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34" w:rsidRPr="006F565B" w:rsidRDefault="00264834" w:rsidP="00264834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PATHWAY EVALUATION EXAMINATION - 201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6</w:t>
      </w:r>
    </w:p>
    <w:p w:rsidR="00264834" w:rsidRDefault="00264834" w:rsidP="0026483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Biology  Paper 1 </w:t>
      </w:r>
    </w:p>
    <w:p w:rsidR="00264834" w:rsidRDefault="00264834" w:rsidP="0026483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4</w:t>
      </w:r>
    </w:p>
    <w:p w:rsidR="00264834" w:rsidRDefault="00264834" w:rsidP="0026483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JULY/AUGUST</w:t>
      </w:r>
    </w:p>
    <w:p w:rsidR="00264834" w:rsidRDefault="00264834" w:rsidP="0026483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64834" w:rsidRDefault="00264834" w:rsidP="0026483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64834" w:rsidRPr="007670D7" w:rsidRDefault="00264834" w:rsidP="00264834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BE5A3B">
        <w:rPr>
          <w:rFonts w:ascii="Times New Roman" w:hAnsi="Times New Roman"/>
          <w:b/>
          <w:sz w:val="32"/>
          <w:szCs w:val="32"/>
          <w:highlight w:val="lightGray"/>
        </w:rPr>
        <w:t>MARKING SCHEME</w:t>
      </w:r>
    </w:p>
    <w:p w:rsidR="00A50095" w:rsidRDefault="00A50095" w:rsidP="00167A5C">
      <w:pPr>
        <w:widowControl w:val="0"/>
        <w:autoSpaceDE w:val="0"/>
        <w:autoSpaceDN w:val="0"/>
        <w:adjustRightInd w:val="0"/>
        <w:spacing w:after="0" w:line="364" w:lineRule="exact"/>
        <w:ind w:right="-1"/>
        <w:rPr>
          <w:rFonts w:ascii="Times New Roman" w:hAnsi="Times New Roman" w:cs="Times New Roman"/>
          <w:sz w:val="24"/>
          <w:szCs w:val="24"/>
        </w:rPr>
      </w:pPr>
    </w:p>
    <w:p w:rsidR="00842D53" w:rsidRPr="00167A5C" w:rsidRDefault="00A50095" w:rsidP="00167A5C">
      <w:pPr>
        <w:pStyle w:val="ListParagraph"/>
        <w:widowControl w:val="0"/>
        <w:numPr>
          <w:ilvl w:val="0"/>
          <w:numId w:val="26"/>
        </w:numPr>
        <w:tabs>
          <w:tab w:val="left" w:pos="711"/>
        </w:tabs>
        <w:autoSpaceDE w:val="0"/>
        <w:autoSpaceDN w:val="0"/>
        <w:adjustRightInd w:val="0"/>
        <w:spacing w:after="0" w:line="364" w:lineRule="exact"/>
        <w:ind w:right="-1"/>
        <w:rPr>
          <w:rFonts w:ascii="Times New Roman" w:hAnsi="Times New Roman" w:cs="Times New Roman"/>
          <w:b/>
          <w:bCs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A5C">
        <w:rPr>
          <w:rFonts w:ascii="Times New Roman" w:hAnsi="Times New Roman" w:cs="Times New Roman"/>
          <w:sz w:val="24"/>
          <w:szCs w:val="24"/>
        </w:rPr>
        <w:t xml:space="preserve">(a) </w:t>
      </w:r>
      <w:r w:rsidR="00842D53" w:rsidRPr="00167A5C">
        <w:rPr>
          <w:rFonts w:ascii="Times New Roman" w:hAnsi="Times New Roman" w:cs="Times New Roman"/>
          <w:sz w:val="24"/>
          <w:szCs w:val="24"/>
        </w:rPr>
        <w:t>What is respiration?                                                                                               (1 mark)</w:t>
      </w:r>
    </w:p>
    <w:p w:rsidR="00842D53" w:rsidRPr="00167A5C" w:rsidRDefault="00842D53" w:rsidP="00167A5C">
      <w:pPr>
        <w:tabs>
          <w:tab w:val="num" w:pos="720"/>
        </w:tabs>
        <w:autoSpaceDE w:val="0"/>
        <w:autoSpaceDN w:val="0"/>
        <w:adjustRightInd w:val="0"/>
        <w:spacing w:before="124" w:after="0" w:line="259" w:lineRule="exact"/>
        <w:ind w:right="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7A5C">
        <w:rPr>
          <w:rFonts w:ascii="Times New Roman" w:hAnsi="Times New Roman" w:cs="Times New Roman"/>
          <w:b/>
          <w:color w:val="000000"/>
          <w:sz w:val="24"/>
          <w:szCs w:val="24"/>
        </w:rPr>
        <w:t>Respiration is the process by which energy is liberated from organic compounds such as glucose./</w:t>
      </w:r>
      <w:r w:rsidRPr="00167A5C">
        <w:rPr>
          <w:rFonts w:ascii="Times New Roman" w:hAnsi="Times New Roman" w:cs="Times New Roman"/>
          <w:b/>
          <w:bCs/>
          <w:color w:val="000000"/>
          <w:sz w:val="24"/>
          <w:szCs w:val="24"/>
          <w:lang w:bidi="he-IL"/>
        </w:rPr>
        <w:t xml:space="preserve"> This is the breakdown of food to provide energy. </w:t>
      </w:r>
    </w:p>
    <w:p w:rsidR="00842D53" w:rsidRPr="0052375B" w:rsidRDefault="00842D53" w:rsidP="00842D53">
      <w:pPr>
        <w:autoSpaceDE w:val="0"/>
        <w:autoSpaceDN w:val="0"/>
        <w:adjustRightInd w:val="0"/>
        <w:spacing w:before="62" w:after="0" w:line="264" w:lineRule="exact"/>
        <w:ind w:right="3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bidi="he-IL"/>
        </w:rPr>
      </w:pPr>
      <w:r w:rsidRPr="0052375B">
        <w:rPr>
          <w:rFonts w:ascii="Times New Roman" w:hAnsi="Times New Roman" w:cs="Times New Roman"/>
          <w:sz w:val="24"/>
          <w:szCs w:val="24"/>
        </w:rPr>
        <w:t xml:space="preserve">.b) </w:t>
      </w:r>
      <w:r w:rsidRPr="0052375B">
        <w:rPr>
          <w:rFonts w:ascii="Times New Roman" w:hAnsi="Times New Roman" w:cs="Times New Roman"/>
          <w:iCs/>
          <w:color w:val="000000"/>
          <w:sz w:val="24"/>
          <w:szCs w:val="24"/>
          <w:lang w:bidi="he-IL"/>
        </w:rPr>
        <w:t xml:space="preserve">Name two types of respiration.                                                             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bidi="he-IL"/>
        </w:rPr>
        <w:t xml:space="preserve">            </w:t>
      </w:r>
      <w:r w:rsidRPr="0052375B">
        <w:rPr>
          <w:rFonts w:ascii="Times New Roman" w:hAnsi="Times New Roman" w:cs="Times New Roman"/>
          <w:iCs/>
          <w:color w:val="000000"/>
          <w:sz w:val="24"/>
          <w:szCs w:val="24"/>
          <w:lang w:bidi="he-IL"/>
        </w:rPr>
        <w:t xml:space="preserve"> 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bidi="he-IL"/>
        </w:rPr>
        <w:t xml:space="preserve">   </w:t>
      </w:r>
      <w:r w:rsidRPr="0052375B">
        <w:rPr>
          <w:rFonts w:ascii="Times New Roman" w:hAnsi="Times New Roman" w:cs="Times New Roman"/>
          <w:iCs/>
          <w:color w:val="000000"/>
          <w:sz w:val="24"/>
          <w:szCs w:val="24"/>
          <w:lang w:bidi="he-IL"/>
        </w:rPr>
        <w:t xml:space="preserve">   (2 marks)</w:t>
      </w:r>
    </w:p>
    <w:p w:rsidR="00842D53" w:rsidRPr="00167A5C" w:rsidRDefault="00842D53" w:rsidP="00842D53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before="62" w:after="0" w:line="264" w:lineRule="exact"/>
        <w:ind w:right="3" w:firstLine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bidi="he-IL"/>
        </w:rPr>
      </w:pPr>
      <w:r w:rsidRPr="00167A5C">
        <w:rPr>
          <w:rFonts w:ascii="Times New Roman" w:hAnsi="Times New Roman" w:cs="Times New Roman"/>
          <w:b/>
          <w:iCs/>
          <w:color w:val="000000"/>
          <w:sz w:val="24"/>
          <w:szCs w:val="24"/>
          <w:lang w:bidi="he-IL"/>
        </w:rPr>
        <w:t xml:space="preserve">Aerobic </w:t>
      </w:r>
      <w:r w:rsidRPr="00167A5C">
        <w:rPr>
          <w:rFonts w:ascii="Times New Roman" w:hAnsi="Times New Roman" w:cs="Times New Roman"/>
          <w:b/>
          <w:color w:val="000000"/>
          <w:sz w:val="24"/>
          <w:szCs w:val="24"/>
        </w:rPr>
        <w:t>Respiration</w:t>
      </w:r>
    </w:p>
    <w:p w:rsidR="00842D53" w:rsidRPr="00167A5C" w:rsidRDefault="00842D53" w:rsidP="00842D53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before="62" w:after="0" w:line="264" w:lineRule="exact"/>
        <w:ind w:right="3" w:firstLine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bidi="he-IL"/>
        </w:rPr>
      </w:pPr>
      <w:r w:rsidRPr="00167A5C">
        <w:rPr>
          <w:rFonts w:ascii="Times New Roman" w:hAnsi="Times New Roman" w:cs="Times New Roman"/>
          <w:b/>
          <w:iCs/>
          <w:color w:val="000000"/>
          <w:sz w:val="24"/>
          <w:szCs w:val="24"/>
          <w:lang w:bidi="he-IL"/>
        </w:rPr>
        <w:t xml:space="preserve">Anaerobic. </w:t>
      </w:r>
      <w:r w:rsidRPr="00167A5C">
        <w:rPr>
          <w:rFonts w:ascii="Times New Roman" w:hAnsi="Times New Roman" w:cs="Times New Roman"/>
          <w:b/>
          <w:color w:val="000000"/>
          <w:sz w:val="24"/>
          <w:szCs w:val="24"/>
        </w:rPr>
        <w:t>Respiration</w:t>
      </w:r>
    </w:p>
    <w:p w:rsidR="00842D53" w:rsidRDefault="00842D53" w:rsidP="00842D53">
      <w:pPr>
        <w:tabs>
          <w:tab w:val="left" w:pos="170"/>
          <w:tab w:val="left" w:pos="4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You have been presented with the bacteria “Vibrio cholerae” to classify. </w:t>
      </w:r>
    </w:p>
    <w:p w:rsidR="00842D53" w:rsidRDefault="00842D53" w:rsidP="00842D53">
      <w:pPr>
        <w:tabs>
          <w:tab w:val="left" w:pos="170"/>
          <w:tab w:val="left" w:pos="4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To which kingdom will you classify it                                                                       (1 mark)</w:t>
      </w:r>
    </w:p>
    <w:p w:rsidR="00842D53" w:rsidRPr="00167A5C" w:rsidRDefault="00842D53" w:rsidP="00842D53">
      <w:pPr>
        <w:tabs>
          <w:tab w:val="left" w:pos="170"/>
          <w:tab w:val="left" w:pos="432"/>
        </w:tabs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bidi="he-IL"/>
        </w:rPr>
      </w:pPr>
      <w:r w:rsidRPr="00167A5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bidi="he-IL"/>
        </w:rPr>
        <w:t>Kingdom Monera</w:t>
      </w:r>
      <w:r w:rsidRPr="00167A5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bidi="he-IL"/>
        </w:rPr>
        <w:t xml:space="preserve"> /</w:t>
      </w:r>
      <w:r w:rsidRPr="00167A5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bidi="he-IL"/>
        </w:rPr>
        <w:t>Prokaryota</w:t>
      </w:r>
    </w:p>
    <w:p w:rsidR="00842D53" w:rsidRPr="0087369F" w:rsidRDefault="00842D53" w:rsidP="00842D53">
      <w:pPr>
        <w:tabs>
          <w:tab w:val="left" w:pos="170"/>
          <w:tab w:val="left" w:pos="4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State two characteristics of the organisms in kingdom named in (a) above.                (2 marks)</w:t>
      </w:r>
    </w:p>
    <w:p w:rsidR="00842D53" w:rsidRPr="00167A5C" w:rsidRDefault="00842D53" w:rsidP="00842D5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bidi="he-IL"/>
        </w:rPr>
      </w:pPr>
      <w:r w:rsidRPr="00167A5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bidi="he-IL"/>
        </w:rPr>
        <w:t xml:space="preserve">These are very small unicellular organisms. </w:t>
      </w:r>
    </w:p>
    <w:p w:rsidR="00842D53" w:rsidRPr="00167A5C" w:rsidRDefault="00842D53" w:rsidP="00842D5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bidi="he-IL"/>
        </w:rPr>
      </w:pPr>
      <w:r w:rsidRPr="00167A5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bidi="he-IL"/>
        </w:rPr>
        <w:t xml:space="preserve">They lack a nuclear membrane </w:t>
      </w:r>
    </w:p>
    <w:p w:rsidR="00842D53" w:rsidRPr="00167A5C" w:rsidRDefault="00842D53" w:rsidP="00842D5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bidi="he-IL"/>
        </w:rPr>
      </w:pPr>
      <w:r w:rsidRPr="00167A5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bidi="he-IL"/>
        </w:rPr>
        <w:t xml:space="preserve">do not have any bound membrane organelles. </w:t>
      </w:r>
    </w:p>
    <w:p w:rsidR="00842D53" w:rsidRPr="0052375B" w:rsidRDefault="00842D53" w:rsidP="00842D53">
      <w:pPr>
        <w:pStyle w:val="ListParagraph"/>
        <w:tabs>
          <w:tab w:val="left" w:pos="170"/>
          <w:tab w:val="left" w:pos="43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2375B">
        <w:rPr>
          <w:rFonts w:ascii="Times New Roman" w:hAnsi="Times New Roman" w:cs="Times New Roman"/>
          <w:sz w:val="24"/>
          <w:szCs w:val="24"/>
        </w:rPr>
        <w:t>a)The diagram below shows a certain plant.</w:t>
      </w:r>
    </w:p>
    <w:p w:rsidR="00842D53" w:rsidRPr="0052375B" w:rsidRDefault="00842D53" w:rsidP="00842D53">
      <w:p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 w:rsidRPr="005237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0094" cy="1662546"/>
            <wp:effectExtent l="0" t="0" r="0" b="0"/>
            <wp:docPr id="5" name="Picture 4" descr="biopic-flower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pic-flower 001.png"/>
                    <pic:cNvPicPr/>
                  </pic:nvPicPr>
                  <pic:blipFill>
                    <a:blip r:embed="rId7" cstate="print">
                      <a:grayscl/>
                      <a:lum bright="-20000"/>
                    </a:blip>
                    <a:srcRect l="19374" r="22977"/>
                    <a:stretch>
                      <a:fillRect/>
                    </a:stretch>
                  </pic:blipFill>
                  <pic:spPr>
                    <a:xfrm>
                      <a:off x="0" y="0"/>
                      <a:ext cx="3425952" cy="166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D53" w:rsidRPr="0052375B" w:rsidRDefault="00842D53" w:rsidP="00842D53">
      <w:pPr>
        <w:pStyle w:val="ListParagraph"/>
        <w:numPr>
          <w:ilvl w:val="0"/>
          <w:numId w:val="1"/>
        </w:num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 w:rsidRPr="0052375B">
        <w:rPr>
          <w:rFonts w:ascii="Times New Roman" w:hAnsi="Times New Roman" w:cs="Times New Roman"/>
          <w:sz w:val="24"/>
          <w:szCs w:val="24"/>
        </w:rPr>
        <w:t>Name the division in the kingdom Plantae to which the plant belongs              (1mark)</w:t>
      </w:r>
    </w:p>
    <w:p w:rsidR="00842D53" w:rsidRPr="00167A5C" w:rsidRDefault="00842D53" w:rsidP="00842D53">
      <w:pPr>
        <w:tabs>
          <w:tab w:val="left" w:pos="306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67A5C">
        <w:rPr>
          <w:rFonts w:ascii="Times New Roman" w:hAnsi="Times New Roman" w:cs="Times New Roman"/>
          <w:b/>
          <w:sz w:val="24"/>
          <w:szCs w:val="24"/>
        </w:rPr>
        <w:t xml:space="preserve">Pteridophyta  </w:t>
      </w:r>
      <w:r w:rsidRPr="00167A5C">
        <w:rPr>
          <w:rFonts w:ascii="Times New Roman" w:hAnsi="Times New Roman" w:cs="Times New Roman"/>
          <w:b/>
          <w:i/>
          <w:sz w:val="24"/>
          <w:szCs w:val="24"/>
        </w:rPr>
        <w:t xml:space="preserve">rej </w:t>
      </w:r>
      <w:r w:rsidRPr="00167A5C">
        <w:rPr>
          <w:rFonts w:ascii="Times New Roman" w:hAnsi="Times New Roman" w:cs="Times New Roman"/>
          <w:b/>
          <w:sz w:val="24"/>
          <w:szCs w:val="24"/>
        </w:rPr>
        <w:t xml:space="preserve">if P is not in capital </w:t>
      </w:r>
    </w:p>
    <w:p w:rsidR="00842D53" w:rsidRPr="0052375B" w:rsidRDefault="00842D53" w:rsidP="00842D53">
      <w:pPr>
        <w:pStyle w:val="ListParagraph"/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237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2D53" w:rsidRPr="0052375B" w:rsidRDefault="00842D53" w:rsidP="00842D53">
      <w:pPr>
        <w:pStyle w:val="ListParagraph"/>
        <w:numPr>
          <w:ilvl w:val="0"/>
          <w:numId w:val="1"/>
        </w:num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 w:rsidRPr="0052375B">
        <w:rPr>
          <w:rFonts w:ascii="Times New Roman" w:hAnsi="Times New Roman" w:cs="Times New Roman"/>
          <w:sz w:val="24"/>
          <w:szCs w:val="24"/>
        </w:rPr>
        <w:t>State the functions of structure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75B">
        <w:rPr>
          <w:rFonts w:ascii="Times New Roman" w:hAnsi="Times New Roman" w:cs="Times New Roman"/>
          <w:sz w:val="24"/>
          <w:szCs w:val="24"/>
        </w:rPr>
        <w:t xml:space="preserve">labeled K and L.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2375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2375B">
        <w:rPr>
          <w:rFonts w:ascii="Times New Roman" w:hAnsi="Times New Roman" w:cs="Times New Roman"/>
          <w:sz w:val="24"/>
          <w:szCs w:val="24"/>
        </w:rPr>
        <w:t>(2marks)</w:t>
      </w:r>
    </w:p>
    <w:p w:rsidR="00842D53" w:rsidRPr="00167A5C" w:rsidRDefault="00842D53" w:rsidP="00842D53">
      <w:pPr>
        <w:pStyle w:val="ListParagraph"/>
        <w:tabs>
          <w:tab w:val="left" w:pos="3060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67A5C">
        <w:rPr>
          <w:rFonts w:ascii="Times New Roman" w:hAnsi="Times New Roman" w:cs="Times New Roman"/>
          <w:b/>
          <w:sz w:val="24"/>
          <w:szCs w:val="24"/>
        </w:rPr>
        <w:t xml:space="preserve">K- for anchorage </w:t>
      </w:r>
    </w:p>
    <w:p w:rsidR="00842D53" w:rsidRPr="00167A5C" w:rsidRDefault="00842D53" w:rsidP="00842D53">
      <w:pPr>
        <w:pStyle w:val="ListParagraph"/>
        <w:tabs>
          <w:tab w:val="left" w:pos="3060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67A5C">
        <w:rPr>
          <w:rFonts w:ascii="Times New Roman" w:hAnsi="Times New Roman" w:cs="Times New Roman"/>
          <w:b/>
          <w:sz w:val="24"/>
          <w:szCs w:val="24"/>
        </w:rPr>
        <w:t xml:space="preserve">L- A produce spores </w:t>
      </w:r>
    </w:p>
    <w:p w:rsidR="00842D53" w:rsidRPr="000E74E0" w:rsidRDefault="00842D53" w:rsidP="00842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State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differences between animal cell and plant cell.                                           (2 marks)</w:t>
      </w:r>
    </w:p>
    <w:p w:rsidR="00842D53" w:rsidRPr="00AD5A82" w:rsidRDefault="00842D53" w:rsidP="00842D53">
      <w:pPr>
        <w:widowControl w:val="0"/>
        <w:autoSpaceDE w:val="0"/>
        <w:autoSpaceDN w:val="0"/>
        <w:adjustRightInd w:val="0"/>
        <w:spacing w:after="0" w:line="230" w:lineRule="exact"/>
        <w:outlineLvl w:val="0"/>
        <w:rPr>
          <w:rFonts w:ascii="Candara" w:hAnsi="Candara" w:cs="Arial"/>
          <w:b/>
          <w:i/>
          <w:color w:val="000000"/>
          <w:sz w:val="28"/>
          <w:szCs w:val="28"/>
          <w:lang w:bidi="he-IL"/>
        </w:rPr>
      </w:pPr>
    </w:p>
    <w:tbl>
      <w:tblPr>
        <w:tblW w:w="0" w:type="auto"/>
        <w:tblInd w:w="3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9"/>
        <w:gridCol w:w="753"/>
        <w:gridCol w:w="802"/>
        <w:gridCol w:w="1436"/>
        <w:gridCol w:w="442"/>
        <w:gridCol w:w="98"/>
        <w:gridCol w:w="4085"/>
      </w:tblGrid>
      <w:tr w:rsidR="00842D53" w:rsidRPr="00AD5A82" w:rsidTr="00A6632A">
        <w:trPr>
          <w:trHeight w:hRule="exact" w:val="254"/>
        </w:trPr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D53" w:rsidRPr="00AD5A82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Candara" w:hAnsi="Candara" w:cs="Arial"/>
                <w:b/>
                <w:i/>
                <w:color w:val="000000"/>
                <w:sz w:val="24"/>
                <w:szCs w:val="24"/>
                <w:lang w:bidi="he-IL"/>
              </w:rPr>
            </w:pPr>
            <w:r w:rsidRPr="00AD5A82">
              <w:rPr>
                <w:rFonts w:ascii="Candara" w:hAnsi="Candara" w:cs="Arial"/>
                <w:b/>
                <w:i/>
                <w:color w:val="000000"/>
                <w:sz w:val="24"/>
                <w:szCs w:val="24"/>
                <w:lang w:bidi="he-IL"/>
              </w:rPr>
              <w:t xml:space="preserve">Plant Cell 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2D53" w:rsidRPr="00AD5A82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  <w:i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2D53" w:rsidRPr="00AD5A82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  <w:i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53" w:rsidRPr="00AD5A82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  <w:i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D53" w:rsidRPr="00AD5A82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  <w:i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53" w:rsidRPr="00AD5A82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Candara" w:hAnsi="Candara" w:cs="Arial"/>
                <w:b/>
                <w:i/>
                <w:color w:val="000000"/>
                <w:sz w:val="24"/>
                <w:szCs w:val="24"/>
                <w:lang w:bidi="he-IL"/>
              </w:rPr>
            </w:pPr>
            <w:r w:rsidRPr="00AD5A82">
              <w:rPr>
                <w:rFonts w:ascii="Candara" w:hAnsi="Candara" w:cs="Arial"/>
                <w:b/>
                <w:i/>
                <w:color w:val="000000"/>
                <w:sz w:val="24"/>
                <w:szCs w:val="24"/>
                <w:lang w:bidi="he-IL"/>
              </w:rPr>
              <w:t xml:space="preserve">Animal Cell </w:t>
            </w:r>
          </w:p>
        </w:tc>
      </w:tr>
      <w:tr w:rsidR="00842D53" w:rsidRPr="00AD5A82" w:rsidTr="00A6632A">
        <w:trPr>
          <w:trHeight w:hRule="exact" w:val="254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2D53" w:rsidRPr="00AD5A82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Candara" w:hAnsi="Candara" w:cs="Arial"/>
                <w:color w:val="000000"/>
                <w:sz w:val="20"/>
                <w:szCs w:val="20"/>
                <w:lang w:bidi="he-IL"/>
              </w:rPr>
            </w:pPr>
            <w:r w:rsidRPr="00AD5A82">
              <w:rPr>
                <w:rFonts w:ascii="Candara" w:hAnsi="Candara" w:cs="Arial"/>
                <w:color w:val="000000"/>
                <w:sz w:val="20"/>
                <w:szCs w:val="20"/>
                <w:lang w:bidi="he-IL"/>
              </w:rPr>
              <w:t xml:space="preserve">• </w:t>
            </w: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2D53" w:rsidRPr="00167A5C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lang w:bidi="he-IL"/>
              </w:rPr>
            </w:pPr>
            <w:r w:rsidRPr="00167A5C">
              <w:rPr>
                <w:rFonts w:ascii="Times New Roman" w:hAnsi="Times New Roman" w:cs="Times New Roman"/>
                <w:b/>
                <w:color w:val="000000"/>
                <w:lang w:bidi="he-IL"/>
              </w:rPr>
              <w:t xml:space="preserve">Has a cell wall and a cell membrane. </w:t>
            </w:r>
          </w:p>
        </w:tc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2D53" w:rsidRPr="00167A5C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b/>
                <w:color w:val="000000"/>
                <w:lang w:bidi="he-IL"/>
              </w:rPr>
            </w:pPr>
            <w:r w:rsidRPr="00167A5C">
              <w:rPr>
                <w:rFonts w:ascii="Times New Roman" w:hAnsi="Times New Roman" w:cs="Times New Roman"/>
                <w:b/>
                <w:color w:val="000000"/>
                <w:lang w:bidi="he-IL"/>
              </w:rPr>
              <w:t xml:space="preserve">· 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2D53" w:rsidRPr="00167A5C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 w:cs="Times New Roman"/>
                <w:b/>
                <w:color w:val="000000"/>
                <w:lang w:bidi="he-IL"/>
              </w:rPr>
            </w:pPr>
            <w:r w:rsidRPr="00167A5C">
              <w:rPr>
                <w:rFonts w:ascii="Times New Roman" w:hAnsi="Times New Roman" w:cs="Times New Roman"/>
                <w:b/>
                <w:color w:val="000000"/>
                <w:lang w:bidi="he-IL"/>
              </w:rPr>
              <w:t xml:space="preserve">Has cell membrane only. </w:t>
            </w:r>
          </w:p>
        </w:tc>
      </w:tr>
      <w:tr w:rsidR="00842D53" w:rsidRPr="00AD5A82" w:rsidTr="00A6632A">
        <w:trPr>
          <w:trHeight w:hRule="exact" w:val="216"/>
        </w:trPr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2D53" w:rsidRPr="00AD5A82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Candara" w:hAnsi="Candara" w:cs="Arial"/>
                <w:color w:val="000000"/>
                <w:sz w:val="20"/>
                <w:szCs w:val="20"/>
                <w:lang w:bidi="he-IL"/>
              </w:rPr>
            </w:pPr>
            <w:r w:rsidRPr="00AD5A82">
              <w:rPr>
                <w:rFonts w:ascii="Candara" w:hAnsi="Candara" w:cs="Arial"/>
                <w:color w:val="000000"/>
                <w:sz w:val="20"/>
                <w:szCs w:val="20"/>
                <w:lang w:bidi="he-IL"/>
              </w:rPr>
              <w:t xml:space="preserve">• 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D53" w:rsidRPr="00167A5C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lang w:bidi="he-IL"/>
              </w:rPr>
            </w:pPr>
            <w:r w:rsidRPr="00167A5C">
              <w:rPr>
                <w:rFonts w:ascii="Times New Roman" w:hAnsi="Times New Roman" w:cs="Times New Roman"/>
                <w:b/>
                <w:color w:val="000000"/>
                <w:lang w:bidi="he-IL"/>
              </w:rPr>
              <w:t xml:space="preserve">Nucleus at periphery.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D53" w:rsidRPr="00167A5C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bidi="he-IL"/>
              </w:rPr>
            </w:pPr>
          </w:p>
        </w:tc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2D53" w:rsidRPr="00167A5C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b/>
                <w:color w:val="000000"/>
                <w:lang w:bidi="he-IL"/>
              </w:rPr>
            </w:pPr>
            <w:r w:rsidRPr="00167A5C">
              <w:rPr>
                <w:rFonts w:ascii="Times New Roman" w:hAnsi="Times New Roman" w:cs="Times New Roman"/>
                <w:b/>
                <w:color w:val="000000"/>
                <w:lang w:bidi="he-IL"/>
              </w:rPr>
              <w:t xml:space="preserve">•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D53" w:rsidRPr="00167A5C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 w:cs="Times New Roman"/>
                <w:b/>
                <w:color w:val="000000"/>
                <w:lang w:bidi="he-IL"/>
              </w:rPr>
            </w:pPr>
            <w:r w:rsidRPr="00167A5C">
              <w:rPr>
                <w:rFonts w:ascii="Times New Roman" w:hAnsi="Times New Roman" w:cs="Times New Roman"/>
                <w:b/>
                <w:color w:val="000000"/>
                <w:lang w:bidi="he-IL"/>
              </w:rPr>
              <w:t xml:space="preserve">Nucleus at the center. </w:t>
            </w:r>
          </w:p>
        </w:tc>
      </w:tr>
      <w:tr w:rsidR="00842D53" w:rsidRPr="00AD5A82" w:rsidTr="00A6632A">
        <w:trPr>
          <w:trHeight w:hRule="exact" w:val="225"/>
        </w:trPr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2D53" w:rsidRPr="00AD5A82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Candara" w:hAnsi="Candara" w:cs="Arial"/>
                <w:color w:val="000000"/>
                <w:sz w:val="20"/>
                <w:szCs w:val="20"/>
                <w:lang w:bidi="he-IL"/>
              </w:rPr>
            </w:pPr>
            <w:r w:rsidRPr="00AD5A82">
              <w:rPr>
                <w:rFonts w:ascii="Candara" w:hAnsi="Candara" w:cs="Arial"/>
                <w:color w:val="000000"/>
                <w:sz w:val="20"/>
                <w:szCs w:val="20"/>
                <w:lang w:bidi="he-IL"/>
              </w:rPr>
              <w:t xml:space="preserve">• 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D53" w:rsidRPr="00167A5C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lang w:bidi="he-IL"/>
              </w:rPr>
            </w:pPr>
            <w:r w:rsidRPr="00167A5C">
              <w:rPr>
                <w:rFonts w:ascii="Times New Roman" w:hAnsi="Times New Roman" w:cs="Times New Roman"/>
                <w:b/>
                <w:color w:val="000000"/>
                <w:lang w:bidi="he-IL"/>
              </w:rPr>
              <w:t xml:space="preserve">Have chloroplasts.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D53" w:rsidRPr="00167A5C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bidi="he-I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D53" w:rsidRPr="00167A5C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bidi="he-IL"/>
              </w:rPr>
            </w:pPr>
          </w:p>
        </w:tc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2D53" w:rsidRPr="00167A5C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b/>
                <w:color w:val="000000"/>
                <w:lang w:bidi="he-IL"/>
              </w:rPr>
            </w:pPr>
            <w:r w:rsidRPr="00167A5C">
              <w:rPr>
                <w:rFonts w:ascii="Times New Roman" w:hAnsi="Times New Roman" w:cs="Times New Roman"/>
                <w:b/>
                <w:color w:val="000000"/>
                <w:lang w:bidi="he-IL"/>
              </w:rPr>
              <w:t xml:space="preserve">•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D53" w:rsidRPr="00167A5C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 w:cs="Times New Roman"/>
                <w:b/>
                <w:color w:val="000000"/>
                <w:lang w:bidi="he-IL"/>
              </w:rPr>
            </w:pPr>
            <w:r w:rsidRPr="00167A5C">
              <w:rPr>
                <w:rFonts w:ascii="Times New Roman" w:hAnsi="Times New Roman" w:cs="Times New Roman"/>
                <w:b/>
                <w:color w:val="000000"/>
                <w:lang w:bidi="he-IL"/>
              </w:rPr>
              <w:t xml:space="preserve">Have no chloroplasts. </w:t>
            </w:r>
          </w:p>
        </w:tc>
      </w:tr>
      <w:tr w:rsidR="00842D53" w:rsidRPr="00AD5A82" w:rsidTr="00A6632A">
        <w:trPr>
          <w:trHeight w:hRule="exact" w:val="220"/>
        </w:trPr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2D53" w:rsidRPr="00AD5A82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Candara" w:hAnsi="Candara" w:cs="Arial"/>
                <w:color w:val="000000"/>
                <w:sz w:val="20"/>
                <w:szCs w:val="20"/>
                <w:lang w:bidi="he-IL"/>
              </w:rPr>
            </w:pPr>
            <w:r w:rsidRPr="00AD5A82">
              <w:rPr>
                <w:rFonts w:ascii="Candara" w:hAnsi="Candara" w:cs="Arial"/>
                <w:color w:val="000000"/>
                <w:sz w:val="20"/>
                <w:szCs w:val="20"/>
                <w:lang w:bidi="he-IL"/>
              </w:rPr>
              <w:t xml:space="preserve">• 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D53" w:rsidRPr="00167A5C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lang w:bidi="he-IL"/>
              </w:rPr>
            </w:pPr>
            <w:r w:rsidRPr="00167A5C">
              <w:rPr>
                <w:rFonts w:ascii="Times New Roman" w:hAnsi="Times New Roman" w:cs="Times New Roman"/>
                <w:b/>
                <w:color w:val="000000"/>
                <w:lang w:bidi="he-IL"/>
              </w:rPr>
              <w:t xml:space="preserve">Has a large central vacuole.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D53" w:rsidRPr="00167A5C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bidi="he-IL"/>
              </w:rPr>
            </w:pPr>
          </w:p>
        </w:tc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2D53" w:rsidRPr="00167A5C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b/>
                <w:color w:val="000000"/>
                <w:lang w:bidi="he-IL"/>
              </w:rPr>
            </w:pPr>
            <w:r w:rsidRPr="00167A5C">
              <w:rPr>
                <w:rFonts w:ascii="Times New Roman" w:hAnsi="Times New Roman" w:cs="Times New Roman"/>
                <w:b/>
                <w:color w:val="000000"/>
                <w:lang w:bidi="he-IL"/>
              </w:rPr>
              <w:t xml:space="preserve">·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D53" w:rsidRPr="00167A5C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 w:cs="Times New Roman"/>
                <w:b/>
                <w:color w:val="000000"/>
                <w:lang w:bidi="he-IL"/>
              </w:rPr>
            </w:pPr>
            <w:r w:rsidRPr="00167A5C">
              <w:rPr>
                <w:rFonts w:ascii="Times New Roman" w:hAnsi="Times New Roman" w:cs="Times New Roman"/>
                <w:b/>
                <w:color w:val="000000"/>
                <w:lang w:bidi="he-IL"/>
              </w:rPr>
              <w:t xml:space="preserve">Has no vacuoles, they are small and scattered. </w:t>
            </w:r>
          </w:p>
        </w:tc>
      </w:tr>
      <w:tr w:rsidR="00842D53" w:rsidRPr="00AD5A82" w:rsidTr="00A6632A">
        <w:trPr>
          <w:trHeight w:hRule="exact" w:val="220"/>
        </w:trPr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2D53" w:rsidRPr="00AD5A82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Candara" w:hAnsi="Candara" w:cs="Arial"/>
                <w:color w:val="000000"/>
                <w:sz w:val="20"/>
                <w:szCs w:val="20"/>
                <w:lang w:bidi="he-IL"/>
              </w:rPr>
            </w:pPr>
            <w:r w:rsidRPr="00AD5A82">
              <w:rPr>
                <w:rFonts w:ascii="Candara" w:hAnsi="Candara" w:cs="Arial"/>
                <w:color w:val="000000"/>
                <w:sz w:val="20"/>
                <w:szCs w:val="20"/>
                <w:lang w:bidi="he-IL"/>
              </w:rPr>
              <w:t xml:space="preserve">• 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D53" w:rsidRPr="00167A5C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lang w:bidi="he-IL"/>
              </w:rPr>
            </w:pPr>
            <w:r w:rsidRPr="00167A5C">
              <w:rPr>
                <w:rFonts w:ascii="Times New Roman" w:hAnsi="Times New Roman" w:cs="Times New Roman"/>
                <w:b/>
                <w:color w:val="000000"/>
                <w:lang w:bidi="he-IL"/>
              </w:rPr>
              <w:t xml:space="preserve">Are usually large.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D53" w:rsidRPr="00167A5C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bidi="he-I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D53" w:rsidRPr="00167A5C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bidi="he-IL"/>
              </w:rPr>
            </w:pPr>
          </w:p>
        </w:tc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2D53" w:rsidRPr="00167A5C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b/>
                <w:color w:val="000000"/>
                <w:lang w:bidi="he-IL"/>
              </w:rPr>
            </w:pPr>
            <w:r w:rsidRPr="00167A5C">
              <w:rPr>
                <w:rFonts w:ascii="Times New Roman" w:hAnsi="Times New Roman" w:cs="Times New Roman"/>
                <w:b/>
                <w:color w:val="000000"/>
                <w:lang w:bidi="he-IL"/>
              </w:rPr>
              <w:t xml:space="preserve">•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D53" w:rsidRPr="00167A5C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 w:cs="Times New Roman"/>
                <w:b/>
                <w:color w:val="000000"/>
                <w:lang w:bidi="he-IL"/>
              </w:rPr>
            </w:pPr>
            <w:r w:rsidRPr="00167A5C">
              <w:rPr>
                <w:rFonts w:ascii="Times New Roman" w:hAnsi="Times New Roman" w:cs="Times New Roman"/>
                <w:b/>
                <w:color w:val="000000"/>
                <w:lang w:bidi="he-IL"/>
              </w:rPr>
              <w:t xml:space="preserve">Are usually small. </w:t>
            </w:r>
          </w:p>
        </w:tc>
      </w:tr>
      <w:tr w:rsidR="00842D53" w:rsidRPr="00AD5A82" w:rsidTr="00A6632A">
        <w:trPr>
          <w:trHeight w:hRule="exact" w:val="220"/>
        </w:trPr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2D53" w:rsidRPr="00AD5A82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Candara" w:hAnsi="Candara" w:cs="Arial"/>
                <w:color w:val="000000"/>
                <w:sz w:val="20"/>
                <w:szCs w:val="20"/>
                <w:lang w:bidi="he-IL"/>
              </w:rPr>
            </w:pPr>
            <w:r w:rsidRPr="00AD5A82">
              <w:rPr>
                <w:rFonts w:ascii="Candara" w:hAnsi="Candara" w:cs="Arial"/>
                <w:color w:val="000000"/>
                <w:sz w:val="20"/>
                <w:szCs w:val="20"/>
                <w:lang w:bidi="he-IL"/>
              </w:rPr>
              <w:t xml:space="preserve">• 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D53" w:rsidRPr="00167A5C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lang w:bidi="he-IL"/>
              </w:rPr>
            </w:pPr>
            <w:r w:rsidRPr="00167A5C">
              <w:rPr>
                <w:rFonts w:ascii="Times New Roman" w:hAnsi="Times New Roman" w:cs="Times New Roman"/>
                <w:b/>
                <w:color w:val="000000"/>
                <w:lang w:bidi="he-IL"/>
              </w:rPr>
              <w:t xml:space="preserve">Are regular in shape.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D53" w:rsidRPr="00167A5C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bidi="he-IL"/>
              </w:rPr>
            </w:pPr>
          </w:p>
        </w:tc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2D53" w:rsidRPr="00167A5C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b/>
                <w:color w:val="000000"/>
                <w:lang w:bidi="he-IL"/>
              </w:rPr>
            </w:pPr>
            <w:r w:rsidRPr="00167A5C">
              <w:rPr>
                <w:rFonts w:ascii="Times New Roman" w:hAnsi="Times New Roman" w:cs="Times New Roman"/>
                <w:b/>
                <w:color w:val="000000"/>
                <w:lang w:bidi="he-IL"/>
              </w:rPr>
              <w:t xml:space="preserve">·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D53" w:rsidRPr="00167A5C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 w:cs="Times New Roman"/>
                <w:b/>
                <w:color w:val="000000"/>
                <w:lang w:bidi="he-IL"/>
              </w:rPr>
            </w:pPr>
            <w:r w:rsidRPr="00167A5C">
              <w:rPr>
                <w:rFonts w:ascii="Times New Roman" w:hAnsi="Times New Roman" w:cs="Times New Roman"/>
                <w:b/>
                <w:color w:val="000000"/>
                <w:lang w:bidi="he-IL"/>
              </w:rPr>
              <w:t xml:space="preserve">Irregular in shape. </w:t>
            </w:r>
          </w:p>
        </w:tc>
      </w:tr>
      <w:tr w:rsidR="00842D53" w:rsidRPr="00AD5A82" w:rsidTr="00A6632A">
        <w:trPr>
          <w:trHeight w:hRule="exact" w:val="201"/>
        </w:trPr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2D53" w:rsidRPr="00AD5A82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Candara" w:hAnsi="Candara" w:cs="Arial"/>
                <w:color w:val="000000"/>
                <w:sz w:val="20"/>
                <w:szCs w:val="20"/>
                <w:lang w:bidi="he-IL"/>
              </w:rPr>
            </w:pPr>
            <w:r w:rsidRPr="00AD5A82">
              <w:rPr>
                <w:rFonts w:ascii="Candara" w:hAnsi="Candara" w:cs="Arial"/>
                <w:color w:val="000000"/>
                <w:sz w:val="20"/>
                <w:szCs w:val="20"/>
                <w:lang w:bidi="he-IL"/>
              </w:rPr>
              <w:t xml:space="preserve">• 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D53" w:rsidRPr="00167A5C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lang w:bidi="he-IL"/>
              </w:rPr>
            </w:pPr>
            <w:r w:rsidRPr="00167A5C">
              <w:rPr>
                <w:rFonts w:ascii="Times New Roman" w:hAnsi="Times New Roman" w:cs="Times New Roman"/>
                <w:b/>
                <w:color w:val="000000"/>
                <w:lang w:bidi="he-IL"/>
              </w:rPr>
              <w:t xml:space="preserve">Has no centriole.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D53" w:rsidRPr="00167A5C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bidi="he-I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D53" w:rsidRPr="00167A5C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bidi="he-IL"/>
              </w:rPr>
            </w:pPr>
          </w:p>
        </w:tc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2D53" w:rsidRPr="00167A5C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b/>
                <w:color w:val="000000"/>
                <w:lang w:bidi="he-IL"/>
              </w:rPr>
            </w:pPr>
            <w:r w:rsidRPr="00167A5C">
              <w:rPr>
                <w:rFonts w:ascii="Times New Roman" w:hAnsi="Times New Roman" w:cs="Times New Roman"/>
                <w:b/>
                <w:color w:val="000000"/>
                <w:lang w:bidi="he-IL"/>
              </w:rPr>
              <w:t xml:space="preserve">·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D53" w:rsidRPr="00167A5C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 w:cs="Times New Roman"/>
                <w:b/>
                <w:color w:val="000000"/>
                <w:lang w:bidi="he-IL"/>
              </w:rPr>
            </w:pPr>
            <w:r w:rsidRPr="00167A5C">
              <w:rPr>
                <w:rFonts w:ascii="Times New Roman" w:hAnsi="Times New Roman" w:cs="Times New Roman"/>
                <w:b/>
                <w:color w:val="000000"/>
                <w:lang w:bidi="he-IL"/>
              </w:rPr>
              <w:t xml:space="preserve">Has centrioles. </w:t>
            </w:r>
          </w:p>
        </w:tc>
      </w:tr>
      <w:tr w:rsidR="00842D53" w:rsidRPr="00AD5A82" w:rsidTr="00A6632A">
        <w:trPr>
          <w:trHeight w:hRule="exact" w:val="249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D53" w:rsidRPr="00AD5A82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Candara" w:hAnsi="Candara" w:cs="Arial"/>
                <w:color w:val="000000"/>
                <w:sz w:val="20"/>
                <w:szCs w:val="20"/>
                <w:lang w:bidi="he-IL"/>
              </w:rPr>
            </w:pPr>
            <w:r w:rsidRPr="00AD5A82">
              <w:rPr>
                <w:rFonts w:ascii="Candara" w:hAnsi="Candara" w:cs="Arial"/>
                <w:color w:val="000000"/>
                <w:sz w:val="20"/>
                <w:szCs w:val="20"/>
                <w:lang w:bidi="he-IL"/>
              </w:rPr>
              <w:t xml:space="preserve">• 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2D53" w:rsidRPr="00167A5C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color w:val="000000"/>
                <w:lang w:bidi="he-IL"/>
              </w:rPr>
            </w:pPr>
            <w:r w:rsidRPr="00167A5C">
              <w:rPr>
                <w:rFonts w:ascii="Times New Roman" w:hAnsi="Times New Roman" w:cs="Times New Roman"/>
                <w:b/>
                <w:color w:val="000000"/>
                <w:lang w:bidi="he-IL"/>
              </w:rPr>
              <w:t xml:space="preserve">Stores starch, oils and protein.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53" w:rsidRPr="00167A5C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bidi="he-IL"/>
              </w:rPr>
            </w:pPr>
          </w:p>
        </w:tc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D53" w:rsidRPr="00167A5C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b/>
                <w:color w:val="000000"/>
                <w:lang w:bidi="he-IL"/>
              </w:rPr>
            </w:pPr>
            <w:r w:rsidRPr="00167A5C">
              <w:rPr>
                <w:rFonts w:ascii="Times New Roman" w:hAnsi="Times New Roman" w:cs="Times New Roman"/>
                <w:b/>
                <w:color w:val="000000"/>
                <w:lang w:bidi="he-IL"/>
              </w:rPr>
              <w:t xml:space="preserve">· 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53" w:rsidRPr="00167A5C" w:rsidRDefault="00842D53" w:rsidP="00A6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 w:cs="Times New Roman"/>
                <w:b/>
                <w:color w:val="000000"/>
                <w:lang w:bidi="he-IL"/>
              </w:rPr>
            </w:pPr>
            <w:r w:rsidRPr="00167A5C">
              <w:rPr>
                <w:rFonts w:ascii="Times New Roman" w:hAnsi="Times New Roman" w:cs="Times New Roman"/>
                <w:b/>
                <w:color w:val="000000"/>
                <w:lang w:bidi="he-IL"/>
              </w:rPr>
              <w:t xml:space="preserve">Store glycogen and fats. </w:t>
            </w:r>
          </w:p>
        </w:tc>
      </w:tr>
    </w:tbl>
    <w:p w:rsidR="00842D53" w:rsidRDefault="00842D53" w:rsidP="00842D53">
      <w:pPr>
        <w:rPr>
          <w:rFonts w:ascii="Times New Roman" w:hAnsi="Times New Roman" w:cs="Times New Roman"/>
          <w:sz w:val="24"/>
          <w:szCs w:val="24"/>
        </w:rPr>
      </w:pPr>
    </w:p>
    <w:p w:rsidR="00842D53" w:rsidRDefault="00842D53" w:rsidP="00842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(a) State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properties of monosaccharide.                                                             (2 marks) </w:t>
      </w:r>
    </w:p>
    <w:p w:rsidR="00842D53" w:rsidRPr="00167A5C" w:rsidRDefault="00842D53" w:rsidP="00842D53">
      <w:pPr>
        <w:numPr>
          <w:ilvl w:val="0"/>
          <w:numId w:val="5"/>
        </w:numPr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A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They are soluble in water. </w:t>
      </w:r>
    </w:p>
    <w:p w:rsidR="00842D53" w:rsidRPr="00167A5C" w:rsidRDefault="00842D53" w:rsidP="00842D53">
      <w:pPr>
        <w:numPr>
          <w:ilvl w:val="0"/>
          <w:numId w:val="5"/>
        </w:numPr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7A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They are crystallisable. </w:t>
      </w:r>
    </w:p>
    <w:p w:rsidR="00842D53" w:rsidRPr="00167A5C" w:rsidRDefault="00842D53" w:rsidP="00842D53">
      <w:pPr>
        <w:numPr>
          <w:ilvl w:val="0"/>
          <w:numId w:val="5"/>
        </w:numPr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7A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They are sweet. </w:t>
      </w:r>
    </w:p>
    <w:p w:rsidR="00842D53" w:rsidRPr="00167A5C" w:rsidRDefault="00842D53" w:rsidP="00842D53">
      <w:pPr>
        <w:numPr>
          <w:ilvl w:val="0"/>
          <w:numId w:val="5"/>
        </w:numPr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7A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They are all reducing sugars. </w:t>
      </w:r>
    </w:p>
    <w:p w:rsidR="00842D53" w:rsidRPr="00292D98" w:rsidRDefault="00842D53" w:rsidP="00842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42D53" w:rsidRDefault="00842D53" w:rsidP="00842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Give one example of a monosaccharide.                                                                 (1 mark)  </w:t>
      </w:r>
    </w:p>
    <w:p w:rsidR="00842D53" w:rsidRPr="00167A5C" w:rsidRDefault="00842D53" w:rsidP="00842D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67A5C">
        <w:rPr>
          <w:rFonts w:ascii="Times New Roman" w:hAnsi="Times New Roman" w:cs="Times New Roman"/>
          <w:b/>
          <w:sz w:val="24"/>
          <w:szCs w:val="24"/>
        </w:rPr>
        <w:t>Glucose</w:t>
      </w:r>
    </w:p>
    <w:p w:rsidR="00842D53" w:rsidRPr="00167A5C" w:rsidRDefault="00842D53" w:rsidP="00842D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67A5C">
        <w:rPr>
          <w:rFonts w:ascii="Times New Roman" w:hAnsi="Times New Roman" w:cs="Times New Roman"/>
          <w:b/>
          <w:sz w:val="24"/>
          <w:szCs w:val="24"/>
        </w:rPr>
        <w:t>Fructose</w:t>
      </w:r>
    </w:p>
    <w:p w:rsidR="00842D53" w:rsidRPr="00167A5C" w:rsidRDefault="00842D53" w:rsidP="00842D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67A5C">
        <w:rPr>
          <w:rFonts w:ascii="Times New Roman" w:hAnsi="Times New Roman" w:cs="Times New Roman"/>
          <w:b/>
          <w:sz w:val="24"/>
          <w:szCs w:val="24"/>
        </w:rPr>
        <w:t xml:space="preserve">Galactose </w:t>
      </w:r>
    </w:p>
    <w:p w:rsidR="00842D53" w:rsidRPr="00EE3F38" w:rsidRDefault="00842D53" w:rsidP="00842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Explain </w:t>
      </w:r>
      <w:r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>ways in which ileum is adapted for absorption.                                (3 marks)</w:t>
      </w:r>
    </w:p>
    <w:p w:rsidR="00842D53" w:rsidRPr="00A82C7E" w:rsidRDefault="00842D53" w:rsidP="00842D53">
      <w:pPr>
        <w:autoSpaceDE w:val="0"/>
        <w:autoSpaceDN w:val="0"/>
        <w:adjustRightInd w:val="0"/>
        <w:spacing w:before="4" w:after="0" w:line="1" w:lineRule="exact"/>
        <w:ind w:left="254" w:right="14"/>
        <w:rPr>
          <w:rFonts w:ascii="Candara" w:hAnsi="Candara"/>
          <w:color w:val="000000"/>
          <w:sz w:val="24"/>
          <w:szCs w:val="24"/>
        </w:rPr>
      </w:pPr>
    </w:p>
    <w:p w:rsidR="00842D53" w:rsidRPr="00167A5C" w:rsidRDefault="00842D53" w:rsidP="00842D53">
      <w:pPr>
        <w:numPr>
          <w:ilvl w:val="0"/>
          <w:numId w:val="6"/>
        </w:numPr>
        <w:autoSpaceDE w:val="0"/>
        <w:autoSpaceDN w:val="0"/>
        <w:adjustRightInd w:val="0"/>
        <w:spacing w:after="0" w:line="264" w:lineRule="exact"/>
        <w:ind w:right="1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7A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It is highly coiled to ensure that food moves along slowly to allow time for its digestion and absorption. </w:t>
      </w:r>
    </w:p>
    <w:p w:rsidR="00842D53" w:rsidRPr="00167A5C" w:rsidRDefault="00842D53" w:rsidP="00842D53">
      <w:pPr>
        <w:autoSpaceDE w:val="0"/>
        <w:autoSpaceDN w:val="0"/>
        <w:adjustRightInd w:val="0"/>
        <w:spacing w:before="4" w:after="0" w:line="1" w:lineRule="exact"/>
        <w:ind w:left="254" w:right="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2D53" w:rsidRPr="00167A5C" w:rsidRDefault="00842D53" w:rsidP="00842D53">
      <w:pPr>
        <w:numPr>
          <w:ilvl w:val="0"/>
          <w:numId w:val="6"/>
        </w:numPr>
        <w:autoSpaceDE w:val="0"/>
        <w:autoSpaceDN w:val="0"/>
        <w:adjustRightInd w:val="0"/>
        <w:spacing w:after="0" w:line="264" w:lineRule="exact"/>
        <w:ind w:right="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7A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It is long to provide a large surface area for absorption. </w:t>
      </w:r>
    </w:p>
    <w:p w:rsidR="00842D53" w:rsidRPr="00167A5C" w:rsidRDefault="00842D53" w:rsidP="00842D53">
      <w:pPr>
        <w:autoSpaceDE w:val="0"/>
        <w:autoSpaceDN w:val="0"/>
        <w:adjustRightInd w:val="0"/>
        <w:spacing w:before="4" w:after="0" w:line="1" w:lineRule="exact"/>
        <w:ind w:left="254" w:right="1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2D53" w:rsidRPr="00167A5C" w:rsidRDefault="00842D53" w:rsidP="00842D53">
      <w:pPr>
        <w:numPr>
          <w:ilvl w:val="0"/>
          <w:numId w:val="6"/>
        </w:numPr>
        <w:autoSpaceDE w:val="0"/>
        <w:autoSpaceDN w:val="0"/>
        <w:adjustRightInd w:val="0"/>
        <w:spacing w:after="0" w:line="264" w:lineRule="exact"/>
        <w:ind w:right="1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7A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epithelium has many finger-like projections called villi (singular villus) to  greatly increase the surface area for absorption. </w:t>
      </w:r>
    </w:p>
    <w:p w:rsidR="00842D53" w:rsidRPr="00167A5C" w:rsidRDefault="00842D53" w:rsidP="00842D53">
      <w:pPr>
        <w:autoSpaceDE w:val="0"/>
        <w:autoSpaceDN w:val="0"/>
        <w:adjustRightInd w:val="0"/>
        <w:spacing w:before="4" w:after="0" w:line="1" w:lineRule="exact"/>
        <w:ind w:left="254" w:right="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2D53" w:rsidRPr="00167A5C" w:rsidRDefault="00842D53" w:rsidP="00842D53">
      <w:pPr>
        <w:numPr>
          <w:ilvl w:val="0"/>
          <w:numId w:val="6"/>
        </w:numPr>
        <w:autoSpaceDE w:val="0"/>
        <w:autoSpaceDN w:val="0"/>
        <w:adjustRightInd w:val="0"/>
        <w:spacing w:after="0" w:line="264" w:lineRule="exact"/>
        <w:ind w:right="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7A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Villi have microvilli that further increase the surface area for absorption. </w:t>
      </w:r>
    </w:p>
    <w:p w:rsidR="00842D53" w:rsidRPr="00167A5C" w:rsidRDefault="00842D53" w:rsidP="00842D53">
      <w:pPr>
        <w:autoSpaceDE w:val="0"/>
        <w:autoSpaceDN w:val="0"/>
        <w:adjustRightInd w:val="0"/>
        <w:spacing w:before="4" w:after="0" w:line="1" w:lineRule="exact"/>
        <w:ind w:left="254" w:right="1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2D53" w:rsidRPr="00167A5C" w:rsidRDefault="00842D53" w:rsidP="00842D53">
      <w:pPr>
        <w:numPr>
          <w:ilvl w:val="0"/>
          <w:numId w:val="6"/>
        </w:numPr>
        <w:autoSpaceDE w:val="0"/>
        <w:autoSpaceDN w:val="0"/>
        <w:adjustRightInd w:val="0"/>
        <w:spacing w:after="0" w:line="264" w:lineRule="exact"/>
        <w:ind w:right="1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7A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wall of villi has thin epithelial lining to facilitate fast diffusion of products of digestion. </w:t>
      </w:r>
    </w:p>
    <w:p w:rsidR="00842D53" w:rsidRPr="00167A5C" w:rsidRDefault="00842D53" w:rsidP="00842D53">
      <w:pPr>
        <w:autoSpaceDE w:val="0"/>
        <w:autoSpaceDN w:val="0"/>
        <w:adjustRightInd w:val="0"/>
        <w:spacing w:before="4" w:after="0" w:line="1" w:lineRule="exact"/>
        <w:ind w:left="254" w:right="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2D53" w:rsidRPr="00167A5C" w:rsidRDefault="00842D53" w:rsidP="00842D53">
      <w:pPr>
        <w:numPr>
          <w:ilvl w:val="0"/>
          <w:numId w:val="6"/>
        </w:numPr>
        <w:autoSpaceDE w:val="0"/>
        <w:autoSpaceDN w:val="0"/>
        <w:adjustRightInd w:val="0"/>
        <w:spacing w:after="0" w:line="264" w:lineRule="exact"/>
        <w:ind w:right="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7A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Has numerous blood vessels for transport of the end products of digestion. </w:t>
      </w:r>
    </w:p>
    <w:p w:rsidR="00842D53" w:rsidRPr="00167A5C" w:rsidRDefault="00842D53" w:rsidP="00842D53">
      <w:pPr>
        <w:autoSpaceDE w:val="0"/>
        <w:autoSpaceDN w:val="0"/>
        <w:adjustRightInd w:val="0"/>
        <w:spacing w:before="4" w:after="0" w:line="1" w:lineRule="exact"/>
        <w:ind w:left="254" w:right="1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2D53" w:rsidRPr="00167A5C" w:rsidRDefault="00842D53" w:rsidP="00842D53">
      <w:pPr>
        <w:numPr>
          <w:ilvl w:val="0"/>
          <w:numId w:val="6"/>
        </w:numPr>
        <w:autoSpaceDE w:val="0"/>
        <w:autoSpaceDN w:val="0"/>
        <w:adjustRightInd w:val="0"/>
        <w:spacing w:after="0" w:line="264" w:lineRule="exact"/>
        <w:ind w:right="1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7A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Has lacteal vessels; for absorption of fatty acids and glycerol and transport of lipids. </w:t>
      </w:r>
    </w:p>
    <w:p w:rsidR="00842D53" w:rsidRDefault="00842D53" w:rsidP="00842D53">
      <w:pPr>
        <w:pStyle w:val="ListParagraph"/>
        <w:rPr>
          <w:rFonts w:ascii="Candara" w:hAnsi="Candara"/>
          <w:color w:val="000000"/>
          <w:sz w:val="24"/>
          <w:szCs w:val="24"/>
        </w:rPr>
      </w:pPr>
    </w:p>
    <w:p w:rsidR="00842D53" w:rsidRPr="00E8044B" w:rsidRDefault="00842D53" w:rsidP="00842D53">
      <w:pPr>
        <w:autoSpaceDE w:val="0"/>
        <w:autoSpaceDN w:val="0"/>
        <w:adjustRightInd w:val="0"/>
        <w:spacing w:after="0" w:line="26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The procedure below was followed to show that a certain gas is produced when food is burned.</w:t>
      </w:r>
    </w:p>
    <w:p w:rsidR="00842D53" w:rsidRPr="00167A5C" w:rsidRDefault="00842D53" w:rsidP="00842D53">
      <w:pPr>
        <w:numPr>
          <w:ilvl w:val="0"/>
          <w:numId w:val="7"/>
        </w:numPr>
        <w:autoSpaceDE w:val="0"/>
        <w:autoSpaceDN w:val="0"/>
        <w:adjustRightInd w:val="0"/>
        <w:spacing w:before="62" w:after="0" w:line="240" w:lineRule="auto"/>
        <w:ind w:right="-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67A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 little food substance </w:t>
      </w:r>
      <w:r w:rsidRPr="00167A5C">
        <w:rPr>
          <w:rFonts w:ascii="Times New Roman" w:hAnsi="Times New Roman" w:cs="Times New Roman"/>
          <w:b/>
          <w:i/>
          <w:color w:val="000000"/>
          <w:sz w:val="24"/>
          <w:szCs w:val="24"/>
        </w:rPr>
        <w:t>maize flour</w:t>
      </w:r>
      <w:r w:rsidRPr="00167A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is placed inside a boiling tube. </w:t>
      </w:r>
    </w:p>
    <w:p w:rsidR="00842D53" w:rsidRPr="00167A5C" w:rsidRDefault="00842D53" w:rsidP="00842D53">
      <w:pPr>
        <w:numPr>
          <w:ilvl w:val="0"/>
          <w:numId w:val="7"/>
        </w:numPr>
        <w:autoSpaceDE w:val="0"/>
        <w:autoSpaceDN w:val="0"/>
        <w:adjustRightInd w:val="0"/>
        <w:spacing w:before="62" w:after="0" w:line="240" w:lineRule="auto"/>
        <w:ind w:right="-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67A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The boiling tube is stoppered using a rubber bung connected to a delivery tube inserted into a test-tube with limewater. </w:t>
      </w:r>
    </w:p>
    <w:p w:rsidR="00842D53" w:rsidRPr="00167A5C" w:rsidRDefault="00842D53" w:rsidP="00842D5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67A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The food is heated strongly to bum. </w:t>
      </w:r>
    </w:p>
    <w:p w:rsidR="00842D53" w:rsidRPr="00167A5C" w:rsidRDefault="00842D53" w:rsidP="00842D5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67A5C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Observations are made on the changes in lime water (calcium hydroxide) as gas is produced. </w:t>
      </w:r>
    </w:p>
    <w:p w:rsidR="00842D53" w:rsidRDefault="00842D53" w:rsidP="00842D5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was likely to have been observed in the colour of lime water?          (1 mark)</w:t>
      </w:r>
    </w:p>
    <w:p w:rsidR="00842D53" w:rsidRDefault="00842D53" w:rsidP="00842D53">
      <w:pPr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D53" w:rsidRPr="00167A5C" w:rsidRDefault="00842D53" w:rsidP="00842D53">
      <w:pPr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7A5C">
        <w:rPr>
          <w:rFonts w:ascii="Times New Roman" w:hAnsi="Times New Roman" w:cs="Times New Roman"/>
          <w:b/>
          <w:color w:val="000000"/>
          <w:sz w:val="24"/>
          <w:szCs w:val="24"/>
        </w:rPr>
        <w:t>The clear lime water turns white due to formation of calcium carbonate precipitate</w:t>
      </w:r>
    </w:p>
    <w:p w:rsidR="00842D53" w:rsidRPr="008E08B9" w:rsidRDefault="00842D53" w:rsidP="00842D5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8B9">
        <w:rPr>
          <w:rFonts w:ascii="Times New Roman" w:hAnsi="Times New Roman" w:cs="Times New Roman"/>
          <w:color w:val="000000"/>
          <w:sz w:val="24"/>
          <w:szCs w:val="24"/>
        </w:rPr>
        <w:t>Give your inference for (a) above.                                                               (1 mark)</w:t>
      </w:r>
    </w:p>
    <w:p w:rsidR="00842D53" w:rsidRPr="00167A5C" w:rsidRDefault="00167A5C" w:rsidP="00842D53">
      <w:pPr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7A5C">
        <w:rPr>
          <w:rFonts w:ascii="Times New Roman" w:hAnsi="Times New Roman" w:cs="Times New Roman"/>
          <w:b/>
          <w:color w:val="000000"/>
          <w:sz w:val="24"/>
          <w:szCs w:val="24"/>
        </w:rPr>
        <w:t>Carbon</w:t>
      </w:r>
      <w:r w:rsidR="00842D53" w:rsidRPr="00167A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(Iv) oxide is produced. </w:t>
      </w:r>
    </w:p>
    <w:p w:rsidR="00842D53" w:rsidRPr="00167A5C" w:rsidRDefault="00842D53" w:rsidP="00842D53">
      <w:pPr>
        <w:pStyle w:val="ListParagraph"/>
        <w:tabs>
          <w:tab w:val="left" w:pos="170"/>
          <w:tab w:val="left" w:pos="432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2D53" w:rsidRDefault="00842D53" w:rsidP="00842D53">
      <w:pPr>
        <w:pStyle w:val="ListParagraph"/>
        <w:tabs>
          <w:tab w:val="left" w:pos="170"/>
          <w:tab w:val="left" w:pos="43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(a) Name the condition in which there is concentration of urea in the blood of human being. </w:t>
      </w:r>
    </w:p>
    <w:p w:rsidR="00842D53" w:rsidRDefault="00842D53" w:rsidP="00842D53">
      <w:pPr>
        <w:pStyle w:val="ListParagraph"/>
        <w:tabs>
          <w:tab w:val="left" w:pos="170"/>
          <w:tab w:val="left" w:pos="43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(1 mark) </w:t>
      </w:r>
    </w:p>
    <w:p w:rsidR="00842D53" w:rsidRPr="00167A5C" w:rsidRDefault="00842D53" w:rsidP="00842D53">
      <w:pPr>
        <w:pStyle w:val="ListParagraph"/>
        <w:tabs>
          <w:tab w:val="left" w:pos="170"/>
          <w:tab w:val="left" w:pos="432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167A5C">
        <w:rPr>
          <w:rFonts w:ascii="Times New Roman" w:hAnsi="Times New Roman" w:cs="Times New Roman"/>
          <w:b/>
          <w:sz w:val="24"/>
          <w:szCs w:val="24"/>
        </w:rPr>
        <w:t xml:space="preserve">Uraemia </w:t>
      </w:r>
    </w:p>
    <w:p w:rsidR="00842D53" w:rsidRDefault="00842D53" w:rsidP="00842D53">
      <w:pPr>
        <w:pStyle w:val="ListParagraph"/>
        <w:tabs>
          <w:tab w:val="left" w:pos="170"/>
          <w:tab w:val="left" w:pos="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Give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symptoms of the condition in (a) above.                                                  (2 marks)</w:t>
      </w:r>
    </w:p>
    <w:p w:rsidR="00842D53" w:rsidRPr="00167A5C" w:rsidRDefault="00842D53" w:rsidP="00842D5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7A5C">
        <w:rPr>
          <w:rFonts w:ascii="Times New Roman" w:hAnsi="Times New Roman" w:cs="Times New Roman"/>
          <w:b/>
          <w:color w:val="000000"/>
          <w:sz w:val="24"/>
          <w:szCs w:val="24"/>
        </w:rPr>
        <w:t>colouration of skin</w:t>
      </w:r>
    </w:p>
    <w:p w:rsidR="00842D53" w:rsidRPr="00167A5C" w:rsidRDefault="00842D53" w:rsidP="00842D5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7A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smell of urine in breath</w:t>
      </w:r>
    </w:p>
    <w:p w:rsidR="00842D53" w:rsidRPr="00167A5C" w:rsidRDefault="00842D53" w:rsidP="00842D5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7A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nausea </w:t>
      </w:r>
    </w:p>
    <w:p w:rsidR="00842D53" w:rsidRPr="00167A5C" w:rsidRDefault="00842D53" w:rsidP="00842D5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7A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vomiting. </w:t>
      </w:r>
    </w:p>
    <w:p w:rsidR="00842D53" w:rsidRPr="00C131F1" w:rsidRDefault="00842D53" w:rsidP="00842D53">
      <w:pPr>
        <w:tabs>
          <w:tab w:val="left" w:pos="170"/>
          <w:tab w:val="left" w:pos="432"/>
        </w:tabs>
        <w:rPr>
          <w:rFonts w:ascii="Times New Roman" w:hAnsi="Times New Roman" w:cs="Times New Roman"/>
          <w:sz w:val="24"/>
          <w:szCs w:val="24"/>
        </w:rPr>
      </w:pPr>
      <w:r w:rsidRPr="00C131F1">
        <w:rPr>
          <w:rFonts w:ascii="Times New Roman" w:hAnsi="Times New Roman" w:cs="Times New Roman"/>
          <w:sz w:val="24"/>
          <w:szCs w:val="24"/>
        </w:rPr>
        <w:t>9. The scientific name of d</w:t>
      </w:r>
      <w:r w:rsidRPr="00C131F1">
        <w:rPr>
          <w:rFonts w:ascii="Candara" w:hAnsi="Candara"/>
          <w:bCs/>
          <w:color w:val="000000"/>
          <w:sz w:val="24"/>
          <w:szCs w:val="24"/>
          <w:lang w:bidi="he-IL"/>
        </w:rPr>
        <w:t xml:space="preserve">og is </w:t>
      </w:r>
      <w:r w:rsidRPr="00C131F1">
        <w:rPr>
          <w:rFonts w:ascii="Candara" w:hAnsi="Candara"/>
          <w:bCs/>
          <w:i/>
          <w:color w:val="000000"/>
          <w:sz w:val="24"/>
          <w:szCs w:val="24"/>
          <w:lang w:bidi="he-IL"/>
        </w:rPr>
        <w:t>Canis familiaris</w:t>
      </w:r>
      <w:r w:rsidRPr="00C131F1"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  <w:t xml:space="preserve">. </w:t>
      </w:r>
      <w:r w:rsidRPr="00C131F1">
        <w:rPr>
          <w:rFonts w:ascii="Times New Roman" w:hAnsi="Times New Roman" w:cs="Times New Roman"/>
          <w:sz w:val="24"/>
          <w:szCs w:val="24"/>
        </w:rPr>
        <w:t>Identify:                                          (2 marks)</w:t>
      </w:r>
    </w:p>
    <w:p w:rsidR="00842D53" w:rsidRDefault="00842D53" w:rsidP="00842D53">
      <w:pPr>
        <w:pStyle w:val="ListParagraph"/>
        <w:tabs>
          <w:tab w:val="left" w:pos="170"/>
          <w:tab w:val="left" w:pos="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The specific name.</w:t>
      </w:r>
    </w:p>
    <w:p w:rsidR="00842D53" w:rsidRPr="000C4876" w:rsidRDefault="00842D53" w:rsidP="00842D53">
      <w:pPr>
        <w:pStyle w:val="ListParagraph"/>
        <w:tabs>
          <w:tab w:val="left" w:pos="170"/>
          <w:tab w:val="left" w:pos="432"/>
        </w:tabs>
        <w:ind w:left="360"/>
        <w:rPr>
          <w:rFonts w:ascii="Times New Roman" w:hAnsi="Times New Roman" w:cs="Times New Roman"/>
          <w:bCs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>(b) generic name.</w:t>
      </w:r>
    </w:p>
    <w:p w:rsidR="00842D53" w:rsidRPr="00167A5C" w:rsidRDefault="00842D53" w:rsidP="00842D53">
      <w:pPr>
        <w:autoSpaceDE w:val="0"/>
        <w:autoSpaceDN w:val="0"/>
        <w:adjustRightInd w:val="0"/>
        <w:spacing w:after="0" w:line="268" w:lineRule="exact"/>
        <w:ind w:right="8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bidi="he-IL"/>
        </w:rPr>
      </w:pPr>
      <w:r w:rsidRPr="00167A5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bidi="he-IL"/>
        </w:rPr>
        <w:t xml:space="preserve">Canis </w:t>
      </w:r>
      <w:r w:rsidRPr="00167A5C">
        <w:rPr>
          <w:rFonts w:ascii="Times New Roman" w:hAnsi="Times New Roman" w:cs="Times New Roman"/>
          <w:b/>
          <w:bCs/>
          <w:color w:val="000000"/>
          <w:sz w:val="24"/>
          <w:szCs w:val="24"/>
          <w:lang w:bidi="he-IL"/>
        </w:rPr>
        <w:t xml:space="preserve">is the generic </w:t>
      </w:r>
      <w:r w:rsidRPr="00167A5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bidi="he-IL"/>
        </w:rPr>
        <w:t>name</w:t>
      </w:r>
    </w:p>
    <w:p w:rsidR="00842D53" w:rsidRPr="00167A5C" w:rsidRDefault="00842D53" w:rsidP="00842D53">
      <w:pPr>
        <w:tabs>
          <w:tab w:val="left" w:pos="170"/>
          <w:tab w:val="left" w:pos="432"/>
        </w:tabs>
        <w:rPr>
          <w:rFonts w:ascii="Times New Roman" w:hAnsi="Times New Roman" w:cs="Times New Roman"/>
          <w:b/>
          <w:sz w:val="24"/>
          <w:szCs w:val="24"/>
        </w:rPr>
      </w:pPr>
      <w:r w:rsidRPr="00167A5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bidi="he-IL"/>
        </w:rPr>
        <w:t xml:space="preserve">familiaris </w:t>
      </w:r>
      <w:r w:rsidRPr="00167A5C">
        <w:rPr>
          <w:rFonts w:ascii="Times New Roman" w:hAnsi="Times New Roman" w:cs="Times New Roman"/>
          <w:b/>
          <w:bCs/>
          <w:color w:val="000000"/>
          <w:sz w:val="24"/>
          <w:szCs w:val="24"/>
          <w:lang w:bidi="he-IL"/>
        </w:rPr>
        <w:t>the specific name</w:t>
      </w:r>
    </w:p>
    <w:p w:rsidR="00842D53" w:rsidRDefault="00842D53" w:rsidP="00842D53">
      <w:pPr>
        <w:tabs>
          <w:tab w:val="left" w:pos="170"/>
          <w:tab w:val="left" w:pos="31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Distinguish between parasitism and symbiosis.                                                      (2 marks)</w:t>
      </w:r>
    </w:p>
    <w:p w:rsidR="00842D53" w:rsidRPr="00167A5C" w:rsidRDefault="00842D53" w:rsidP="00842D53">
      <w:pPr>
        <w:autoSpaceDE w:val="0"/>
        <w:autoSpaceDN w:val="0"/>
        <w:adjustRightInd w:val="0"/>
        <w:spacing w:before="139" w:after="0" w:line="240" w:lineRule="auto"/>
        <w:ind w:right="-1"/>
        <w:outlineLvl w:val="0"/>
        <w:rPr>
          <w:rFonts w:ascii="Times New Roman" w:hAnsi="Times New Roman" w:cs="Times New Roman"/>
          <w:b/>
          <w:color w:val="000000"/>
        </w:rPr>
      </w:pPr>
      <w:r w:rsidRPr="00FF32B9">
        <w:rPr>
          <w:rFonts w:ascii="Times New Roman" w:hAnsi="Times New Roman" w:cs="Times New Roman"/>
          <w:sz w:val="24"/>
          <w:szCs w:val="24"/>
        </w:rPr>
        <w:t xml:space="preserve">  </w:t>
      </w:r>
      <w:r w:rsidRPr="00167A5C">
        <w:rPr>
          <w:rFonts w:ascii="Times New Roman" w:hAnsi="Times New Roman" w:cs="Times New Roman"/>
          <w:b/>
          <w:color w:val="000000"/>
        </w:rPr>
        <w:t>Parasitism  is an association between members of different species</w:t>
      </w:r>
      <w:r w:rsidRPr="00167A5C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167A5C">
        <w:rPr>
          <w:rFonts w:ascii="Times New Roman" w:hAnsi="Times New Roman" w:cs="Times New Roman"/>
          <w:b/>
          <w:color w:val="000000"/>
        </w:rPr>
        <w:t xml:space="preserve">while </w:t>
      </w:r>
      <w:r w:rsidRPr="00167A5C">
        <w:rPr>
          <w:rFonts w:ascii="Times New Roman" w:hAnsi="Times New Roman" w:cs="Times New Roman"/>
          <w:b/>
          <w:i/>
          <w:color w:val="000000"/>
        </w:rPr>
        <w:t xml:space="preserve">Symbiosis </w:t>
      </w:r>
      <w:r w:rsidRPr="00167A5C">
        <w:rPr>
          <w:rFonts w:ascii="Times New Roman" w:hAnsi="Times New Roman" w:cs="Times New Roman"/>
          <w:b/>
          <w:color w:val="000000"/>
        </w:rPr>
        <w:t xml:space="preserve"> an association in which organisms of different species derive mutual benefit from one another. </w:t>
      </w:r>
    </w:p>
    <w:p w:rsidR="00842D53" w:rsidRPr="00167A5C" w:rsidRDefault="00842D53" w:rsidP="00842D53">
      <w:pPr>
        <w:autoSpaceDE w:val="0"/>
        <w:autoSpaceDN w:val="0"/>
        <w:adjustRightInd w:val="0"/>
        <w:spacing w:before="139" w:after="0" w:line="240" w:lineRule="auto"/>
        <w:ind w:right="-1"/>
        <w:outlineLvl w:val="0"/>
        <w:rPr>
          <w:rFonts w:ascii="Times New Roman" w:hAnsi="Times New Roman" w:cs="Times New Roman"/>
          <w:b/>
          <w:i/>
          <w:color w:val="000000"/>
        </w:rPr>
      </w:pPr>
    </w:p>
    <w:p w:rsidR="00842D53" w:rsidRPr="00A32469" w:rsidRDefault="00842D53" w:rsidP="00842D53">
      <w:pPr>
        <w:pStyle w:val="ListParagraph"/>
        <w:numPr>
          <w:ilvl w:val="0"/>
          <w:numId w:val="11"/>
        </w:numPr>
        <w:tabs>
          <w:tab w:val="left" w:pos="4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469">
        <w:rPr>
          <w:rFonts w:ascii="Times New Roman" w:hAnsi="Times New Roman" w:cs="Times New Roman"/>
          <w:sz w:val="24"/>
          <w:szCs w:val="24"/>
        </w:rPr>
        <w:t xml:space="preserve"> </w:t>
      </w:r>
      <w:r w:rsidR="004F10C7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26" type="#_x0000_t202" style="position:absolute;left:0;text-align:left;margin-left:242.25pt;margin-top:12pt;width:79.5pt;height:24pt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" filled="f" stroked="f" strokeweight=".5pt">
            <v:textbox>
              <w:txbxContent>
                <w:p w:rsidR="00842D53" w:rsidRPr="00FA6234" w:rsidRDefault="00842D53" w:rsidP="00842D53">
                  <w:pPr>
                    <w:rPr>
                      <w:b/>
                    </w:rPr>
                  </w:pPr>
                  <w:r w:rsidRPr="00FA6234">
                    <w:rPr>
                      <w:b/>
                    </w:rPr>
                    <w:t xml:space="preserve">Glass rod </w:t>
                  </w:r>
                </w:p>
              </w:txbxContent>
            </v:textbox>
          </v:shape>
        </w:pict>
      </w:r>
      <w:r w:rsidRPr="00A32469">
        <w:rPr>
          <w:rFonts w:ascii="Times New Roman" w:hAnsi="Times New Roman" w:cs="Times New Roman"/>
          <w:sz w:val="24"/>
          <w:szCs w:val="24"/>
        </w:rPr>
        <w:t>An investigation was set up as shown in the diagram below.</w:t>
      </w:r>
    </w:p>
    <w:p w:rsidR="00842D53" w:rsidRPr="00A32469" w:rsidRDefault="00842D53" w:rsidP="00842D53">
      <w:pPr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 w:rsidRPr="00A3246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1087755</wp:posOffset>
            </wp:positionH>
            <wp:positionV relativeFrom="paragraph">
              <wp:posOffset>118110</wp:posOffset>
            </wp:positionV>
            <wp:extent cx="2439035" cy="2621915"/>
            <wp:effectExtent l="19050" t="0" r="0" b="0"/>
            <wp:wrapTight wrapText="bothSides">
              <wp:wrapPolygon edited="0">
                <wp:start x="-169" y="0"/>
                <wp:lineTo x="-169" y="21501"/>
                <wp:lineTo x="21594" y="21501"/>
                <wp:lineTo x="21594" y="0"/>
                <wp:lineTo x="-169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447" t="4392" b="3378"/>
                    <a:stretch/>
                  </pic:blipFill>
                  <pic:spPr bwMode="auto">
                    <a:xfrm>
                      <a:off x="0" y="0"/>
                      <a:ext cx="2439035" cy="2621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42D53" w:rsidRPr="00A32469" w:rsidRDefault="00842D53" w:rsidP="00842D53">
      <w:pPr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</w:p>
    <w:p w:rsidR="00842D53" w:rsidRPr="00A32469" w:rsidRDefault="00842D53" w:rsidP="00842D53">
      <w:pPr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</w:p>
    <w:p w:rsidR="00842D53" w:rsidRPr="00A32469" w:rsidRDefault="004F10C7" w:rsidP="00842D53">
      <w:pPr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8" o:spid="_x0000_s1027" type="#_x0000_t202" style="position:absolute;margin-left:263.25pt;margin-top:12.3pt;width:125.25pt;height:2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" filled="f" stroked="f" strokeweight=".5pt">
            <v:textbox>
              <w:txbxContent>
                <w:p w:rsidR="00842D53" w:rsidRPr="00FA6234" w:rsidRDefault="00842D53" w:rsidP="00842D53">
                  <w:pPr>
                    <w:rPr>
                      <w:b/>
                    </w:rPr>
                  </w:pPr>
                  <w:r>
                    <w:rPr>
                      <w:b/>
                    </w:rPr>
                    <w:t>Visking tubing</w:t>
                  </w:r>
                </w:p>
              </w:txbxContent>
            </v:textbox>
          </v:shape>
        </w:pict>
      </w:r>
    </w:p>
    <w:p w:rsidR="00842D53" w:rsidRPr="00A32469" w:rsidRDefault="00842D53" w:rsidP="00842D53">
      <w:pPr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</w:p>
    <w:p w:rsidR="00842D53" w:rsidRPr="00A32469" w:rsidRDefault="004F10C7" w:rsidP="00842D53">
      <w:pPr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9" o:spid="_x0000_s1028" type="#_x0000_t202" style="position:absolute;margin-left:263.2pt;margin-top:3.45pt;width:125.25pt;height:2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" filled="f" stroked="f" strokeweight=".5pt">
            <v:textbox>
              <w:txbxContent>
                <w:p w:rsidR="00842D53" w:rsidRPr="00FA6234" w:rsidRDefault="00842D53" w:rsidP="00842D53">
                  <w:pPr>
                    <w:rPr>
                      <w:b/>
                    </w:rPr>
                  </w:pPr>
                  <w:r>
                    <w:rPr>
                      <w:b/>
                    </w:rPr>
                    <w:t>Starch suspension</w:t>
                  </w:r>
                </w:p>
              </w:txbxContent>
            </v:textbox>
          </v:shape>
        </w:pict>
      </w:r>
    </w:p>
    <w:p w:rsidR="00842D53" w:rsidRPr="00A32469" w:rsidRDefault="004F10C7" w:rsidP="00842D53">
      <w:pPr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0" o:spid="_x0000_s1029" type="#_x0000_t202" style="position:absolute;margin-left:263.2pt;margin-top:12.15pt;width:125.25pt;height:2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" filled="f" stroked="f" strokeweight=".5pt">
            <v:textbox>
              <w:txbxContent>
                <w:p w:rsidR="00842D53" w:rsidRPr="00FA6234" w:rsidRDefault="00842D53" w:rsidP="00842D53">
                  <w:pPr>
                    <w:rPr>
                      <w:b/>
                    </w:rPr>
                  </w:pPr>
                  <w:r>
                    <w:rPr>
                      <w:b/>
                    </w:rPr>
                    <w:t>Iodine solution</w:t>
                  </w:r>
                </w:p>
              </w:txbxContent>
            </v:textbox>
          </v:shape>
        </w:pict>
      </w:r>
    </w:p>
    <w:p w:rsidR="00842D53" w:rsidRPr="00A32469" w:rsidRDefault="00842D53" w:rsidP="00842D53">
      <w:pPr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</w:p>
    <w:p w:rsidR="00842D53" w:rsidRPr="00A32469" w:rsidRDefault="00842D53" w:rsidP="00842D53">
      <w:pPr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</w:p>
    <w:p w:rsidR="00842D53" w:rsidRPr="00A32469" w:rsidRDefault="00842D53" w:rsidP="00842D53">
      <w:pPr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 w:rsidRPr="00A32469">
        <w:rPr>
          <w:rFonts w:ascii="Times New Roman" w:hAnsi="Times New Roman" w:cs="Times New Roman"/>
          <w:sz w:val="24"/>
          <w:szCs w:val="24"/>
        </w:rPr>
        <w:t>After 30 minutes, starch suspension had turned blue-black while iodine solution retained its colour.</w:t>
      </w:r>
    </w:p>
    <w:p w:rsidR="00842D53" w:rsidRDefault="00842D53" w:rsidP="00842D53">
      <w:pPr>
        <w:pStyle w:val="ListParagraph"/>
        <w:numPr>
          <w:ilvl w:val="0"/>
          <w:numId w:val="10"/>
        </w:numPr>
        <w:tabs>
          <w:tab w:val="left" w:pos="4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469">
        <w:rPr>
          <w:rFonts w:ascii="Times New Roman" w:hAnsi="Times New Roman" w:cs="Times New Roman"/>
          <w:sz w:val="24"/>
          <w:szCs w:val="24"/>
        </w:rPr>
        <w:t xml:space="preserve">Name the physiological process that was being investigated in the experiment. </w:t>
      </w:r>
      <w:r w:rsidRPr="00A32469">
        <w:rPr>
          <w:rFonts w:ascii="Times New Roman" w:hAnsi="Times New Roman" w:cs="Times New Roman"/>
          <w:sz w:val="24"/>
          <w:szCs w:val="24"/>
        </w:rPr>
        <w:tab/>
      </w:r>
      <w:r w:rsidRPr="00A324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42D53" w:rsidRDefault="00842D53" w:rsidP="00842D53">
      <w:pPr>
        <w:pStyle w:val="ListParagraph"/>
        <w:tabs>
          <w:tab w:val="left" w:pos="4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A32469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46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32469">
        <w:rPr>
          <w:rFonts w:ascii="Times New Roman" w:hAnsi="Times New Roman" w:cs="Times New Roman"/>
          <w:sz w:val="24"/>
          <w:szCs w:val="24"/>
        </w:rPr>
        <w:t>k)</w:t>
      </w:r>
    </w:p>
    <w:p w:rsidR="00842D53" w:rsidRPr="00167A5C" w:rsidRDefault="00842D53" w:rsidP="00842D53">
      <w:pPr>
        <w:rPr>
          <w:rFonts w:ascii="Times New Roman" w:hAnsi="Times New Roman"/>
          <w:b/>
        </w:rPr>
      </w:pPr>
      <w:r w:rsidRPr="00167A5C">
        <w:rPr>
          <w:rFonts w:ascii="Times New Roman" w:hAnsi="Times New Roman"/>
          <w:b/>
        </w:rPr>
        <w:t xml:space="preserve"> Diffusion; rj osmosis</w:t>
      </w:r>
    </w:p>
    <w:p w:rsidR="00842D53" w:rsidRPr="00A32469" w:rsidRDefault="00842D53" w:rsidP="00842D53">
      <w:pPr>
        <w:pStyle w:val="ListParagraph"/>
        <w:numPr>
          <w:ilvl w:val="0"/>
          <w:numId w:val="10"/>
        </w:numPr>
        <w:tabs>
          <w:tab w:val="left" w:pos="4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469">
        <w:rPr>
          <w:rFonts w:ascii="Times New Roman" w:hAnsi="Times New Roman" w:cs="Times New Roman"/>
          <w:sz w:val="24"/>
          <w:szCs w:val="24"/>
        </w:rPr>
        <w:t>Account for the results o</w:t>
      </w:r>
      <w:r>
        <w:rPr>
          <w:rFonts w:ascii="Times New Roman" w:hAnsi="Times New Roman" w:cs="Times New Roman"/>
          <w:sz w:val="24"/>
          <w:szCs w:val="24"/>
        </w:rPr>
        <w:t>bserved after 30 minutes.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32469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46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32469">
        <w:rPr>
          <w:rFonts w:ascii="Times New Roman" w:hAnsi="Times New Roman" w:cs="Times New Roman"/>
          <w:sz w:val="24"/>
          <w:szCs w:val="24"/>
        </w:rPr>
        <w:t>ks)</w:t>
      </w:r>
    </w:p>
    <w:p w:rsidR="00842D53" w:rsidRPr="00167A5C" w:rsidRDefault="00842D53" w:rsidP="00842D53">
      <w:pPr>
        <w:rPr>
          <w:rFonts w:ascii="Times New Roman" w:hAnsi="Times New Roman"/>
          <w:b/>
        </w:rPr>
      </w:pPr>
      <w:r w:rsidRPr="00167A5C">
        <w:rPr>
          <w:rFonts w:ascii="Times New Roman" w:hAnsi="Times New Roman"/>
          <w:b/>
        </w:rPr>
        <w:t xml:space="preserve"> Visking is semi-permeable; allowing the smaller  molecules of iodine to pass across ( to the starch suspension) while the larger starch molecules cannot across ( to the iodine solution);</w:t>
      </w:r>
    </w:p>
    <w:p w:rsidR="00842D53" w:rsidRPr="007D06E0" w:rsidRDefault="00842D53" w:rsidP="00842D5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06E0">
        <w:rPr>
          <w:rFonts w:ascii="Times New Roman" w:hAnsi="Times New Roman"/>
          <w:sz w:val="24"/>
          <w:szCs w:val="24"/>
        </w:rPr>
        <w:t>Below is a diagram of an organelle that is involved in respiration</w:t>
      </w:r>
    </w:p>
    <w:p w:rsidR="00842D53" w:rsidRDefault="00842D53" w:rsidP="00842D5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D53" w:rsidRDefault="00842D53" w:rsidP="00842D53">
      <w:pPr>
        <w:pStyle w:val="ListParagraph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842D53" w:rsidRDefault="00842D53" w:rsidP="00842D53">
      <w:pPr>
        <w:pStyle w:val="ListParagraph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63639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51730" cy="2018665"/>
            <wp:effectExtent l="19050" t="0" r="1270" b="0"/>
            <wp:docPr id="1" name="Picture 7" descr="C:\Users\main\Desktop\pic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in\Desktop\pic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D53" w:rsidRDefault="00842D53" w:rsidP="00842D53">
      <w:pPr>
        <w:pStyle w:val="ListParagraph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842D53" w:rsidRDefault="00842D53" w:rsidP="00842D5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the organelle                                                                                ( 1mark)</w:t>
      </w:r>
    </w:p>
    <w:p w:rsidR="00842D53" w:rsidRPr="00167A5C" w:rsidRDefault="00842D53" w:rsidP="00842D5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67A5C">
        <w:rPr>
          <w:rFonts w:ascii="Times New Roman" w:hAnsi="Times New Roman" w:cs="Times New Roman"/>
          <w:b/>
        </w:rPr>
        <w:t xml:space="preserve">Mitochondrion;  </w:t>
      </w:r>
      <w:r w:rsidRPr="00167A5C">
        <w:rPr>
          <w:rFonts w:ascii="Times New Roman" w:hAnsi="Times New Roman" w:cs="Times New Roman"/>
          <w:b/>
          <w:i/>
        </w:rPr>
        <w:t>rej</w:t>
      </w:r>
      <w:r w:rsidRPr="00167A5C">
        <w:rPr>
          <w:rFonts w:ascii="Times New Roman" w:hAnsi="Times New Roman" w:cs="Times New Roman"/>
          <w:b/>
        </w:rPr>
        <w:t xml:space="preserve">  Mitochondria     </w:t>
      </w:r>
    </w:p>
    <w:p w:rsidR="00842D53" w:rsidRDefault="00842D53" w:rsidP="00842D5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the part labeled </w:t>
      </w:r>
      <w:r w:rsidRPr="00425AEF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.                                                                        (1 mark)</w:t>
      </w:r>
    </w:p>
    <w:p w:rsidR="00842D53" w:rsidRPr="00167A5C" w:rsidRDefault="00842D53" w:rsidP="00842D5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67A5C">
        <w:rPr>
          <w:rFonts w:ascii="Times New Roman" w:hAnsi="Times New Roman" w:cs="Times New Roman"/>
          <w:b/>
        </w:rPr>
        <w:t>Matrix</w:t>
      </w:r>
    </w:p>
    <w:p w:rsidR="00842D53" w:rsidRDefault="00842D53" w:rsidP="00842D5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purpose of the part labeled </w:t>
      </w:r>
      <w:r w:rsidRPr="00736101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(1 mark)</w:t>
      </w:r>
    </w:p>
    <w:p w:rsidR="00842D53" w:rsidRPr="00167A5C" w:rsidRDefault="00842D53" w:rsidP="00842D53">
      <w:pPr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167A5C">
        <w:rPr>
          <w:rFonts w:ascii="Times New Roman" w:hAnsi="Times New Roman" w:cs="Times New Roman"/>
          <w:b/>
        </w:rPr>
        <w:t xml:space="preserve">Increase surface area  of attachment of respiratory enzyme;                                                  </w:t>
      </w:r>
    </w:p>
    <w:p w:rsidR="00842D53" w:rsidRPr="00AD4B35" w:rsidRDefault="00842D53" w:rsidP="00842D5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D4B35">
        <w:rPr>
          <w:rFonts w:ascii="Candara" w:hAnsi="Candara"/>
          <w:color w:val="000000"/>
          <w:sz w:val="24"/>
          <w:szCs w:val="24"/>
        </w:rPr>
        <w:t>(</w:t>
      </w:r>
      <w:r>
        <w:rPr>
          <w:rFonts w:ascii="Candara" w:hAnsi="Candara"/>
          <w:color w:val="000000"/>
          <w:sz w:val="24"/>
          <w:szCs w:val="24"/>
        </w:rPr>
        <w:t>a</w:t>
      </w:r>
      <w:r w:rsidRPr="00AD4B35">
        <w:rPr>
          <w:rFonts w:ascii="Candara" w:hAnsi="Candara"/>
          <w:color w:val="000000"/>
          <w:sz w:val="24"/>
          <w:szCs w:val="24"/>
        </w:rPr>
        <w:t>)</w:t>
      </w:r>
      <w:r>
        <w:rPr>
          <w:rFonts w:ascii="Candara" w:hAnsi="Candara"/>
          <w:color w:val="000000"/>
          <w:sz w:val="24"/>
          <w:szCs w:val="24"/>
        </w:rPr>
        <w:t xml:space="preserve"> </w:t>
      </w:r>
      <w:r w:rsidRPr="00AD4B35">
        <w:rPr>
          <w:rFonts w:ascii="Times New Roman" w:hAnsi="Times New Roman" w:cs="Times New Roman"/>
          <w:color w:val="000000"/>
          <w:sz w:val="24"/>
          <w:szCs w:val="24"/>
        </w:rPr>
        <w:t>What is the meaning of the term i</w:t>
      </w:r>
      <w:r w:rsidRPr="00AD4B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nterphase </w:t>
      </w:r>
      <w:r w:rsidRPr="00AD4B35"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(1 mark)</w:t>
      </w:r>
    </w:p>
    <w:p w:rsidR="00842D53" w:rsidRPr="00AD4B35" w:rsidRDefault="00842D53" w:rsidP="00842D53">
      <w:pPr>
        <w:pStyle w:val="ListParagraph"/>
        <w:autoSpaceDE w:val="0"/>
        <w:autoSpaceDN w:val="0"/>
        <w:adjustRightInd w:val="0"/>
        <w:spacing w:after="0" w:line="240" w:lineRule="auto"/>
        <w:ind w:left="360" w:right="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D4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72DC">
        <w:rPr>
          <w:rFonts w:ascii="Times New Roman" w:hAnsi="Times New Roman" w:cs="Times New Roman"/>
          <w:b/>
          <w:color w:val="000000"/>
          <w:sz w:val="24"/>
          <w:szCs w:val="24"/>
        </w:rPr>
        <w:t>State of the nucleus when the cell is just about to divide</w:t>
      </w:r>
      <w:r w:rsidRPr="00AD4B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42D53" w:rsidRPr="00AD4B35" w:rsidRDefault="00842D53" w:rsidP="00842D53">
      <w:pPr>
        <w:autoSpaceDE w:val="0"/>
        <w:autoSpaceDN w:val="0"/>
        <w:adjustRightInd w:val="0"/>
        <w:spacing w:after="0" w:line="240" w:lineRule="auto"/>
        <w:ind w:right="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D4B35">
        <w:rPr>
          <w:rFonts w:ascii="Times New Roman" w:hAnsi="Times New Roman" w:cs="Times New Roman"/>
          <w:color w:val="000000"/>
          <w:sz w:val="24"/>
          <w:szCs w:val="24"/>
        </w:rPr>
        <w:t xml:space="preserve">       b)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two </w:t>
      </w:r>
      <w:r>
        <w:rPr>
          <w:rFonts w:ascii="Times New Roman" w:hAnsi="Times New Roman" w:cs="Times New Roman"/>
          <w:color w:val="000000"/>
          <w:sz w:val="24"/>
          <w:szCs w:val="24"/>
        </w:rPr>
        <w:t>activities that take place during interphase.                                      (2 marks)</w:t>
      </w:r>
    </w:p>
    <w:p w:rsidR="00842D53" w:rsidRPr="004E72DC" w:rsidRDefault="00842D53" w:rsidP="00842D5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72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Replication of genetic material so that daughter cells will have the same number of chromosomes as the parent cell. </w:t>
      </w:r>
    </w:p>
    <w:p w:rsidR="00842D53" w:rsidRPr="004E72DC" w:rsidRDefault="00842D53" w:rsidP="00842D5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72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Division of cell organelles such as mitochondria, ribosomes and centrioles. </w:t>
      </w:r>
    </w:p>
    <w:p w:rsidR="00842D53" w:rsidRPr="004E72DC" w:rsidRDefault="00842D53" w:rsidP="00842D53">
      <w:pPr>
        <w:numPr>
          <w:ilvl w:val="0"/>
          <w:numId w:val="18"/>
        </w:numPr>
        <w:autoSpaceDE w:val="0"/>
        <w:autoSpaceDN w:val="0"/>
        <w:adjustRightInd w:val="0"/>
        <w:spacing w:before="4"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72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Energy for cell division is synthesised and stored in form of Adenosine Triphosphate (ATP) to drive the cell through the entire process. </w:t>
      </w:r>
    </w:p>
    <w:p w:rsidR="00842D53" w:rsidRPr="009405F6" w:rsidRDefault="00842D53" w:rsidP="00842D53">
      <w:pPr>
        <w:autoSpaceDE w:val="0"/>
        <w:autoSpaceDN w:val="0"/>
        <w:adjustRightInd w:val="0"/>
        <w:spacing w:before="4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State any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three </w:t>
      </w:r>
      <w:r>
        <w:rPr>
          <w:rFonts w:ascii="Times New Roman" w:hAnsi="Times New Roman" w:cs="Times New Roman"/>
          <w:color w:val="000000"/>
          <w:sz w:val="24"/>
          <w:szCs w:val="24"/>
        </w:rPr>
        <w:t>changes that take place in a flower after fertilization.                  (3 marks)</w:t>
      </w:r>
    </w:p>
    <w:p w:rsidR="00842D53" w:rsidRPr="004E72DC" w:rsidRDefault="00842D53" w:rsidP="00842D5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72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integuments develops into seed coat (testa). </w:t>
      </w:r>
    </w:p>
    <w:p w:rsidR="00842D53" w:rsidRPr="004E72DC" w:rsidRDefault="00842D53" w:rsidP="00842D5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72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zygote develops into an embryo. </w:t>
      </w:r>
    </w:p>
    <w:p w:rsidR="00842D53" w:rsidRPr="004E72DC" w:rsidRDefault="00842D53" w:rsidP="00842D5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72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triploid nucleus develops into an endosperm. </w:t>
      </w:r>
    </w:p>
    <w:p w:rsidR="00842D53" w:rsidRPr="004E72DC" w:rsidRDefault="00842D53" w:rsidP="00842D5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72D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The ovules become seeds. </w:t>
      </w:r>
    </w:p>
    <w:p w:rsidR="00842D53" w:rsidRPr="004E72DC" w:rsidRDefault="00842D53" w:rsidP="00842D5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72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The ovary develops into a fruit. </w:t>
      </w:r>
    </w:p>
    <w:p w:rsidR="00842D53" w:rsidRPr="004E72DC" w:rsidRDefault="00842D53" w:rsidP="00842D5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72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ovary wall develops into pericarp. </w:t>
      </w:r>
    </w:p>
    <w:p w:rsidR="00842D53" w:rsidRPr="004E72DC" w:rsidRDefault="00842D53" w:rsidP="00842D5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72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style, dries up and falls off leaving a scar. </w:t>
      </w:r>
    </w:p>
    <w:p w:rsidR="00842D53" w:rsidRPr="004E72DC" w:rsidRDefault="00842D53" w:rsidP="00842D5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72DC">
        <w:rPr>
          <w:rFonts w:ascii="Times New Roman" w:hAnsi="Times New Roman" w:cs="Times New Roman"/>
          <w:b/>
          <w:color w:val="000000"/>
          <w:sz w:val="24"/>
          <w:szCs w:val="24"/>
        </w:rPr>
        <w:t>The corolla, calyx and stamens dry up and fall off.</w:t>
      </w:r>
    </w:p>
    <w:p w:rsidR="00842D53" w:rsidRPr="004E72DC" w:rsidRDefault="00842D53" w:rsidP="00842D5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72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 some the calyx persists. </w:t>
      </w:r>
    </w:p>
    <w:p w:rsidR="00842D53" w:rsidRDefault="00842D53" w:rsidP="00842D53">
      <w:pPr>
        <w:autoSpaceDE w:val="0"/>
        <w:autoSpaceDN w:val="0"/>
        <w:adjustRightInd w:val="0"/>
        <w:spacing w:before="4"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D53" w:rsidRDefault="00842D53" w:rsidP="00842D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The diagram below shows cell division in a mammal. Use it to answer questions that follow.</w:t>
      </w:r>
    </w:p>
    <w:p w:rsidR="00842D53" w:rsidRDefault="00842D53" w:rsidP="00842D53">
      <w:pPr>
        <w:rPr>
          <w:rFonts w:ascii="Times New Roman" w:hAnsi="Times New Roman"/>
          <w:sz w:val="24"/>
          <w:szCs w:val="24"/>
        </w:rPr>
      </w:pPr>
      <w:r w:rsidRPr="00A5228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114800" cy="5715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D53" w:rsidRDefault="00842D53" w:rsidP="00842D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                                             B                     C                   D</w:t>
      </w:r>
    </w:p>
    <w:p w:rsidR="00842D53" w:rsidRDefault="00842D53" w:rsidP="00842D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Name what each of the following letters represents:                                                 (3 marks)</w:t>
      </w:r>
    </w:p>
    <w:p w:rsidR="00842D53" w:rsidRPr="004E72DC" w:rsidRDefault="00842D53" w:rsidP="00842D53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7B1025">
        <w:rPr>
          <w:rFonts w:ascii="Times New Roman" w:hAnsi="Times New Roman"/>
          <w:sz w:val="24"/>
          <w:szCs w:val="24"/>
        </w:rPr>
        <w:t xml:space="preserve">A – </w:t>
      </w:r>
      <w:r w:rsidRPr="004E72DC">
        <w:rPr>
          <w:rFonts w:ascii="Times New Roman" w:hAnsi="Times New Roman"/>
          <w:b/>
          <w:sz w:val="24"/>
          <w:szCs w:val="24"/>
        </w:rPr>
        <w:t xml:space="preserve">Zygote </w:t>
      </w:r>
    </w:p>
    <w:p w:rsidR="00842D53" w:rsidRPr="004E72DC" w:rsidRDefault="00842D53" w:rsidP="00842D53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4E72DC">
        <w:rPr>
          <w:rFonts w:ascii="Times New Roman" w:hAnsi="Times New Roman"/>
          <w:b/>
          <w:sz w:val="24"/>
          <w:szCs w:val="24"/>
        </w:rPr>
        <w:t>B – Morula</w:t>
      </w:r>
    </w:p>
    <w:p w:rsidR="00842D53" w:rsidRPr="007B1025" w:rsidRDefault="00842D53" w:rsidP="00842D53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E72DC">
        <w:rPr>
          <w:rFonts w:ascii="Times New Roman" w:hAnsi="Times New Roman"/>
          <w:b/>
          <w:sz w:val="24"/>
          <w:szCs w:val="24"/>
        </w:rPr>
        <w:t>C – Blastula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2D53" w:rsidRPr="00034B21" w:rsidRDefault="00842D53" w:rsidP="00842D53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29"/>
        <w:jc w:val="both"/>
        <w:rPr>
          <w:rFonts w:ascii="Times New Roman" w:hAnsi="Times New Roman"/>
          <w:color w:val="000000"/>
          <w:spacing w:val="-5"/>
          <w:sz w:val="23"/>
          <w:szCs w:val="23"/>
        </w:rPr>
      </w:pPr>
      <w:r>
        <w:rPr>
          <w:rFonts w:ascii="Times New Roman" w:hAnsi="Times New Roman"/>
          <w:color w:val="000000"/>
          <w:spacing w:val="-5"/>
          <w:sz w:val="23"/>
          <w:szCs w:val="23"/>
        </w:rPr>
        <w:t>b) Name the two layers into which D differentiate.                                                         (2 marks)</w:t>
      </w:r>
    </w:p>
    <w:p w:rsidR="00842D53" w:rsidRPr="004E72DC" w:rsidRDefault="00842D53" w:rsidP="00842D53">
      <w:pPr>
        <w:pStyle w:val="ListParagraph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52" w:lineRule="exact"/>
        <w:ind w:right="29"/>
        <w:jc w:val="both"/>
        <w:rPr>
          <w:b/>
        </w:rPr>
      </w:pPr>
      <w:r w:rsidRPr="004E72DC">
        <w:rPr>
          <w:rFonts w:ascii="Times New Roman" w:hAnsi="Times New Roman"/>
          <w:b/>
          <w:color w:val="000000"/>
          <w:spacing w:val="-5"/>
          <w:sz w:val="23"/>
          <w:szCs w:val="23"/>
        </w:rPr>
        <w:t>Endoderm</w:t>
      </w:r>
    </w:p>
    <w:p w:rsidR="00842D53" w:rsidRPr="004E72DC" w:rsidRDefault="00842D53" w:rsidP="00842D53">
      <w:pPr>
        <w:pStyle w:val="ListParagraph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52" w:lineRule="exact"/>
        <w:ind w:right="29"/>
        <w:jc w:val="both"/>
        <w:rPr>
          <w:b/>
        </w:rPr>
      </w:pPr>
      <w:r w:rsidRPr="004E72DC">
        <w:rPr>
          <w:rFonts w:ascii="Times New Roman" w:hAnsi="Times New Roman"/>
          <w:b/>
          <w:color w:val="000000"/>
          <w:spacing w:val="1"/>
          <w:sz w:val="23"/>
          <w:szCs w:val="23"/>
        </w:rPr>
        <w:t>ectoderm</w:t>
      </w:r>
    </w:p>
    <w:p w:rsidR="00842D53" w:rsidRDefault="00842D53" w:rsidP="00842D53">
      <w:pPr>
        <w:rPr>
          <w:rFonts w:ascii="Times New Roman" w:hAnsi="Times New Roman"/>
          <w:sz w:val="24"/>
          <w:szCs w:val="24"/>
        </w:rPr>
      </w:pPr>
    </w:p>
    <w:p w:rsidR="00842D53" w:rsidRDefault="00842D53" w:rsidP="00842D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Give a reason for each of the following</w:t>
      </w:r>
    </w:p>
    <w:p w:rsidR="00842D53" w:rsidRDefault="00842D53" w:rsidP="00842D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  The trachea of the tracheal system have circular rings of chitin</w:t>
      </w:r>
      <w:r>
        <w:rPr>
          <w:rFonts w:ascii="Times New Roman" w:hAnsi="Times New Roman"/>
          <w:sz w:val="24"/>
          <w:szCs w:val="24"/>
        </w:rPr>
        <w:tab/>
        <w:t xml:space="preserve">                 ( 1 mark)</w:t>
      </w:r>
    </w:p>
    <w:p w:rsidR="00842D53" w:rsidRPr="004E72DC" w:rsidRDefault="00842D53" w:rsidP="00842D53">
      <w:pPr>
        <w:spacing w:after="0" w:line="240" w:lineRule="auto"/>
        <w:rPr>
          <w:rFonts w:ascii="Times New Roman" w:hAnsi="Times New Roman" w:cs="Times New Roman"/>
          <w:b/>
        </w:rPr>
      </w:pPr>
      <w:r w:rsidRPr="004E72DC">
        <w:rPr>
          <w:rFonts w:ascii="Times New Roman" w:hAnsi="Times New Roman" w:cs="Times New Roman"/>
          <w:b/>
        </w:rPr>
        <w:t>To prevent the trachea from collapsing during contraction and relaxation of the</w:t>
      </w:r>
    </w:p>
    <w:p w:rsidR="00842D53" w:rsidRPr="004E72DC" w:rsidRDefault="00842D53" w:rsidP="004E72DC">
      <w:r w:rsidRPr="004E72DC">
        <w:rPr>
          <w:rFonts w:ascii="Times New Roman" w:hAnsi="Times New Roman" w:cs="Times New Roman"/>
          <w:b/>
        </w:rPr>
        <w:t>abdominal muscles.</w:t>
      </w:r>
      <w:r w:rsidRPr="004E72DC">
        <w:rPr>
          <w:rFonts w:ascii="Times New Roman" w:hAnsi="Times New Roman" w:cs="Times New Roman"/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842D53" w:rsidRDefault="00842D53" w:rsidP="00842D53">
      <w:pPr>
        <w:ind w:left="720"/>
        <w:rPr>
          <w:rFonts w:ascii="Times New Roman" w:hAnsi="Times New Roman"/>
          <w:sz w:val="24"/>
          <w:szCs w:val="24"/>
        </w:rPr>
      </w:pPr>
      <w:r w:rsidRPr="00240E76">
        <w:rPr>
          <w:rFonts w:ascii="Times New Roman" w:hAnsi="Times New Roman"/>
          <w:sz w:val="24"/>
          <w:szCs w:val="24"/>
        </w:rPr>
        <w:t>(b</w:t>
      </w:r>
      <w:r>
        <w:rPr>
          <w:rFonts w:ascii="Times New Roman" w:hAnsi="Times New Roman"/>
          <w:sz w:val="24"/>
          <w:szCs w:val="24"/>
        </w:rPr>
        <w:t xml:space="preserve">) </w:t>
      </w:r>
      <w:r w:rsidRPr="00240E76">
        <w:rPr>
          <w:rFonts w:ascii="Times New Roman" w:hAnsi="Times New Roman"/>
          <w:sz w:val="24"/>
          <w:szCs w:val="24"/>
        </w:rPr>
        <w:t xml:space="preserve"> Tracheoles </w:t>
      </w:r>
      <w:r>
        <w:rPr>
          <w:rFonts w:ascii="Times New Roman" w:hAnsi="Times New Roman"/>
          <w:sz w:val="24"/>
          <w:szCs w:val="24"/>
        </w:rPr>
        <w:t>of the tracheal system lacks rings of chitin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(1 mark)</w:t>
      </w:r>
    </w:p>
    <w:p w:rsidR="00842D53" w:rsidRPr="004E72DC" w:rsidRDefault="00842D53" w:rsidP="00842D53">
      <w:pPr>
        <w:rPr>
          <w:rFonts w:ascii="Times New Roman" w:hAnsi="Times New Roman" w:cs="Times New Roman"/>
          <w:b/>
          <w:sz w:val="24"/>
          <w:szCs w:val="24"/>
        </w:rPr>
      </w:pPr>
      <w:r w:rsidRPr="004E72DC">
        <w:rPr>
          <w:rFonts w:ascii="Times New Roman" w:hAnsi="Times New Roman" w:cs="Times New Roman"/>
          <w:b/>
        </w:rPr>
        <w:t>To reduce the distance of diffusing gases.</w:t>
      </w:r>
    </w:p>
    <w:p w:rsidR="00842D53" w:rsidRDefault="00842D53" w:rsidP="00842D53">
      <w:p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</w:p>
    <w:p w:rsidR="00842D53" w:rsidRPr="00E50260" w:rsidRDefault="00842D53" w:rsidP="00842D53">
      <w:pPr>
        <w:pStyle w:val="ListParagraph"/>
        <w:numPr>
          <w:ilvl w:val="0"/>
          <w:numId w:val="13"/>
        </w:numPr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>a</w:t>
      </w:r>
      <w:r w:rsidRPr="00E50260">
        <w:rPr>
          <w:rFonts w:ascii="Times New Roman" w:hAnsi="Times New Roman" w:cs="Times New Roman"/>
          <w:sz w:val="24"/>
          <w:szCs w:val="24"/>
        </w:rPr>
        <w:t xml:space="preserve">) (i) Name the respiratory surface in insects.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50260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26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50260">
        <w:rPr>
          <w:rFonts w:ascii="Times New Roman" w:hAnsi="Times New Roman" w:cs="Times New Roman"/>
          <w:sz w:val="24"/>
          <w:szCs w:val="24"/>
        </w:rPr>
        <w:t>k)</w:t>
      </w:r>
    </w:p>
    <w:p w:rsidR="00842D53" w:rsidRPr="004E72DC" w:rsidRDefault="00842D53" w:rsidP="00842D53">
      <w:pPr>
        <w:rPr>
          <w:rFonts w:ascii="Times New Roman" w:hAnsi="Times New Roman"/>
          <w:b/>
        </w:rPr>
      </w:pPr>
      <w:r w:rsidRPr="00E502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</w:rPr>
        <w:t xml:space="preserve"> </w:t>
      </w:r>
      <w:r w:rsidRPr="004E72DC">
        <w:rPr>
          <w:rFonts w:ascii="Times New Roman" w:hAnsi="Times New Roman"/>
          <w:b/>
        </w:rPr>
        <w:t>Tracheole</w:t>
      </w:r>
    </w:p>
    <w:p w:rsidR="00842D53" w:rsidRDefault="00842D53" w:rsidP="00842D53">
      <w:pPr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50260">
        <w:rPr>
          <w:rFonts w:ascii="Times New Roman" w:hAnsi="Times New Roman" w:cs="Times New Roman"/>
          <w:sz w:val="24"/>
          <w:szCs w:val="24"/>
        </w:rPr>
        <w:t xml:space="preserve">  (ii)</w:t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 w:rsidRPr="00E50260">
        <w:rPr>
          <w:rFonts w:ascii="Times New Roman" w:hAnsi="Times New Roman" w:cs="Times New Roman"/>
          <w:sz w:val="24"/>
          <w:szCs w:val="24"/>
        </w:rPr>
        <w:t xml:space="preserve"> feature</w:t>
      </w:r>
      <w:r>
        <w:rPr>
          <w:rFonts w:ascii="Times New Roman" w:hAnsi="Times New Roman" w:cs="Times New Roman"/>
          <w:sz w:val="24"/>
          <w:szCs w:val="24"/>
        </w:rPr>
        <w:t>s that adapt</w:t>
      </w:r>
      <w:r w:rsidRPr="00E50260">
        <w:rPr>
          <w:rFonts w:ascii="Times New Roman" w:hAnsi="Times New Roman" w:cs="Times New Roman"/>
          <w:sz w:val="24"/>
          <w:szCs w:val="24"/>
        </w:rPr>
        <w:t xml:space="preserve"> the structured named in a(i) above to its function. </w:t>
      </w:r>
    </w:p>
    <w:p w:rsidR="00842D53" w:rsidRPr="00E50260" w:rsidRDefault="00842D53" w:rsidP="00842D53">
      <w:pPr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(2</w:t>
      </w:r>
      <w:r w:rsidRPr="00E5026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5026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50260">
        <w:rPr>
          <w:rFonts w:ascii="Times New Roman" w:hAnsi="Times New Roman" w:cs="Times New Roman"/>
          <w:sz w:val="24"/>
          <w:szCs w:val="24"/>
        </w:rPr>
        <w:t>)</w:t>
      </w:r>
    </w:p>
    <w:p w:rsidR="00842D53" w:rsidRPr="004E72DC" w:rsidRDefault="00842D53" w:rsidP="00842D53">
      <w:pPr>
        <w:pStyle w:val="ListParagraph"/>
        <w:numPr>
          <w:ilvl w:val="0"/>
          <w:numId w:val="14"/>
        </w:numPr>
        <w:rPr>
          <w:rFonts w:ascii="Times New Roman" w:hAnsi="Times New Roman"/>
          <w:b/>
        </w:rPr>
      </w:pPr>
      <w:r w:rsidRPr="004E72DC">
        <w:rPr>
          <w:rFonts w:ascii="Times New Roman" w:hAnsi="Times New Roman"/>
          <w:b/>
        </w:rPr>
        <w:t>Moist to dissolve diffusing gases;</w:t>
      </w:r>
    </w:p>
    <w:p w:rsidR="00842D53" w:rsidRPr="004E72DC" w:rsidRDefault="00842D53" w:rsidP="00842D53">
      <w:pPr>
        <w:pStyle w:val="ListParagraph"/>
        <w:numPr>
          <w:ilvl w:val="0"/>
          <w:numId w:val="14"/>
        </w:numPr>
        <w:rPr>
          <w:rFonts w:ascii="Times New Roman" w:hAnsi="Times New Roman"/>
          <w:b/>
        </w:rPr>
      </w:pPr>
      <w:r w:rsidRPr="004E72DC">
        <w:rPr>
          <w:rFonts w:ascii="Times New Roman" w:hAnsi="Times New Roman"/>
          <w:b/>
        </w:rPr>
        <w:lastRenderedPageBreak/>
        <w:t>Highly branched to increase S.A for diffusion of diffusing gases;</w:t>
      </w:r>
    </w:p>
    <w:p w:rsidR="00842D53" w:rsidRPr="004E72DC" w:rsidRDefault="00842D53" w:rsidP="00842D5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</w:rPr>
      </w:pPr>
      <w:r w:rsidRPr="004E72DC">
        <w:rPr>
          <w:rFonts w:ascii="Times New Roman" w:hAnsi="Times New Roman"/>
          <w:b/>
        </w:rPr>
        <w:t>One – cell thick/thin wall ti shorten distance covered by diffusing gases;</w:t>
      </w:r>
    </w:p>
    <w:p w:rsidR="00842D53" w:rsidRPr="004E72DC" w:rsidRDefault="00842D53" w:rsidP="00842D53">
      <w:pPr>
        <w:tabs>
          <w:tab w:val="left" w:pos="43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72D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42D53" w:rsidRPr="00E50260" w:rsidRDefault="00842D53" w:rsidP="00842D53">
      <w:pPr>
        <w:pStyle w:val="ListParagraph"/>
        <w:numPr>
          <w:ilvl w:val="0"/>
          <w:numId w:val="12"/>
        </w:numPr>
        <w:tabs>
          <w:tab w:val="left" w:pos="4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260">
        <w:rPr>
          <w:rFonts w:ascii="Times New Roman" w:hAnsi="Times New Roman" w:cs="Times New Roman"/>
          <w:sz w:val="24"/>
          <w:szCs w:val="24"/>
        </w:rPr>
        <w:t xml:space="preserve">Why are the fish gills highly vascularized? </w:t>
      </w:r>
      <w:r w:rsidR="004E72DC">
        <w:rPr>
          <w:rFonts w:ascii="Times New Roman" w:hAnsi="Times New Roman" w:cs="Times New Roman"/>
          <w:sz w:val="24"/>
          <w:szCs w:val="24"/>
        </w:rPr>
        <w:tab/>
      </w:r>
      <w:r w:rsidR="004E72DC">
        <w:rPr>
          <w:rFonts w:ascii="Times New Roman" w:hAnsi="Times New Roman" w:cs="Times New Roman"/>
          <w:sz w:val="24"/>
          <w:szCs w:val="24"/>
        </w:rPr>
        <w:tab/>
      </w:r>
      <w:r w:rsidR="004E72DC">
        <w:rPr>
          <w:rFonts w:ascii="Times New Roman" w:hAnsi="Times New Roman" w:cs="Times New Roman"/>
          <w:sz w:val="24"/>
          <w:szCs w:val="24"/>
        </w:rPr>
        <w:tab/>
      </w:r>
      <w:r w:rsidR="004E72D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72DC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26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50260">
        <w:rPr>
          <w:rFonts w:ascii="Times New Roman" w:hAnsi="Times New Roman" w:cs="Times New Roman"/>
          <w:sz w:val="24"/>
          <w:szCs w:val="24"/>
        </w:rPr>
        <w:t>k</w:t>
      </w:r>
      <w:r w:rsidR="004E72DC">
        <w:rPr>
          <w:rFonts w:ascii="Times New Roman" w:hAnsi="Times New Roman" w:cs="Times New Roman"/>
          <w:sz w:val="24"/>
          <w:szCs w:val="24"/>
        </w:rPr>
        <w:t>s</w:t>
      </w:r>
      <w:r w:rsidRPr="00E50260">
        <w:rPr>
          <w:rFonts w:ascii="Times New Roman" w:hAnsi="Times New Roman" w:cs="Times New Roman"/>
          <w:sz w:val="24"/>
          <w:szCs w:val="24"/>
        </w:rPr>
        <w:t>)</w:t>
      </w:r>
    </w:p>
    <w:p w:rsidR="00842D53" w:rsidRPr="004E72DC" w:rsidRDefault="00842D53" w:rsidP="00842D53">
      <w:pPr>
        <w:rPr>
          <w:rFonts w:ascii="Times New Roman" w:hAnsi="Times New Roman"/>
          <w:b/>
        </w:rPr>
      </w:pPr>
      <w:r w:rsidRPr="004E72DC">
        <w:rPr>
          <w:rFonts w:ascii="Times New Roman" w:hAnsi="Times New Roman"/>
          <w:b/>
        </w:rPr>
        <w:t>Rapid transport of diffusing gases; to maintain a steep diffusion gradient for efficient gaseous exchange;</w:t>
      </w:r>
    </w:p>
    <w:p w:rsidR="00842D53" w:rsidRDefault="00842D53" w:rsidP="00842D53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(a) What name is given to the units that make up DNA?                                                          (1 mark)</w:t>
      </w:r>
    </w:p>
    <w:p w:rsidR="00842D53" w:rsidRPr="004E72DC" w:rsidRDefault="00842D53" w:rsidP="00842D53">
      <w:pPr>
        <w:pStyle w:val="ListParagraph"/>
        <w:ind w:left="360"/>
        <w:rPr>
          <w:rFonts w:ascii="Times New Roman" w:hAnsi="Times New Roman"/>
          <w:b/>
        </w:rPr>
      </w:pPr>
      <w:r w:rsidRPr="004E72DC">
        <w:rPr>
          <w:rFonts w:ascii="Times New Roman" w:hAnsi="Times New Roman"/>
          <w:b/>
        </w:rPr>
        <w:t xml:space="preserve">Nucleotides </w:t>
      </w:r>
    </w:p>
    <w:p w:rsidR="00842D53" w:rsidRDefault="00842D53" w:rsidP="00842D5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b) List the components of (a) above.                                                                                         (2 marks)</w:t>
      </w:r>
    </w:p>
    <w:p w:rsidR="00842D53" w:rsidRPr="004E72DC" w:rsidRDefault="00842D53" w:rsidP="00842D5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72" w:after="0" w:line="259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72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five-carbon sugar (deoxyribose). </w:t>
      </w:r>
    </w:p>
    <w:p w:rsidR="00842D53" w:rsidRPr="004E72DC" w:rsidRDefault="00842D53" w:rsidP="00842D5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4E72DC">
        <w:rPr>
          <w:rFonts w:ascii="Times New Roman" w:hAnsi="Times New Roman" w:cs="Times New Roman"/>
          <w:b/>
          <w:color w:val="000000"/>
          <w:sz w:val="24"/>
          <w:szCs w:val="24"/>
        </w:rPr>
        <w:t>Phosphate molecule</w:t>
      </w:r>
    </w:p>
    <w:p w:rsidR="00842D53" w:rsidRDefault="00842D53" w:rsidP="00842D5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214C">
        <w:rPr>
          <w:rFonts w:ascii="Times New Roman" w:hAnsi="Times New Roman" w:cs="Times New Roman"/>
          <w:sz w:val="24"/>
          <w:szCs w:val="24"/>
        </w:rPr>
        <w:t>A man who is tall gets married to a woman who is short.</w:t>
      </w:r>
    </w:p>
    <w:p w:rsidR="00842D53" w:rsidRPr="00AF6A14" w:rsidRDefault="00842D53" w:rsidP="00842D5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F6A14">
        <w:rPr>
          <w:rFonts w:ascii="Times New Roman" w:hAnsi="Times New Roman" w:cs="Times New Roman"/>
          <w:sz w:val="24"/>
          <w:szCs w:val="24"/>
        </w:rPr>
        <w:t xml:space="preserve">Using a punnet square show the possible blood groups of their offspring’s if both of them </w:t>
      </w:r>
    </w:p>
    <w:p w:rsidR="00842D53" w:rsidRPr="00AF6A14" w:rsidRDefault="00842D53" w:rsidP="00842D5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6A14">
        <w:rPr>
          <w:rFonts w:ascii="Times New Roman" w:hAnsi="Times New Roman" w:cs="Times New Roman"/>
          <w:sz w:val="24"/>
          <w:szCs w:val="24"/>
        </w:rPr>
        <w:t>are heterozygous for their blood groups.</w:t>
      </w:r>
      <w:r w:rsidR="005412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(4 marks)</w:t>
      </w:r>
    </w:p>
    <w:p w:rsidR="00842D53" w:rsidRPr="0007214C" w:rsidRDefault="00842D53" w:rsidP="00FC28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2D53" w:rsidRPr="0007214C" w:rsidRDefault="00842D53" w:rsidP="00842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07214C">
        <w:rPr>
          <w:rFonts w:ascii="Times New Roman" w:hAnsi="Times New Roman" w:cs="Times New Roman"/>
          <w:sz w:val="24"/>
          <w:szCs w:val="24"/>
          <w:lang w:val="en-GB" w:eastAsia="en-GB"/>
        </w:rPr>
        <w:object w:dxaOrig="5909" w:dyaOrig="6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7pt;height:234.35pt" o:ole="">
            <v:imagedata r:id="rId11" o:title=""/>
          </v:shape>
          <o:OLEObject Type="Embed" ProgID="PBrush" ShapeID="_x0000_i1025" DrawAspect="Content" ObjectID="_1529270179" r:id="rId12"/>
        </w:object>
      </w:r>
    </w:p>
    <w:p w:rsidR="00FC2827" w:rsidRDefault="00FC2827" w:rsidP="00FC282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bidi="he-IL"/>
        </w:rPr>
        <w:t>Determine:                                                                                             (1 mark)</w:t>
      </w:r>
    </w:p>
    <w:p w:rsidR="00842D53" w:rsidRPr="00FC2827" w:rsidRDefault="00842D53" w:rsidP="00FC28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bidi="he-IL"/>
        </w:rPr>
      </w:pPr>
    </w:p>
    <w:p w:rsidR="00842D53" w:rsidRPr="00FC2827" w:rsidRDefault="00842D53" w:rsidP="00FC282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bidi="he-IL"/>
        </w:rPr>
      </w:pPr>
      <w:r w:rsidRPr="00FC2827">
        <w:rPr>
          <w:rFonts w:ascii="Times New Roman" w:hAnsi="Times New Roman" w:cs="Times New Roman"/>
          <w:iCs/>
          <w:color w:val="000000"/>
          <w:sz w:val="24"/>
          <w:szCs w:val="24"/>
          <w:lang w:bidi="he-IL"/>
        </w:rPr>
        <w:t xml:space="preserve">F1 genotype </w:t>
      </w:r>
      <w:r w:rsidRPr="00FC282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bidi="he-IL"/>
        </w:rPr>
        <w:t>Tt</w:t>
      </w:r>
    </w:p>
    <w:p w:rsidR="00842D53" w:rsidRDefault="00842D53" w:rsidP="00FC282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bidi="he-IL"/>
        </w:rPr>
      </w:pPr>
      <w:r w:rsidRPr="00FC2827">
        <w:rPr>
          <w:rFonts w:ascii="Times New Roman" w:hAnsi="Times New Roman" w:cs="Times New Roman"/>
          <w:iCs/>
          <w:color w:val="000000"/>
          <w:sz w:val="24"/>
          <w:szCs w:val="24"/>
          <w:lang w:bidi="he-IL"/>
        </w:rPr>
        <w:t>F1 Phenotypic ratio  =</w:t>
      </w:r>
      <w:r w:rsidRPr="00FC282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bidi="he-IL"/>
        </w:rPr>
        <w:t>All tall.</w:t>
      </w:r>
    </w:p>
    <w:p w:rsidR="00264834" w:rsidRDefault="00264834" w:rsidP="00264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bidi="he-IL"/>
        </w:rPr>
      </w:pPr>
    </w:p>
    <w:p w:rsidR="00264834" w:rsidRDefault="00264834" w:rsidP="00264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bidi="he-IL"/>
        </w:rPr>
      </w:pPr>
    </w:p>
    <w:p w:rsidR="00264834" w:rsidRDefault="00264834" w:rsidP="00264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bidi="he-IL"/>
        </w:rPr>
      </w:pPr>
    </w:p>
    <w:p w:rsidR="00264834" w:rsidRPr="00264834" w:rsidRDefault="00264834" w:rsidP="00264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bidi="he-IL"/>
        </w:rPr>
      </w:pPr>
    </w:p>
    <w:p w:rsidR="00842D53" w:rsidRPr="006651D5" w:rsidRDefault="00842D53" w:rsidP="00842D53">
      <w:pPr>
        <w:rPr>
          <w:rFonts w:ascii="Times New Roman" w:hAnsi="Times New Roman" w:cs="Times New Roman"/>
          <w:sz w:val="24"/>
          <w:szCs w:val="24"/>
        </w:rPr>
      </w:pPr>
      <w:r w:rsidRPr="006651D5">
        <w:rPr>
          <w:rFonts w:ascii="Times New Roman" w:hAnsi="Times New Roman" w:cs="Times New Roman"/>
          <w:sz w:val="24"/>
          <w:szCs w:val="24"/>
        </w:rPr>
        <w:tab/>
      </w:r>
    </w:p>
    <w:p w:rsidR="00842D53" w:rsidRPr="006651D5" w:rsidRDefault="00842D53" w:rsidP="00842D5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651D5">
        <w:rPr>
          <w:rFonts w:ascii="Times New Roman" w:hAnsi="Times New Roman" w:cs="Times New Roman"/>
          <w:sz w:val="24"/>
          <w:szCs w:val="24"/>
        </w:rPr>
        <w:lastRenderedPageBreak/>
        <w:t xml:space="preserve">Study the diagram of the mammalian tooth </w:t>
      </w:r>
      <w:r w:rsidRPr="006651D5">
        <w:rPr>
          <w:rFonts w:ascii="Times New Roman" w:hAnsi="Times New Roman" w:cs="Times New Roman"/>
          <w:b/>
          <w:sz w:val="24"/>
          <w:szCs w:val="24"/>
        </w:rPr>
        <w:t>below</w:t>
      </w:r>
      <w:r w:rsidRPr="006651D5">
        <w:rPr>
          <w:rFonts w:ascii="Times New Roman" w:hAnsi="Times New Roman" w:cs="Times New Roman"/>
          <w:sz w:val="24"/>
          <w:szCs w:val="24"/>
        </w:rPr>
        <w:t xml:space="preserve"> and answer the questions that follow.</w:t>
      </w:r>
    </w:p>
    <w:p w:rsidR="00842D53" w:rsidRPr="006651D5" w:rsidRDefault="00842D53" w:rsidP="00842D53">
      <w:pPr>
        <w:rPr>
          <w:rFonts w:ascii="Times New Roman" w:hAnsi="Times New Roman" w:cs="Times New Roman"/>
          <w:sz w:val="24"/>
          <w:szCs w:val="24"/>
        </w:rPr>
      </w:pPr>
      <w:r w:rsidRPr="006651D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124460</wp:posOffset>
            </wp:positionV>
            <wp:extent cx="1085850" cy="1457325"/>
            <wp:effectExtent l="1905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D53" w:rsidRPr="006651D5" w:rsidRDefault="00842D53" w:rsidP="00842D53">
      <w:pPr>
        <w:rPr>
          <w:rFonts w:ascii="Times New Roman" w:hAnsi="Times New Roman" w:cs="Times New Roman"/>
          <w:sz w:val="24"/>
          <w:szCs w:val="24"/>
        </w:rPr>
      </w:pPr>
    </w:p>
    <w:p w:rsidR="00842D53" w:rsidRPr="006651D5" w:rsidRDefault="00842D53" w:rsidP="00842D53">
      <w:pPr>
        <w:rPr>
          <w:rFonts w:ascii="Times New Roman" w:hAnsi="Times New Roman" w:cs="Times New Roman"/>
          <w:sz w:val="24"/>
          <w:szCs w:val="24"/>
        </w:rPr>
      </w:pPr>
    </w:p>
    <w:p w:rsidR="00842D53" w:rsidRPr="006651D5" w:rsidRDefault="00842D53" w:rsidP="00842D53">
      <w:pPr>
        <w:rPr>
          <w:rFonts w:ascii="Times New Roman" w:hAnsi="Times New Roman" w:cs="Times New Roman"/>
          <w:sz w:val="24"/>
          <w:szCs w:val="24"/>
        </w:rPr>
      </w:pPr>
    </w:p>
    <w:p w:rsidR="00842D53" w:rsidRPr="006651D5" w:rsidRDefault="00842D53" w:rsidP="00842D53">
      <w:pPr>
        <w:rPr>
          <w:rFonts w:ascii="Times New Roman" w:hAnsi="Times New Roman" w:cs="Times New Roman"/>
          <w:sz w:val="24"/>
          <w:szCs w:val="24"/>
        </w:rPr>
      </w:pPr>
    </w:p>
    <w:p w:rsidR="00842D53" w:rsidRPr="006651D5" w:rsidRDefault="00842D53" w:rsidP="00842D53">
      <w:pPr>
        <w:rPr>
          <w:rFonts w:ascii="Times New Roman" w:hAnsi="Times New Roman" w:cs="Times New Roman"/>
          <w:sz w:val="24"/>
          <w:szCs w:val="24"/>
        </w:rPr>
      </w:pPr>
    </w:p>
    <w:p w:rsidR="00842D53" w:rsidRPr="006651D5" w:rsidRDefault="00842D53" w:rsidP="00842D53">
      <w:pPr>
        <w:rPr>
          <w:rFonts w:ascii="Times New Roman" w:hAnsi="Times New Roman" w:cs="Times New Roman"/>
          <w:sz w:val="24"/>
          <w:szCs w:val="24"/>
        </w:rPr>
      </w:pPr>
      <w:r w:rsidRPr="006651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Identify the tooth.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51D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1D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651D5">
        <w:rPr>
          <w:rFonts w:ascii="Times New Roman" w:hAnsi="Times New Roman" w:cs="Times New Roman"/>
          <w:sz w:val="24"/>
          <w:szCs w:val="24"/>
        </w:rPr>
        <w:t>k)</w:t>
      </w:r>
    </w:p>
    <w:p w:rsidR="00842D53" w:rsidRPr="00BF3F2A" w:rsidRDefault="00842D53" w:rsidP="00842D53">
      <w:pPr>
        <w:rPr>
          <w:rFonts w:ascii="Times New Roman" w:hAnsi="Times New Roman" w:cs="Times New Roman"/>
          <w:b/>
          <w:sz w:val="24"/>
          <w:szCs w:val="24"/>
        </w:rPr>
      </w:pPr>
      <w:r w:rsidRPr="00BF3F2A">
        <w:rPr>
          <w:rFonts w:ascii="Times New Roman" w:hAnsi="Times New Roman" w:cs="Times New Roman"/>
          <w:b/>
          <w:sz w:val="24"/>
          <w:szCs w:val="24"/>
        </w:rPr>
        <w:t>Premolar/molar</w:t>
      </w:r>
    </w:p>
    <w:p w:rsidR="00842D53" w:rsidRPr="006651D5" w:rsidRDefault="00842D53" w:rsidP="00842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Give two </w:t>
      </w:r>
      <w:r w:rsidRPr="006651D5">
        <w:rPr>
          <w:rFonts w:ascii="Times New Roman" w:hAnsi="Times New Roman" w:cs="Times New Roman"/>
          <w:sz w:val="24"/>
          <w:szCs w:val="24"/>
        </w:rPr>
        <w:t>reason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651D5">
        <w:rPr>
          <w:rFonts w:ascii="Times New Roman" w:hAnsi="Times New Roman" w:cs="Times New Roman"/>
          <w:sz w:val="24"/>
          <w:szCs w:val="24"/>
        </w:rPr>
        <w:t xml:space="preserve"> for you</w:t>
      </w:r>
      <w:r>
        <w:rPr>
          <w:rFonts w:ascii="Times New Roman" w:hAnsi="Times New Roman" w:cs="Times New Roman"/>
          <w:sz w:val="24"/>
          <w:szCs w:val="24"/>
        </w:rPr>
        <w:t>r answer in (a)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Pr="006651D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arks</w:t>
      </w:r>
      <w:r w:rsidRPr="006651D5">
        <w:rPr>
          <w:rFonts w:ascii="Times New Roman" w:hAnsi="Times New Roman" w:cs="Times New Roman"/>
          <w:sz w:val="24"/>
          <w:szCs w:val="24"/>
        </w:rPr>
        <w:t>)</w:t>
      </w:r>
    </w:p>
    <w:p w:rsidR="00842D53" w:rsidRPr="00BF3F2A" w:rsidRDefault="00842D53" w:rsidP="00842D5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BF3F2A">
        <w:rPr>
          <w:rFonts w:ascii="Times New Roman" w:hAnsi="Times New Roman" w:cs="Times New Roman"/>
          <w:b/>
        </w:rPr>
        <w:t>Has two roots</w:t>
      </w:r>
    </w:p>
    <w:p w:rsidR="00842D53" w:rsidRPr="00BF3F2A" w:rsidRDefault="00842D53" w:rsidP="00842D5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BF3F2A">
        <w:rPr>
          <w:rFonts w:ascii="Times New Roman" w:hAnsi="Times New Roman" w:cs="Times New Roman"/>
          <w:b/>
        </w:rPr>
        <w:t>has cusps</w:t>
      </w:r>
    </w:p>
    <w:p w:rsidR="00842D53" w:rsidRPr="00BF3F2A" w:rsidRDefault="00842D53" w:rsidP="00842D5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BF3F2A">
        <w:rPr>
          <w:rFonts w:ascii="Times New Roman" w:hAnsi="Times New Roman" w:cs="Times New Roman"/>
          <w:b/>
        </w:rPr>
        <w:t xml:space="preserve"> has broad surface;</w:t>
      </w:r>
    </w:p>
    <w:p w:rsidR="00842D53" w:rsidRPr="006651D5" w:rsidRDefault="00842D53" w:rsidP="00842D53">
      <w:pPr>
        <w:rPr>
          <w:rFonts w:ascii="Times New Roman" w:hAnsi="Times New Roman" w:cs="Times New Roman"/>
          <w:sz w:val="24"/>
          <w:szCs w:val="24"/>
        </w:rPr>
      </w:pPr>
      <w:r w:rsidRPr="006651D5">
        <w:rPr>
          <w:rFonts w:ascii="Times New Roman" w:hAnsi="Times New Roman" w:cs="Times New Roman"/>
          <w:sz w:val="24"/>
          <w:szCs w:val="24"/>
        </w:rPr>
        <w:tab/>
        <w:t>(c)</w:t>
      </w:r>
      <w:r w:rsidRPr="006651D5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6651D5">
        <w:rPr>
          <w:rFonts w:ascii="Times New Roman" w:hAnsi="Times New Roman" w:cs="Times New Roman"/>
          <w:b/>
          <w:sz w:val="24"/>
          <w:szCs w:val="24"/>
        </w:rPr>
        <w:t>one</w:t>
      </w:r>
      <w:r w:rsidRPr="006651D5">
        <w:rPr>
          <w:rFonts w:ascii="Times New Roman" w:hAnsi="Times New Roman" w:cs="Times New Roman"/>
          <w:sz w:val="24"/>
          <w:szCs w:val="24"/>
        </w:rPr>
        <w:t xml:space="preserve"> adaptation of</w:t>
      </w:r>
      <w:r>
        <w:rPr>
          <w:rFonts w:ascii="Times New Roman" w:hAnsi="Times New Roman" w:cs="Times New Roman"/>
          <w:sz w:val="24"/>
          <w:szCs w:val="24"/>
        </w:rPr>
        <w:t xml:space="preserve"> the tooth to its function.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51D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1D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651D5">
        <w:rPr>
          <w:rFonts w:ascii="Times New Roman" w:hAnsi="Times New Roman" w:cs="Times New Roman"/>
          <w:sz w:val="24"/>
          <w:szCs w:val="24"/>
        </w:rPr>
        <w:t>k)</w:t>
      </w:r>
    </w:p>
    <w:p w:rsidR="00842D53" w:rsidRPr="00BF3F2A" w:rsidRDefault="00842D53" w:rsidP="00842D5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6"/>
          <w:szCs w:val="26"/>
        </w:rPr>
      </w:pPr>
      <w:r w:rsidRPr="00BF3F2A">
        <w:rPr>
          <w:rFonts w:ascii="Times New Roman" w:hAnsi="Times New Roman" w:cs="Times New Roman"/>
          <w:b/>
          <w:sz w:val="26"/>
          <w:szCs w:val="26"/>
        </w:rPr>
        <w:t>Has cusps to increase surface area for grinding food.</w:t>
      </w:r>
    </w:p>
    <w:p w:rsidR="00842D53" w:rsidRPr="00BF3F2A" w:rsidRDefault="00842D53" w:rsidP="00842D5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6"/>
          <w:szCs w:val="26"/>
        </w:rPr>
      </w:pPr>
      <w:r w:rsidRPr="00BF3F2A">
        <w:rPr>
          <w:rFonts w:ascii="Times New Roman" w:hAnsi="Times New Roman" w:cs="Times New Roman"/>
          <w:b/>
          <w:sz w:val="26"/>
          <w:szCs w:val="26"/>
        </w:rPr>
        <w:t>Has a broad surface to increase surface area for chewing/grinding.</w:t>
      </w:r>
    </w:p>
    <w:p w:rsidR="00842D53" w:rsidRPr="00BF3F2A" w:rsidRDefault="00842D53" w:rsidP="00842D5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BF3F2A">
        <w:rPr>
          <w:rFonts w:ascii="Times New Roman" w:hAnsi="Times New Roman" w:cs="Times New Roman"/>
          <w:b/>
          <w:sz w:val="26"/>
          <w:szCs w:val="26"/>
        </w:rPr>
        <w:t>Has two roots for firm anchorage in the jaw.</w:t>
      </w:r>
    </w:p>
    <w:p w:rsidR="00842D53" w:rsidRDefault="00842D53" w:rsidP="00842D53">
      <w:pPr>
        <w:shd w:val="clear" w:color="auto" w:fill="FFFFFF"/>
        <w:spacing w:line="360" w:lineRule="auto"/>
        <w:jc w:val="both"/>
        <w:rPr>
          <w:i/>
          <w:szCs w:val="24"/>
        </w:rPr>
      </w:pPr>
    </w:p>
    <w:p w:rsidR="00842D53" w:rsidRPr="00B3052D" w:rsidRDefault="00842D53" w:rsidP="00842D5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3052D">
        <w:rPr>
          <w:rFonts w:ascii="Times New Roman" w:hAnsi="Times New Roman" w:cs="Times New Roman"/>
          <w:sz w:val="24"/>
          <w:szCs w:val="24"/>
        </w:rPr>
        <w:t>The sentences in the table below are from the part of conversation between Akinyi and Helen.  They can be used as analogies of gene mutation.</w:t>
      </w:r>
    </w:p>
    <w:p w:rsidR="00842D53" w:rsidRPr="00B3052D" w:rsidRDefault="00842D53" w:rsidP="00842D53">
      <w:pPr>
        <w:widowControl w:val="0"/>
        <w:tabs>
          <w:tab w:val="num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540"/>
        <w:gridCol w:w="4140"/>
        <w:gridCol w:w="4158"/>
      </w:tblGrid>
      <w:tr w:rsidR="00842D53" w:rsidRPr="00B3052D" w:rsidTr="00A6632A">
        <w:tc>
          <w:tcPr>
            <w:tcW w:w="540" w:type="dxa"/>
          </w:tcPr>
          <w:p w:rsidR="00842D53" w:rsidRPr="00B3052D" w:rsidRDefault="00842D53" w:rsidP="00A6632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40" w:type="dxa"/>
          </w:tcPr>
          <w:p w:rsidR="00842D53" w:rsidRPr="00B3052D" w:rsidRDefault="00C456C6" w:rsidP="00A6632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r w:rsidRPr="00B3052D">
              <w:rPr>
                <w:rFonts w:ascii="Times New Roman" w:hAnsi="Times New Roman" w:cs="Times New Roman"/>
                <w:sz w:val="24"/>
                <w:szCs w:val="24"/>
              </w:rPr>
              <w:t>ended</w:t>
            </w:r>
            <w:r w:rsidR="00842D53" w:rsidRPr="00B3052D">
              <w:rPr>
                <w:rFonts w:ascii="Times New Roman" w:hAnsi="Times New Roman" w:cs="Times New Roman"/>
                <w:sz w:val="24"/>
                <w:szCs w:val="24"/>
              </w:rPr>
              <w:t xml:space="preserve"> message</w:t>
            </w:r>
          </w:p>
        </w:tc>
        <w:tc>
          <w:tcPr>
            <w:tcW w:w="4158" w:type="dxa"/>
          </w:tcPr>
          <w:p w:rsidR="00842D53" w:rsidRPr="00B3052D" w:rsidRDefault="00842D53" w:rsidP="00A6632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2D">
              <w:rPr>
                <w:rFonts w:ascii="Times New Roman" w:hAnsi="Times New Roman" w:cs="Times New Roman"/>
                <w:sz w:val="24"/>
                <w:szCs w:val="24"/>
              </w:rPr>
              <w:t>Actual message</w:t>
            </w:r>
          </w:p>
        </w:tc>
      </w:tr>
      <w:tr w:rsidR="00842D53" w:rsidRPr="00B3052D" w:rsidTr="00A6632A">
        <w:tc>
          <w:tcPr>
            <w:tcW w:w="540" w:type="dxa"/>
          </w:tcPr>
          <w:p w:rsidR="00842D53" w:rsidRPr="00B3052D" w:rsidRDefault="00842D53" w:rsidP="00A6632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0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842D53" w:rsidRPr="00B3052D" w:rsidRDefault="005A0D5F" w:rsidP="00A6632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needed a drive?</w:t>
            </w:r>
          </w:p>
        </w:tc>
        <w:tc>
          <w:tcPr>
            <w:tcW w:w="4158" w:type="dxa"/>
          </w:tcPr>
          <w:p w:rsidR="00842D53" w:rsidRPr="00B3052D" w:rsidRDefault="005A0D5F" w:rsidP="00A6632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Who needed </w:t>
            </w:r>
            <w:r w:rsidR="00842D53" w:rsidRPr="00B3052D">
              <w:rPr>
                <w:rFonts w:ascii="Times New Roman" w:hAnsi="Times New Roman" w:cs="Times New Roman"/>
                <w:sz w:val="24"/>
                <w:szCs w:val="24"/>
              </w:rPr>
              <w:t>a driver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42D53" w:rsidRPr="00B3052D" w:rsidTr="00A6632A">
        <w:tc>
          <w:tcPr>
            <w:tcW w:w="540" w:type="dxa"/>
          </w:tcPr>
          <w:p w:rsidR="00842D53" w:rsidRPr="00B3052D" w:rsidRDefault="00842D53" w:rsidP="00A6632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842D53" w:rsidRPr="00B3052D" w:rsidRDefault="00842D53" w:rsidP="00A6632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2D">
              <w:rPr>
                <w:rFonts w:ascii="Times New Roman" w:hAnsi="Times New Roman" w:cs="Times New Roman"/>
                <w:sz w:val="24"/>
                <w:szCs w:val="24"/>
              </w:rPr>
              <w:t>Yesterday was my shopping day</w:t>
            </w:r>
          </w:p>
        </w:tc>
        <w:tc>
          <w:tcPr>
            <w:tcW w:w="4158" w:type="dxa"/>
          </w:tcPr>
          <w:p w:rsidR="00842D53" w:rsidRPr="00B3052D" w:rsidRDefault="00842D53" w:rsidP="00A6632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2D">
              <w:rPr>
                <w:rFonts w:ascii="Times New Roman" w:hAnsi="Times New Roman" w:cs="Times New Roman"/>
                <w:sz w:val="24"/>
                <w:szCs w:val="24"/>
              </w:rPr>
              <w:t>Yesterday was my hopping day</w:t>
            </w:r>
          </w:p>
        </w:tc>
      </w:tr>
      <w:tr w:rsidR="00842D53" w:rsidRPr="00B3052D" w:rsidTr="00A6632A">
        <w:tc>
          <w:tcPr>
            <w:tcW w:w="540" w:type="dxa"/>
          </w:tcPr>
          <w:p w:rsidR="00842D53" w:rsidRPr="00B3052D" w:rsidRDefault="00842D53" w:rsidP="00A6632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842D53" w:rsidRPr="00B3052D" w:rsidRDefault="006774F2" w:rsidP="00A6632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like that class.</w:t>
            </w:r>
          </w:p>
        </w:tc>
        <w:tc>
          <w:tcPr>
            <w:tcW w:w="4158" w:type="dxa"/>
          </w:tcPr>
          <w:p w:rsidR="00842D53" w:rsidRPr="00B3052D" w:rsidRDefault="006774F2" w:rsidP="00A6632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like that glass.</w:t>
            </w:r>
          </w:p>
        </w:tc>
      </w:tr>
      <w:tr w:rsidR="00842D53" w:rsidRPr="00B3052D" w:rsidTr="00A6632A">
        <w:tc>
          <w:tcPr>
            <w:tcW w:w="540" w:type="dxa"/>
          </w:tcPr>
          <w:p w:rsidR="00842D53" w:rsidRPr="00B3052D" w:rsidRDefault="00842D53" w:rsidP="00A6632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842D53" w:rsidRPr="00B3052D" w:rsidRDefault="00E42E18" w:rsidP="00A6632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 tap</w:t>
            </w:r>
            <w:r w:rsidR="005A0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</w:tcPr>
          <w:p w:rsidR="00842D53" w:rsidRPr="00B3052D" w:rsidRDefault="00E42E18" w:rsidP="00A6632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 pat</w:t>
            </w:r>
            <w:r w:rsidR="005A0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42D53" w:rsidRPr="00B3052D" w:rsidRDefault="00842D53" w:rsidP="00842D53">
      <w:pPr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842D53" w:rsidRPr="00264834" w:rsidRDefault="00842D53" w:rsidP="00264834">
      <w:pPr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B3052D">
        <w:rPr>
          <w:rFonts w:ascii="Times New Roman" w:hAnsi="Times New Roman" w:cs="Times New Roman"/>
          <w:sz w:val="24"/>
          <w:szCs w:val="24"/>
        </w:rPr>
        <w:t xml:space="preserve">For each of these messages identify the type of gene mutation illustrated </w:t>
      </w:r>
      <w:r w:rsidRPr="00B3052D">
        <w:rPr>
          <w:rFonts w:ascii="Times New Roman" w:hAnsi="Times New Roman" w:cs="Times New Roman"/>
          <w:sz w:val="24"/>
          <w:szCs w:val="24"/>
        </w:rPr>
        <w:tab/>
        <w:t>(4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52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B3052D">
        <w:rPr>
          <w:rFonts w:ascii="Times New Roman" w:hAnsi="Times New Roman" w:cs="Times New Roman"/>
          <w:sz w:val="24"/>
          <w:szCs w:val="24"/>
        </w:rPr>
        <w:t>ks)</w:t>
      </w:r>
    </w:p>
    <w:p w:rsidR="00842D53" w:rsidRPr="005A0D5F" w:rsidRDefault="00842D53" w:rsidP="00842D5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1- </w:t>
      </w:r>
      <w:r w:rsidRPr="005A0D5F">
        <w:rPr>
          <w:rFonts w:ascii="Times New Roman" w:hAnsi="Times New Roman" w:cs="Times New Roman"/>
          <w:b/>
          <w:sz w:val="24"/>
          <w:szCs w:val="24"/>
        </w:rPr>
        <w:t>Insertion</w:t>
      </w:r>
    </w:p>
    <w:p w:rsidR="00842D53" w:rsidRPr="005A0D5F" w:rsidRDefault="00842D53" w:rsidP="00842D53">
      <w:pPr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5A0D5F">
        <w:rPr>
          <w:rFonts w:ascii="Times New Roman" w:hAnsi="Times New Roman" w:cs="Times New Roman"/>
          <w:b/>
          <w:sz w:val="24"/>
          <w:szCs w:val="24"/>
        </w:rPr>
        <w:t xml:space="preserve">    2 – Deletion</w:t>
      </w:r>
    </w:p>
    <w:p w:rsidR="00842D53" w:rsidRPr="005A0D5F" w:rsidRDefault="00842D53" w:rsidP="00842D53">
      <w:pPr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5A0D5F">
        <w:rPr>
          <w:rFonts w:ascii="Times New Roman" w:hAnsi="Times New Roman" w:cs="Times New Roman"/>
          <w:b/>
          <w:sz w:val="24"/>
          <w:szCs w:val="24"/>
        </w:rPr>
        <w:t xml:space="preserve">    3 – Substitution </w:t>
      </w:r>
    </w:p>
    <w:p w:rsidR="00842D53" w:rsidRPr="005A0D5F" w:rsidRDefault="00842D53" w:rsidP="00842D53">
      <w:pPr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5A0D5F">
        <w:rPr>
          <w:rFonts w:ascii="Times New Roman" w:hAnsi="Times New Roman" w:cs="Times New Roman"/>
          <w:b/>
          <w:sz w:val="24"/>
          <w:szCs w:val="24"/>
        </w:rPr>
        <w:t xml:space="preserve">    4 – Invertion </w:t>
      </w:r>
    </w:p>
    <w:p w:rsidR="00400457" w:rsidRPr="00400457" w:rsidRDefault="00400457" w:rsidP="00400457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</w:rPr>
      </w:pPr>
      <w:r w:rsidRPr="00400457">
        <w:rPr>
          <w:rFonts w:ascii="Times New Roman" w:hAnsi="Times New Roman"/>
        </w:rPr>
        <w:t>The diagram below shows a mammalian bone.</w:t>
      </w:r>
    </w:p>
    <w:p w:rsidR="00400457" w:rsidRDefault="00400457" w:rsidP="0040045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11430</wp:posOffset>
            </wp:positionV>
            <wp:extent cx="1257300" cy="1428750"/>
            <wp:effectExtent l="19050" t="0" r="0" b="0"/>
            <wp:wrapTight wrapText="bothSides">
              <wp:wrapPolygon edited="0">
                <wp:start x="-327" y="0"/>
                <wp:lineTo x="-327" y="21312"/>
                <wp:lineTo x="21600" y="21312"/>
                <wp:lineTo x="21600" y="0"/>
                <wp:lineTo x="-327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2809" r="2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457" w:rsidRDefault="00400457" w:rsidP="00400457">
      <w:pPr>
        <w:spacing w:after="0" w:line="360" w:lineRule="auto"/>
        <w:rPr>
          <w:rFonts w:ascii="Times New Roman" w:hAnsi="Times New Roman"/>
        </w:rPr>
      </w:pPr>
    </w:p>
    <w:p w:rsidR="00400457" w:rsidRDefault="00400457" w:rsidP="00400457">
      <w:pPr>
        <w:spacing w:after="0" w:line="360" w:lineRule="auto"/>
        <w:rPr>
          <w:rFonts w:ascii="Times New Roman" w:hAnsi="Times New Roman"/>
        </w:rPr>
      </w:pPr>
    </w:p>
    <w:p w:rsidR="00400457" w:rsidRDefault="00400457" w:rsidP="00400457">
      <w:pPr>
        <w:spacing w:after="0" w:line="360" w:lineRule="auto"/>
        <w:rPr>
          <w:rFonts w:ascii="Times New Roman" w:hAnsi="Times New Roman"/>
        </w:rPr>
      </w:pPr>
    </w:p>
    <w:p w:rsidR="00400457" w:rsidRDefault="00400457" w:rsidP="00400457">
      <w:pPr>
        <w:spacing w:after="0" w:line="360" w:lineRule="auto"/>
        <w:rPr>
          <w:rFonts w:ascii="Times New Roman" w:hAnsi="Times New Roman"/>
        </w:rPr>
      </w:pPr>
    </w:p>
    <w:p w:rsidR="00400457" w:rsidRDefault="00400457" w:rsidP="00400457">
      <w:pPr>
        <w:spacing w:after="0" w:line="360" w:lineRule="auto"/>
        <w:rPr>
          <w:rFonts w:ascii="Times New Roman" w:hAnsi="Times New Roman"/>
        </w:rPr>
      </w:pPr>
    </w:p>
    <w:p w:rsidR="00400457" w:rsidRDefault="00400457" w:rsidP="00400457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Identify the  bone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 mark)</w:t>
      </w:r>
    </w:p>
    <w:p w:rsidR="00400457" w:rsidRPr="00341E10" w:rsidRDefault="00400457" w:rsidP="0040045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341E10"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…………………………………………………………………………</w:t>
      </w:r>
    </w:p>
    <w:p w:rsidR="00400457" w:rsidRDefault="00400457" w:rsidP="00400457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 a distinctive reasons for your answer in (a) above.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 mark)</w:t>
      </w:r>
    </w:p>
    <w:p w:rsidR="00400457" w:rsidRPr="00341E10" w:rsidRDefault="00400457" w:rsidP="0040045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341E10"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…………………………………………………………………………</w:t>
      </w:r>
    </w:p>
    <w:p w:rsidR="00400457" w:rsidRDefault="00400457" w:rsidP="00400457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the bone that articulate with the bone drawn above at the proximal end. </w:t>
      </w:r>
      <w:r>
        <w:rPr>
          <w:rFonts w:ascii="Times New Roman" w:hAnsi="Times New Roman"/>
        </w:rPr>
        <w:tab/>
        <w:t>(1 mark)</w:t>
      </w:r>
    </w:p>
    <w:p w:rsidR="00400457" w:rsidRPr="00107BB1" w:rsidRDefault="00400457" w:rsidP="00400457">
      <w:pPr>
        <w:spacing w:after="0" w:line="360" w:lineRule="auto"/>
        <w:ind w:left="360"/>
        <w:rPr>
          <w:rFonts w:ascii="Times New Roman" w:hAnsi="Times New Roman"/>
        </w:rPr>
      </w:pPr>
      <w:r w:rsidRPr="00107BB1">
        <w:rPr>
          <w:rFonts w:ascii="Times New Roman" w:hAnsi="Times New Roman"/>
        </w:rPr>
        <w:t xml:space="preserve">  …………………………………</w:t>
      </w:r>
      <w:r>
        <w:rPr>
          <w:rFonts w:ascii="Times New Roman" w:hAnsi="Times New Roman"/>
        </w:rPr>
        <w:t>………………………………………………………………………</w:t>
      </w:r>
    </w:p>
    <w:p w:rsidR="00400457" w:rsidRPr="00400457" w:rsidRDefault="00400457" w:rsidP="00400457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</w:rPr>
      </w:pPr>
      <w:r w:rsidRPr="00400457">
        <w:rPr>
          <w:rFonts w:ascii="Times New Roman" w:hAnsi="Times New Roman"/>
        </w:rPr>
        <w:t>The diagram below shows a simplified nitrogen cycle.</w:t>
      </w:r>
    </w:p>
    <w:p w:rsidR="00400457" w:rsidRDefault="00400457" w:rsidP="0040045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6" type="#_x0000_t19" style="position:absolute;margin-left:156.75pt;margin-top:17.55pt;width:165.4pt;height:56.15pt;rotation:-23878198fd;flip:y;z-index:251682816" coordsize="13807,21061" adj="-5057653,-3294321,,21061" path="wr-21600,-539,21600,42661,4795,,13807,4450nfewr-21600,-539,21600,42661,4795,,13807,4450l,21061nsxe">
            <v:stroke endarrow="block"/>
            <v:path o:connectlocs="4795,0;13807,4450;0,21061"/>
          </v:shape>
        </w:pict>
      </w:r>
      <w:r>
        <w:rPr>
          <w:rFonts w:ascii="Times New Roman" w:hAnsi="Times New Roman"/>
          <w:noProof/>
        </w:rPr>
        <w:pict>
          <v:oval id="_x0000_s1036" style="position:absolute;margin-left:91.5pt;margin-top:7.75pt;width:268.5pt;height:182.25pt;z-index:251672576" filled="f"/>
        </w:pict>
      </w:r>
      <w:r>
        <w:rPr>
          <w:rFonts w:ascii="Times New Roman" w:hAnsi="Times New Roman"/>
          <w:noProof/>
        </w:rPr>
        <w:pict>
          <v:shape id="_x0000_s1037" type="#_x0000_t202" style="position:absolute;margin-left:160.5pt;margin-top:2.5pt;width:142.5pt;height:27pt;z-index:251673600" fillcolor="white [3212]" strokecolor="black [3213]">
            <v:textbox>
              <w:txbxContent>
                <w:p w:rsidR="00400457" w:rsidRPr="002D7A89" w:rsidRDefault="00400457" w:rsidP="00400457">
                  <w:pPr>
                    <w:rPr>
                      <w:rFonts w:ascii="Times New Roman" w:hAnsi="Times New Roman"/>
                    </w:rPr>
                  </w:pPr>
                  <w:r w:rsidRPr="002D7A89">
                    <w:rPr>
                      <w:rFonts w:ascii="Times New Roman" w:hAnsi="Times New Roman"/>
                    </w:rPr>
                    <w:t xml:space="preserve">Nitrogen in Atmosphere </w:t>
                  </w:r>
                </w:p>
              </w:txbxContent>
            </v:textbox>
          </v:shape>
        </w:pict>
      </w:r>
    </w:p>
    <w:p w:rsidR="00400457" w:rsidRDefault="00400457" w:rsidP="0040045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8" type="#_x0000_t19" style="position:absolute;margin-left:137.3pt;margin-top:5.05pt;width:29.1pt;height:11.35pt;rotation:2713031fd;flip:x;z-index:251684864" coordsize="17569,18144" adj="-9465141,-8051647,17569,18144" path="wr-4031,-3456,39169,39744,,5578,5850,nfewr-4031,-3456,39169,39744,,5578,5850,l17569,18144nsxe">
            <v:stroke startarrow="block"/>
            <v:path o:connectlocs="0,5578;5850,0;17569,18144"/>
          </v:shape>
        </w:pict>
      </w:r>
    </w:p>
    <w:p w:rsidR="00400457" w:rsidRDefault="00400457" w:rsidP="0040045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9" type="#_x0000_t19" style="position:absolute;margin-left:313.5pt;margin-top:3.4pt;width:29.1pt;height:11.35pt;rotation:-2217295fd;flip:x;z-index:251685888" coordsize="17569,18144" adj="-9465141,-8051647,17569,18144" path="wr-4031,-3456,39169,39744,,5578,5850,nfewr-4031,-3456,39169,39744,,5578,5850,l17569,18144nsxe">
            <v:stroke startarrow="block"/>
            <v:path o:connectlocs="0,5578;5850,0;17569,18144"/>
          </v:shape>
        </w:pict>
      </w:r>
      <w:r>
        <w:rPr>
          <w:rFonts w:ascii="Times New Roman" w:hAnsi="Times New Roman"/>
          <w:noProof/>
        </w:rPr>
        <w:pict>
          <v:shape id="_x0000_s1045" type="#_x0000_t19" style="position:absolute;margin-left:169.85pt;margin-top:17.05pt;width:62.85pt;height:56.15pt;rotation:-3759085fd;flip:y;z-index:251681792" coordsize="13807,21061" adj="-5057653,-3294321,,21061" path="wr-21600,-539,21600,42661,4795,,13807,4450nfewr-21600,-539,21600,42661,4795,,13807,4450l,21061nsxe">
            <v:stroke startarrow="block"/>
            <v:path o:connectlocs="4795,0;13807,4450;0,21061"/>
          </v:shape>
        </w:pict>
      </w:r>
      <w:r>
        <w:rPr>
          <w:rFonts w:ascii="Times New Roman" w:hAnsi="Times New Roman"/>
          <w:noProof/>
        </w:rPr>
        <w:pict>
          <v:shape id="_x0000_s1038" type="#_x0000_t202" style="position:absolute;margin-left:318pt;margin-top:14.05pt;width:68.25pt;height:27pt;z-index:251674624" fillcolor="white [3212]" strokecolor="black [3213]">
            <v:textbox>
              <w:txbxContent>
                <w:p w:rsidR="00400457" w:rsidRPr="002D7A89" w:rsidRDefault="00400457" w:rsidP="0040045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Ammonia</w:t>
                  </w:r>
                  <w:r w:rsidRPr="002D7A89"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shape>
        </w:pict>
      </w:r>
    </w:p>
    <w:p w:rsidR="00400457" w:rsidRDefault="00400457" w:rsidP="0040045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9" type="#_x0000_t202" style="position:absolute;margin-left:145.5pt;margin-top:3.35pt;width:68.25pt;height:27pt;z-index:251675648" filled="f" fillcolor="black [3213]" strokecolor="black [3213]">
            <v:textbox>
              <w:txbxContent>
                <w:p w:rsidR="00400457" w:rsidRPr="002D7A89" w:rsidRDefault="00400457" w:rsidP="0040045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Animals </w:t>
                  </w:r>
                </w:p>
              </w:txbxContent>
            </v:textbox>
          </v:shape>
        </w:pict>
      </w:r>
    </w:p>
    <w:p w:rsidR="00400457" w:rsidRDefault="00400457" w:rsidP="00400457">
      <w:pPr>
        <w:spacing w:after="0" w:line="360" w:lineRule="auto"/>
        <w:rPr>
          <w:rFonts w:ascii="Times New Roman" w:hAnsi="Times New Roman"/>
        </w:rPr>
      </w:pPr>
    </w:p>
    <w:p w:rsidR="00400457" w:rsidRDefault="00400457" w:rsidP="0040045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50" type="#_x0000_t19" style="position:absolute;margin-left:333.9pt;margin-top:14.8pt;width:29.1pt;height:11.35pt;rotation:-5468952fd;flip:x;z-index:251686912" coordsize="17569,18144" adj="-9465141,-8051647,17569,18144" path="wr-4031,-3456,39169,39744,,5578,5850,nfewr-4031,-3456,39169,39744,,5578,5850,l17569,18144nsxe">
            <v:stroke startarrow="block"/>
            <v:path o:connectlocs="0,5578;5850,0;17569,18144"/>
          </v:shape>
        </w:pict>
      </w:r>
      <w:r>
        <w:rPr>
          <w:rFonts w:ascii="Times New Roman" w:hAnsi="Times New Roman"/>
          <w:noProof/>
        </w:rPr>
        <w:pict>
          <v:shape id="_x0000_s1044" type="#_x0000_t19" style="position:absolute;margin-left:118.4pt;margin-top:-.25pt;width:85.2pt;height:57.6pt;rotation:-1715111fd;flip:y;z-index:251680768" coordsize="18722,21597" adj="-5831135,-1960681,,21597" path="wr-21600,-3,21600,43197,386,,18722,10824nfewr-21600,-3,21600,43197,386,,18722,10824l,21597nsxe">
            <v:stroke endarrow="block"/>
            <v:path o:connectlocs="386,0;18722,10824;0,21597"/>
          </v:shape>
        </w:pict>
      </w:r>
      <w:r>
        <w:rPr>
          <w:rFonts w:ascii="Times New Roman" w:hAnsi="Times New Roman"/>
          <w:noProof/>
        </w:rPr>
        <w:pict>
          <v:shape id="_x0000_s1040" type="#_x0000_t202" style="position:absolute;margin-left:60pt;margin-top:7.4pt;width:68.25pt;height:27pt;z-index:251676672" fillcolor="white [3212]" strokecolor="black [3213]">
            <v:textbox>
              <w:txbxContent>
                <w:p w:rsidR="00400457" w:rsidRPr="002D7A89" w:rsidRDefault="00400457" w:rsidP="0040045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Nitriate </w:t>
                  </w:r>
                </w:p>
              </w:txbxContent>
            </v:textbox>
          </v:shape>
        </w:pict>
      </w:r>
    </w:p>
    <w:p w:rsidR="00400457" w:rsidRDefault="00400457" w:rsidP="0040045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51" type="#_x0000_t202" style="position:absolute;margin-left:243.75pt;margin-top:-62.6pt;width:24pt;height:22.5pt;z-index:251687936" filled="f" fillcolor="black [3213]" strokecolor="white [3212]">
            <v:textbox>
              <w:txbxContent>
                <w:p w:rsidR="00400457" w:rsidRPr="002D7A89" w:rsidRDefault="00400457" w:rsidP="0040045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47" type="#_x0000_t19" style="position:absolute;margin-left:97.3pt;margin-top:16.8pt;width:14.15pt;height:7.3pt;rotation:-17359114fd;flip:x;z-index:251683840" coordsize="21573,21600" adj=",-189213" path="wr-21600,,21600,43200,,,21573,20512nfewr-21600,,21600,43200,,,21573,20512l,21600nsxe">
            <v:stroke startarrow="block"/>
            <v:path o:connectlocs="0,0;21573,20512;0,21600"/>
          </v:shape>
        </w:pict>
      </w:r>
      <w:r>
        <w:rPr>
          <w:rFonts w:ascii="Times New Roman" w:hAnsi="Times New Roman"/>
          <w:noProof/>
        </w:rPr>
        <w:pict>
          <v:shape id="_x0000_s1042" type="#_x0000_t202" style="position:absolute;margin-left:2in;margin-top:15.45pt;width:24pt;height:22.5pt;z-index:251678720" filled="f" fillcolor="black [3213]" strokecolor="white [3212]">
            <v:textbox>
              <w:txbxContent>
                <w:p w:rsidR="00400457" w:rsidRPr="002D7A89" w:rsidRDefault="00400457" w:rsidP="0040045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K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41" type="#_x0000_t202" style="position:absolute;margin-left:189.75pt;margin-top:3.45pt;width:24pt;height:22.5pt;z-index:251677696" filled="f" fillcolor="black [3213]" strokecolor="black [3213]">
            <v:textbox>
              <w:txbxContent>
                <w:p w:rsidR="00400457" w:rsidRPr="002D7A89" w:rsidRDefault="00400457" w:rsidP="0040045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G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43" type="#_x0000_t202" style="position:absolute;margin-left:310.5pt;margin-top:15.45pt;width:68.25pt;height:27pt;z-index:251679744" fillcolor="white [3212]" strokecolor="black [3213]">
            <v:textbox>
              <w:txbxContent>
                <w:p w:rsidR="00400457" w:rsidRPr="002D7A89" w:rsidRDefault="00400457" w:rsidP="0040045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Nitrite </w:t>
                  </w:r>
                </w:p>
              </w:txbxContent>
            </v:textbox>
          </v:shape>
        </w:pict>
      </w:r>
    </w:p>
    <w:p w:rsidR="00400457" w:rsidRDefault="00400457" w:rsidP="00400457">
      <w:pPr>
        <w:spacing w:after="0" w:line="360" w:lineRule="auto"/>
        <w:rPr>
          <w:rFonts w:ascii="Times New Roman" w:hAnsi="Times New Roman"/>
        </w:rPr>
      </w:pPr>
    </w:p>
    <w:p w:rsidR="00400457" w:rsidRDefault="00400457" w:rsidP="00400457">
      <w:pPr>
        <w:spacing w:after="0" w:line="360" w:lineRule="auto"/>
        <w:rPr>
          <w:rFonts w:ascii="Times New Roman" w:hAnsi="Times New Roman"/>
        </w:rPr>
      </w:pPr>
    </w:p>
    <w:p w:rsidR="00400457" w:rsidRDefault="00400457" w:rsidP="00400457">
      <w:pPr>
        <w:spacing w:after="0" w:line="360" w:lineRule="auto"/>
        <w:rPr>
          <w:rFonts w:ascii="Times New Roman" w:hAnsi="Times New Roman"/>
        </w:rPr>
      </w:pPr>
    </w:p>
    <w:p w:rsidR="00400457" w:rsidRDefault="00400457" w:rsidP="00400457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 the process represented by                                                                             (3 marks)</w:t>
      </w:r>
    </w:p>
    <w:p w:rsidR="00400457" w:rsidRDefault="00400457" w:rsidP="00400457">
      <w:pPr>
        <w:pStyle w:val="ListParagraph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</w:t>
      </w:r>
      <w:r w:rsidRPr="002D7A89">
        <w:rPr>
          <w:rFonts w:ascii="Times New Roman" w:hAnsi="Times New Roman"/>
        </w:rPr>
        <w:t xml:space="preserve"> ………………………………………………………</w:t>
      </w:r>
    </w:p>
    <w:p w:rsidR="00400457" w:rsidRDefault="00400457" w:rsidP="00400457">
      <w:pPr>
        <w:pStyle w:val="ListParagraph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2D7A89">
        <w:rPr>
          <w:rFonts w:ascii="Times New Roman" w:hAnsi="Times New Roman"/>
        </w:rPr>
        <w:t xml:space="preserve"> ………………………………………………………</w:t>
      </w:r>
    </w:p>
    <w:p w:rsidR="00400457" w:rsidRDefault="00400457" w:rsidP="00400457">
      <w:pPr>
        <w:pStyle w:val="ListParagraph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2D7A89">
        <w:rPr>
          <w:rFonts w:ascii="Times New Roman" w:hAnsi="Times New Roman"/>
        </w:rPr>
        <w:t xml:space="preserve"> ………………………………………………………</w:t>
      </w:r>
    </w:p>
    <w:p w:rsidR="00400457" w:rsidRDefault="00400457" w:rsidP="00400457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Name the  organisms involved in process J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 mark)</w:t>
      </w:r>
    </w:p>
    <w:p w:rsidR="00400457" w:rsidRPr="002D7A89" w:rsidRDefault="00400457" w:rsidP="00400457">
      <w:pPr>
        <w:pStyle w:val="ListParagraph"/>
        <w:spacing w:after="0" w:line="360" w:lineRule="auto"/>
        <w:rPr>
          <w:rFonts w:ascii="Times New Roman" w:hAnsi="Times New Roman"/>
        </w:rPr>
      </w:pPr>
      <w:r w:rsidRPr="002D7A89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……………………………………………………………………</w:t>
      </w:r>
    </w:p>
    <w:p w:rsidR="00400457" w:rsidRDefault="00400457" w:rsidP="00400457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Name organisms represented by 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(1 mark)</w:t>
      </w:r>
    </w:p>
    <w:p w:rsidR="00400457" w:rsidRPr="002D7A89" w:rsidRDefault="00400457" w:rsidP="00400457">
      <w:pPr>
        <w:pStyle w:val="ListParagraph"/>
        <w:spacing w:after="0" w:line="360" w:lineRule="auto"/>
        <w:rPr>
          <w:rFonts w:ascii="Times New Roman" w:hAnsi="Times New Roman"/>
        </w:rPr>
      </w:pPr>
      <w:r w:rsidRPr="002D7A89">
        <w:rPr>
          <w:rFonts w:ascii="Times New Roman" w:hAnsi="Times New Roman"/>
        </w:rPr>
        <w:t>…………………………………</w:t>
      </w:r>
      <w:r w:rsidR="003D6F29">
        <w:rPr>
          <w:rFonts w:ascii="Times New Roman" w:hAnsi="Times New Roman"/>
        </w:rPr>
        <w:t>……………………………………………………………………</w:t>
      </w:r>
    </w:p>
    <w:p w:rsidR="00842D53" w:rsidRPr="00400457" w:rsidRDefault="00842D53" w:rsidP="00400457">
      <w:pPr>
        <w:rPr>
          <w:sz w:val="26"/>
          <w:szCs w:val="26"/>
        </w:rPr>
      </w:pPr>
      <w:r w:rsidRPr="00400457">
        <w:rPr>
          <w:sz w:val="26"/>
          <w:szCs w:val="26"/>
        </w:rPr>
        <w:tab/>
      </w:r>
      <w:r w:rsidRPr="00400457">
        <w:rPr>
          <w:sz w:val="26"/>
          <w:szCs w:val="26"/>
        </w:rPr>
        <w:tab/>
      </w:r>
      <w:r w:rsidRPr="00400457">
        <w:rPr>
          <w:sz w:val="26"/>
          <w:szCs w:val="26"/>
        </w:rPr>
        <w:tab/>
      </w:r>
      <w:r w:rsidRPr="00400457">
        <w:rPr>
          <w:sz w:val="26"/>
          <w:szCs w:val="26"/>
        </w:rPr>
        <w:tab/>
      </w:r>
      <w:r w:rsidRPr="00400457">
        <w:rPr>
          <w:sz w:val="26"/>
          <w:szCs w:val="26"/>
        </w:rPr>
        <w:tab/>
      </w:r>
      <w:r w:rsidRPr="00400457">
        <w:rPr>
          <w:sz w:val="26"/>
          <w:szCs w:val="26"/>
        </w:rPr>
        <w:tab/>
      </w:r>
      <w:r w:rsidRPr="00400457">
        <w:rPr>
          <w:sz w:val="26"/>
          <w:szCs w:val="26"/>
        </w:rPr>
        <w:tab/>
      </w:r>
    </w:p>
    <w:p w:rsidR="00842D53" w:rsidRPr="005C4F94" w:rsidRDefault="006F6F9E" w:rsidP="00842D53">
      <w:pPr>
        <w:pStyle w:val="ListParagraph"/>
        <w:numPr>
          <w:ilvl w:val="0"/>
          <w:numId w:val="16"/>
        </w:numPr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245745</wp:posOffset>
            </wp:positionV>
            <wp:extent cx="4535170" cy="1508760"/>
            <wp:effectExtent l="19050" t="0" r="0" b="0"/>
            <wp:wrapTight wrapText="bothSides">
              <wp:wrapPolygon edited="0">
                <wp:start x="-91" y="0"/>
                <wp:lineTo x="-91" y="21273"/>
                <wp:lineTo x="21594" y="21273"/>
                <wp:lineTo x="21594" y="0"/>
                <wp:lineTo x="-91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0332" b="19931"/>
                    <a:stretch/>
                  </pic:blipFill>
                  <pic:spPr bwMode="auto">
                    <a:xfrm>
                      <a:off x="0" y="0"/>
                      <a:ext cx="4535170" cy="1508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F10C7" w:rsidRPr="004F10C7">
        <w:rPr>
          <w:noProof/>
        </w:rPr>
        <w:pict>
          <v:shape id="Text Box 50" o:spid="_x0000_s1030" type="#_x0000_t202" style="position:absolute;left:0;text-align:left;margin-left:268.5pt;margin-top:8.9pt;width:83.25pt;height:27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" filled="f" stroked="f" strokeweight=".5pt">
            <v:textbox>
              <w:txbxContent>
                <w:p w:rsidR="00842D53" w:rsidRPr="00EF7162" w:rsidRDefault="00842D53" w:rsidP="00842D53">
                  <w:pPr>
                    <w:rPr>
                      <w:b/>
                    </w:rPr>
                  </w:pPr>
                  <w:r w:rsidRPr="00EF7162">
                    <w:rPr>
                      <w:b/>
                    </w:rPr>
                    <w:t xml:space="preserve">Axon </w:t>
                  </w:r>
                </w:p>
              </w:txbxContent>
            </v:textbox>
          </v:shape>
        </w:pict>
      </w:r>
      <w:r w:rsidR="00842D53" w:rsidRPr="005C4F94">
        <w:rPr>
          <w:rFonts w:ascii="Times New Roman" w:hAnsi="Times New Roman" w:cs="Times New Roman"/>
          <w:sz w:val="24"/>
          <w:szCs w:val="24"/>
        </w:rPr>
        <w:t>The diagram below illustrate a neuron</w:t>
      </w:r>
      <w:r w:rsidR="00842D53">
        <w:rPr>
          <w:rFonts w:ascii="Times New Roman" w:hAnsi="Times New Roman" w:cs="Times New Roman"/>
          <w:sz w:val="24"/>
          <w:szCs w:val="24"/>
        </w:rPr>
        <w:t>e.</w:t>
      </w:r>
    </w:p>
    <w:p w:rsidR="00842D53" w:rsidRPr="00703199" w:rsidRDefault="00842D53" w:rsidP="00842D53">
      <w:pPr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2D53" w:rsidRPr="00703199" w:rsidRDefault="00842D53" w:rsidP="00842D53">
      <w:pPr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2D53" w:rsidRPr="00703199" w:rsidRDefault="00842D53" w:rsidP="00842D53">
      <w:pPr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2D53" w:rsidRPr="00703199" w:rsidRDefault="004F10C7" w:rsidP="00842D53">
      <w:pPr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51" o:spid="_x0000_s1031" type="#_x0000_t202" style="position:absolute;margin-left:236.25pt;margin-top:17.6pt;width:152.25pt;height:27.75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" filled="f" stroked="f" strokeweight=".5pt">
            <v:textbox>
              <w:txbxContent>
                <w:p w:rsidR="00842D53" w:rsidRPr="00EF7162" w:rsidRDefault="00842D53" w:rsidP="00842D53">
                  <w:pPr>
                    <w:rPr>
                      <w:b/>
                    </w:rPr>
                  </w:pPr>
                  <w:r>
                    <w:rPr>
                      <w:b/>
                    </w:rPr>
                    <w:t>Node of ranvier</w:t>
                  </w:r>
                </w:p>
              </w:txbxContent>
            </v:textbox>
          </v:shape>
        </w:pict>
      </w:r>
    </w:p>
    <w:p w:rsidR="00842D53" w:rsidRPr="00703199" w:rsidRDefault="00842D53" w:rsidP="00842D53">
      <w:pPr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2D53" w:rsidRDefault="00842D53" w:rsidP="00842D53">
      <w:pPr>
        <w:pStyle w:val="ListParagraph"/>
        <w:numPr>
          <w:ilvl w:val="0"/>
          <w:numId w:val="15"/>
        </w:numPr>
        <w:tabs>
          <w:tab w:val="left" w:pos="43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3199">
        <w:rPr>
          <w:rFonts w:ascii="Times New Roman" w:hAnsi="Times New Roman" w:cs="Times New Roman"/>
          <w:sz w:val="24"/>
          <w:szCs w:val="24"/>
        </w:rPr>
        <w:t xml:space="preserve">Name the neurone drawn above.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03199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03199">
        <w:rPr>
          <w:rFonts w:ascii="Times New Roman" w:hAnsi="Times New Roman" w:cs="Times New Roman"/>
          <w:sz w:val="24"/>
          <w:szCs w:val="24"/>
        </w:rPr>
        <w:t>k)</w:t>
      </w:r>
    </w:p>
    <w:p w:rsidR="00842D53" w:rsidRPr="005A0D5F" w:rsidRDefault="00842D53" w:rsidP="00842D53">
      <w:pPr>
        <w:tabs>
          <w:tab w:val="left" w:pos="43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0D5F">
        <w:rPr>
          <w:rFonts w:ascii="Times New Roman" w:hAnsi="Times New Roman"/>
          <w:b/>
        </w:rPr>
        <w:t>Sensory neurone</w:t>
      </w:r>
    </w:p>
    <w:p w:rsidR="00842D53" w:rsidRDefault="00842D53" w:rsidP="00842D53">
      <w:pPr>
        <w:pStyle w:val="ListParagraph"/>
        <w:numPr>
          <w:ilvl w:val="0"/>
          <w:numId w:val="15"/>
        </w:numPr>
        <w:tabs>
          <w:tab w:val="left" w:pos="43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3199">
        <w:rPr>
          <w:rFonts w:ascii="Times New Roman" w:hAnsi="Times New Roman" w:cs="Times New Roman"/>
          <w:sz w:val="24"/>
          <w:szCs w:val="24"/>
        </w:rPr>
        <w:t xml:space="preserve"> (i) What is the function of the neurone named in (a) above?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03199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19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03199">
        <w:rPr>
          <w:rFonts w:ascii="Times New Roman" w:hAnsi="Times New Roman" w:cs="Times New Roman"/>
          <w:sz w:val="24"/>
          <w:szCs w:val="24"/>
        </w:rPr>
        <w:t>k)</w:t>
      </w:r>
    </w:p>
    <w:p w:rsidR="00842D53" w:rsidRPr="005A0D5F" w:rsidRDefault="00842D53" w:rsidP="00842D53">
      <w:pPr>
        <w:tabs>
          <w:tab w:val="left" w:pos="43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0D5F">
        <w:rPr>
          <w:rFonts w:ascii="Times New Roman" w:hAnsi="Times New Roman"/>
          <w:b/>
        </w:rPr>
        <w:t>Links the sense organ with the central nervous system</w:t>
      </w:r>
    </w:p>
    <w:p w:rsidR="00842D53" w:rsidRPr="00703199" w:rsidRDefault="00842D53" w:rsidP="00842D53">
      <w:pPr>
        <w:pStyle w:val="ListParagraph"/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 w:rsidRPr="00703199">
        <w:rPr>
          <w:rFonts w:ascii="Times New Roman" w:hAnsi="Times New Roman" w:cs="Times New Roman"/>
          <w:sz w:val="24"/>
          <w:szCs w:val="24"/>
        </w:rPr>
        <w:t xml:space="preserve"> (ii)What is the role of the node of ranvier?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03199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19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03199">
        <w:rPr>
          <w:rFonts w:ascii="Times New Roman" w:hAnsi="Times New Roman" w:cs="Times New Roman"/>
          <w:sz w:val="24"/>
          <w:szCs w:val="24"/>
        </w:rPr>
        <w:t>k)</w:t>
      </w:r>
    </w:p>
    <w:p w:rsidR="001F38ED" w:rsidRDefault="00842D53" w:rsidP="00167A5C">
      <w:pPr>
        <w:pStyle w:val="ListParagraph"/>
        <w:tabs>
          <w:tab w:val="left" w:pos="432"/>
        </w:tabs>
        <w:rPr>
          <w:rFonts w:ascii="Times New Roman" w:hAnsi="Times New Roman"/>
          <w:b/>
        </w:rPr>
      </w:pPr>
      <w:r w:rsidRPr="005A0D5F">
        <w:rPr>
          <w:rFonts w:ascii="Times New Roman" w:hAnsi="Times New Roman"/>
          <w:b/>
        </w:rPr>
        <w:t>Propagate the nerve impulses/speed up the transmission of anerve impulse</w:t>
      </w:r>
    </w:p>
    <w:p w:rsidR="00026E04" w:rsidRPr="00026E04" w:rsidRDefault="00026E04" w:rsidP="00026E04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 w:rsidRPr="00026E04">
        <w:rPr>
          <w:rFonts w:ascii="Times New Roman" w:hAnsi="Times New Roman" w:cs="Times New Roman"/>
        </w:rPr>
        <w:t xml:space="preserve">The concentration of glucose has risen in Manuel’s blood. Explain what is likely to happen. </w:t>
      </w:r>
      <w:r w:rsidRPr="00026E04">
        <w:rPr>
          <w:rFonts w:ascii="Times New Roman" w:hAnsi="Times New Roman" w:cs="Times New Roman"/>
        </w:rPr>
        <w:tab/>
      </w:r>
      <w:r w:rsidRPr="00026E04">
        <w:rPr>
          <w:rFonts w:ascii="Times New Roman" w:hAnsi="Times New Roman" w:cs="Times New Roman"/>
        </w:rPr>
        <w:tab/>
      </w:r>
      <w:r w:rsidRPr="00026E04">
        <w:rPr>
          <w:rFonts w:ascii="Times New Roman" w:hAnsi="Times New Roman" w:cs="Times New Roman"/>
        </w:rPr>
        <w:tab/>
      </w:r>
      <w:r w:rsidRPr="00026E04">
        <w:rPr>
          <w:rFonts w:ascii="Times New Roman" w:hAnsi="Times New Roman" w:cs="Times New Roman"/>
        </w:rPr>
        <w:tab/>
      </w:r>
      <w:r w:rsidRPr="00026E04">
        <w:rPr>
          <w:rFonts w:ascii="Times New Roman" w:hAnsi="Times New Roman" w:cs="Times New Roman"/>
        </w:rPr>
        <w:tab/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AB02B3">
        <w:rPr>
          <w:rFonts w:ascii="Times New Roman" w:hAnsi="Times New Roman" w:cs="Times New Roman"/>
        </w:rPr>
        <w:t xml:space="preserve">   (2</w:t>
      </w:r>
      <w:r w:rsidRPr="00026E04">
        <w:rPr>
          <w:rFonts w:ascii="Times New Roman" w:hAnsi="Times New Roman" w:cs="Times New Roman"/>
        </w:rPr>
        <w:t xml:space="preserve"> marks)</w:t>
      </w:r>
    </w:p>
    <w:p w:rsidR="00026E04" w:rsidRPr="00026E04" w:rsidRDefault="00AB02B3" w:rsidP="00026E0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026E04" w:rsidRPr="00AB02B3">
        <w:rPr>
          <w:rFonts w:ascii="Times New Roman" w:hAnsi="Times New Roman" w:cs="Times New Roman"/>
          <w:b/>
        </w:rPr>
        <w:t>Insulin is produced which increases oxidation of glucose; facilitate conversion of</w:t>
      </w:r>
      <w:r w:rsidR="00026E04" w:rsidRPr="00026E04">
        <w:rPr>
          <w:rFonts w:ascii="Times New Roman" w:hAnsi="Times New Roman" w:cs="Times New Roman"/>
          <w:b/>
        </w:rPr>
        <w:t xml:space="preserve">  glucose into glycogen / fats for storage; inhibits conversion of glycogen into glucose; </w:t>
      </w:r>
    </w:p>
    <w:p w:rsidR="006F6F9E" w:rsidRPr="006F6F9E" w:rsidRDefault="006F6F9E" w:rsidP="00026E04">
      <w:pPr>
        <w:pStyle w:val="ListParagraph"/>
        <w:tabs>
          <w:tab w:val="left" w:pos="432"/>
        </w:tabs>
        <w:ind w:left="360"/>
        <w:rPr>
          <w:rFonts w:ascii="Times New Roman" w:hAnsi="Times New Roman" w:cs="Times New Roman"/>
        </w:rPr>
      </w:pPr>
    </w:p>
    <w:sectPr w:rsidR="006F6F9E" w:rsidRPr="006F6F9E" w:rsidSect="001F38ED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2A8" w:rsidRDefault="006E62A8" w:rsidP="00C07094">
      <w:pPr>
        <w:spacing w:after="0" w:line="240" w:lineRule="auto"/>
      </w:pPr>
      <w:r>
        <w:separator/>
      </w:r>
    </w:p>
  </w:endnote>
  <w:endnote w:type="continuationSeparator" w:id="1">
    <w:p w:rsidR="006E62A8" w:rsidRDefault="006E62A8" w:rsidP="00C0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094" w:rsidRDefault="00C0709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 xml:space="preserve">PATHWAY EXAMINATIONS – 2016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64834" w:rsidRPr="00264834">
        <w:rPr>
          <w:rFonts w:asciiTheme="majorHAnsi" w:hAnsiTheme="majorHAnsi"/>
          <w:noProof/>
        </w:rPr>
        <w:t>8</w:t>
      </w:r>
    </w:fldSimple>
  </w:p>
  <w:p w:rsidR="00C07094" w:rsidRDefault="00C070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2A8" w:rsidRDefault="006E62A8" w:rsidP="00C07094">
      <w:pPr>
        <w:spacing w:after="0" w:line="240" w:lineRule="auto"/>
      </w:pPr>
      <w:r>
        <w:separator/>
      </w:r>
    </w:p>
  </w:footnote>
  <w:footnote w:type="continuationSeparator" w:id="1">
    <w:p w:rsidR="006E62A8" w:rsidRDefault="006E62A8" w:rsidP="00C0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D78"/>
    <w:multiLevelType w:val="hybridMultilevel"/>
    <w:tmpl w:val="69D81AD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40652"/>
    <w:multiLevelType w:val="hybridMultilevel"/>
    <w:tmpl w:val="4B682E8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82C9B"/>
    <w:multiLevelType w:val="hybridMultilevel"/>
    <w:tmpl w:val="7C0A0736"/>
    <w:lvl w:ilvl="0" w:tplc="5D04E382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91331D"/>
    <w:multiLevelType w:val="hybridMultilevel"/>
    <w:tmpl w:val="A8741804"/>
    <w:lvl w:ilvl="0" w:tplc="ADC25F3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D69AB"/>
    <w:multiLevelType w:val="hybridMultilevel"/>
    <w:tmpl w:val="4A5AF014"/>
    <w:lvl w:ilvl="0" w:tplc="C714C6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D4402"/>
    <w:multiLevelType w:val="hybridMultilevel"/>
    <w:tmpl w:val="D9C85D92"/>
    <w:lvl w:ilvl="0" w:tplc="4D88D332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0B5841"/>
    <w:multiLevelType w:val="hybridMultilevel"/>
    <w:tmpl w:val="328A39D8"/>
    <w:lvl w:ilvl="0" w:tplc="67AC9A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1216BC"/>
    <w:multiLevelType w:val="hybridMultilevel"/>
    <w:tmpl w:val="9FB6B52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437963"/>
    <w:multiLevelType w:val="hybridMultilevel"/>
    <w:tmpl w:val="025CBD10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C3657"/>
    <w:multiLevelType w:val="hybridMultilevel"/>
    <w:tmpl w:val="DA30E2A2"/>
    <w:lvl w:ilvl="0" w:tplc="74464642">
      <w:start w:val="1"/>
      <w:numFmt w:val="low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8261F"/>
    <w:multiLevelType w:val="hybridMultilevel"/>
    <w:tmpl w:val="A890430A"/>
    <w:lvl w:ilvl="0" w:tplc="D006F4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208DE"/>
    <w:multiLevelType w:val="hybridMultilevel"/>
    <w:tmpl w:val="9B0234B0"/>
    <w:lvl w:ilvl="0" w:tplc="0409000D">
      <w:start w:val="1"/>
      <w:numFmt w:val="bullet"/>
      <w:lvlText w:val=""/>
      <w:lvlJc w:val="left"/>
      <w:pPr>
        <w:ind w:left="13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2">
    <w:nsid w:val="3BF61CB1"/>
    <w:multiLevelType w:val="hybridMultilevel"/>
    <w:tmpl w:val="1B26E22C"/>
    <w:lvl w:ilvl="0" w:tplc="DF9284CC">
      <w:start w:val="17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F93478"/>
    <w:multiLevelType w:val="hybridMultilevel"/>
    <w:tmpl w:val="504ABA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0054A"/>
    <w:multiLevelType w:val="hybridMultilevel"/>
    <w:tmpl w:val="02F019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41FC1"/>
    <w:multiLevelType w:val="hybridMultilevel"/>
    <w:tmpl w:val="637276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53F02"/>
    <w:multiLevelType w:val="hybridMultilevel"/>
    <w:tmpl w:val="049C23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B1889"/>
    <w:multiLevelType w:val="hybridMultilevel"/>
    <w:tmpl w:val="D2EA150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E053EC"/>
    <w:multiLevelType w:val="hybridMultilevel"/>
    <w:tmpl w:val="2026D27E"/>
    <w:lvl w:ilvl="0" w:tplc="47FE70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71778"/>
    <w:multiLevelType w:val="hybridMultilevel"/>
    <w:tmpl w:val="01C652B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826E20"/>
    <w:multiLevelType w:val="hybridMultilevel"/>
    <w:tmpl w:val="3AB230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325572"/>
    <w:multiLevelType w:val="hybridMultilevel"/>
    <w:tmpl w:val="9646A55E"/>
    <w:lvl w:ilvl="0" w:tplc="DA3814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766DEA"/>
    <w:multiLevelType w:val="hybridMultilevel"/>
    <w:tmpl w:val="F7808B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A869EA"/>
    <w:multiLevelType w:val="hybridMultilevel"/>
    <w:tmpl w:val="D1924FEE"/>
    <w:lvl w:ilvl="0" w:tplc="D9A2CC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670898"/>
    <w:multiLevelType w:val="hybridMultilevel"/>
    <w:tmpl w:val="CA8C10BA"/>
    <w:lvl w:ilvl="0" w:tplc="0409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5">
    <w:nsid w:val="64F8455E"/>
    <w:multiLevelType w:val="hybridMultilevel"/>
    <w:tmpl w:val="8F9E1BCC"/>
    <w:lvl w:ilvl="0" w:tplc="DD3870CA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BD48D2"/>
    <w:multiLevelType w:val="hybridMultilevel"/>
    <w:tmpl w:val="F61877B4"/>
    <w:lvl w:ilvl="0" w:tplc="A1C47C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60E90"/>
    <w:multiLevelType w:val="hybridMultilevel"/>
    <w:tmpl w:val="68AA9B36"/>
    <w:lvl w:ilvl="0" w:tplc="6BF87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56D10"/>
    <w:multiLevelType w:val="hybridMultilevel"/>
    <w:tmpl w:val="7F5429BC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B76394D"/>
    <w:multiLevelType w:val="hybridMultilevel"/>
    <w:tmpl w:val="FA30941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A83962"/>
    <w:multiLevelType w:val="hybridMultilevel"/>
    <w:tmpl w:val="D65618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521BEF"/>
    <w:multiLevelType w:val="hybridMultilevel"/>
    <w:tmpl w:val="0D8624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4"/>
  </w:num>
  <w:num w:numId="4">
    <w:abstractNumId w:val="7"/>
  </w:num>
  <w:num w:numId="5">
    <w:abstractNumId w:val="29"/>
  </w:num>
  <w:num w:numId="6">
    <w:abstractNumId w:val="1"/>
  </w:num>
  <w:num w:numId="7">
    <w:abstractNumId w:val="22"/>
  </w:num>
  <w:num w:numId="8">
    <w:abstractNumId w:val="6"/>
  </w:num>
  <w:num w:numId="9">
    <w:abstractNumId w:val="16"/>
  </w:num>
  <w:num w:numId="10">
    <w:abstractNumId w:val="27"/>
  </w:num>
  <w:num w:numId="11">
    <w:abstractNumId w:val="25"/>
  </w:num>
  <w:num w:numId="12">
    <w:abstractNumId w:val="5"/>
  </w:num>
  <w:num w:numId="13">
    <w:abstractNumId w:val="12"/>
  </w:num>
  <w:num w:numId="14">
    <w:abstractNumId w:val="28"/>
  </w:num>
  <w:num w:numId="15">
    <w:abstractNumId w:val="21"/>
  </w:num>
  <w:num w:numId="16">
    <w:abstractNumId w:val="2"/>
  </w:num>
  <w:num w:numId="17">
    <w:abstractNumId w:val="23"/>
  </w:num>
  <w:num w:numId="18">
    <w:abstractNumId w:val="17"/>
  </w:num>
  <w:num w:numId="19">
    <w:abstractNumId w:val="0"/>
  </w:num>
  <w:num w:numId="20">
    <w:abstractNumId w:val="9"/>
  </w:num>
  <w:num w:numId="21">
    <w:abstractNumId w:val="20"/>
  </w:num>
  <w:num w:numId="22">
    <w:abstractNumId w:val="15"/>
  </w:num>
  <w:num w:numId="23">
    <w:abstractNumId w:val="18"/>
  </w:num>
  <w:num w:numId="24">
    <w:abstractNumId w:val="31"/>
  </w:num>
  <w:num w:numId="25">
    <w:abstractNumId w:val="13"/>
  </w:num>
  <w:num w:numId="26">
    <w:abstractNumId w:val="30"/>
  </w:num>
  <w:num w:numId="27">
    <w:abstractNumId w:val="3"/>
  </w:num>
  <w:num w:numId="28">
    <w:abstractNumId w:val="4"/>
  </w:num>
  <w:num w:numId="29">
    <w:abstractNumId w:val="10"/>
  </w:num>
  <w:num w:numId="30">
    <w:abstractNumId w:val="8"/>
  </w:num>
  <w:num w:numId="31">
    <w:abstractNumId w:val="11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D53"/>
    <w:rsid w:val="00026E04"/>
    <w:rsid w:val="00167A5C"/>
    <w:rsid w:val="001F38ED"/>
    <w:rsid w:val="00264834"/>
    <w:rsid w:val="003D6F29"/>
    <w:rsid w:val="00400457"/>
    <w:rsid w:val="004823A5"/>
    <w:rsid w:val="004E72DC"/>
    <w:rsid w:val="004F10C7"/>
    <w:rsid w:val="0054123E"/>
    <w:rsid w:val="005A0D5F"/>
    <w:rsid w:val="006774F2"/>
    <w:rsid w:val="006E62A8"/>
    <w:rsid w:val="006F6F9E"/>
    <w:rsid w:val="007609D2"/>
    <w:rsid w:val="00842D53"/>
    <w:rsid w:val="009D1AF8"/>
    <w:rsid w:val="00A50095"/>
    <w:rsid w:val="00AB02B3"/>
    <w:rsid w:val="00BF3F2A"/>
    <w:rsid w:val="00C07094"/>
    <w:rsid w:val="00C456C6"/>
    <w:rsid w:val="00E42E18"/>
    <w:rsid w:val="00FC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46"/>
        <o:r id="V:Rule2" type="arc" idref="#_x0000_s1048"/>
        <o:r id="V:Rule3" type="arc" idref="#_x0000_s1049"/>
        <o:r id="V:Rule4" type="arc" idref="#_x0000_s1045"/>
        <o:r id="V:Rule5" type="arc" idref="#_x0000_s1050"/>
        <o:r id="V:Rule6" type="arc" idref="#_x0000_s1044"/>
        <o:r id="V:Rule7" type="arc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D53"/>
    <w:pPr>
      <w:ind w:left="720"/>
      <w:contextualSpacing/>
    </w:pPr>
  </w:style>
  <w:style w:type="table" w:styleId="TableGrid">
    <w:name w:val="Table Grid"/>
    <w:basedOn w:val="TableNormal"/>
    <w:uiPriority w:val="59"/>
    <w:rsid w:val="00842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7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094"/>
  </w:style>
  <w:style w:type="paragraph" w:styleId="Footer">
    <w:name w:val="footer"/>
    <w:basedOn w:val="Normal"/>
    <w:link w:val="FooterChar"/>
    <w:uiPriority w:val="99"/>
    <w:unhideWhenUsed/>
    <w:rsid w:val="00C07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094"/>
  </w:style>
  <w:style w:type="paragraph" w:styleId="NoSpacing">
    <w:name w:val="No Spacing"/>
    <w:uiPriority w:val="1"/>
    <w:qFormat/>
    <w:rsid w:val="002648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ELVISO</dc:creator>
  <cp:keywords/>
  <dc:description/>
  <cp:lastModifiedBy>ELVISO</cp:lastModifiedBy>
  <cp:revision>18</cp:revision>
  <dcterms:created xsi:type="dcterms:W3CDTF">2016-07-03T07:38:00Z</dcterms:created>
  <dcterms:modified xsi:type="dcterms:W3CDTF">2016-07-05T21:29:00Z</dcterms:modified>
</cp:coreProperties>
</file>