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78" w:rsidRPr="00325DFC" w:rsidRDefault="00BE7D78" w:rsidP="00BE7D78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BE7D78" w:rsidRPr="00325DFC" w:rsidRDefault="00BE7D78" w:rsidP="00BE7D78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BE7D78" w:rsidRDefault="00BE7D78" w:rsidP="00BE7D78"/>
    <w:p w:rsidR="00BE7D78" w:rsidRDefault="004C0C6F" w:rsidP="00BE7D7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BE7D78" w:rsidRPr="000251C1" w:rsidRDefault="00BE7D78" w:rsidP="00BE7D78">
      <w:pPr>
        <w:rPr>
          <w:b/>
        </w:rPr>
      </w:pPr>
      <w:r>
        <w:rPr>
          <w:b/>
        </w:rPr>
        <w:t>OPENER CAT, TERM II, 2015</w:t>
      </w:r>
    </w:p>
    <w:p w:rsidR="00BE7D78" w:rsidRDefault="00BE7D78" w:rsidP="00BE7D78">
      <w:pPr>
        <w:rPr>
          <w:b/>
        </w:rPr>
      </w:pPr>
      <w:r>
        <w:rPr>
          <w:b/>
        </w:rPr>
        <w:t>FORM 4</w:t>
      </w:r>
      <w:r w:rsidRPr="000251C1">
        <w:rPr>
          <w:b/>
        </w:rPr>
        <w:t xml:space="preserve"> </w:t>
      </w:r>
    </w:p>
    <w:p w:rsidR="00BE7D78" w:rsidRPr="000251C1" w:rsidRDefault="00BE7D78" w:rsidP="00BE7D78">
      <w:pPr>
        <w:rPr>
          <w:b/>
        </w:rPr>
      </w:pPr>
      <w:r>
        <w:rPr>
          <w:b/>
        </w:rPr>
        <w:t>BIOLOGY</w:t>
      </w:r>
    </w:p>
    <w:p w:rsidR="00BE7D78" w:rsidRDefault="00BE7D78" w:rsidP="00BE7D78"/>
    <w:p w:rsidR="00BE7D78" w:rsidRDefault="00BE7D78" w:rsidP="00BE7D78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BE7D78" w:rsidRDefault="00BE7D78" w:rsidP="00BE7D78">
      <w:pPr>
        <w:pStyle w:val="ListParagraph"/>
        <w:numPr>
          <w:ilvl w:val="0"/>
          <w:numId w:val="1"/>
        </w:numPr>
        <w:spacing w:line="360" w:lineRule="auto"/>
      </w:pPr>
      <w:r>
        <w:t>Distinguish between continuous and discontinuous variations and give examples in each case.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150F2" w:rsidRDefault="005150F2" w:rsidP="005150F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D78" w:rsidRDefault="00BE7D78" w:rsidP="00BE7D78">
      <w:pPr>
        <w:pStyle w:val="ListParagraph"/>
        <w:numPr>
          <w:ilvl w:val="0"/>
          <w:numId w:val="1"/>
        </w:numPr>
        <w:spacing w:line="360" w:lineRule="auto"/>
      </w:pPr>
      <w:r>
        <w:t>Distinguish between the following terms as used in genetics:-</w:t>
      </w:r>
    </w:p>
    <w:p w:rsidR="00BE7D78" w:rsidRDefault="00BE7D78" w:rsidP="00BE7D78">
      <w:pPr>
        <w:pStyle w:val="ListParagraph"/>
        <w:numPr>
          <w:ilvl w:val="0"/>
          <w:numId w:val="2"/>
        </w:numPr>
        <w:spacing w:line="360" w:lineRule="auto"/>
      </w:pPr>
      <w:r>
        <w:t>Genotype and phenotype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150F2" w:rsidRDefault="005150F2" w:rsidP="005150F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D78" w:rsidRDefault="00BE7D78" w:rsidP="00BE7D78">
      <w:pPr>
        <w:pStyle w:val="ListParagraph"/>
        <w:numPr>
          <w:ilvl w:val="0"/>
          <w:numId w:val="2"/>
        </w:numPr>
        <w:spacing w:line="360" w:lineRule="auto"/>
      </w:pPr>
      <w:r>
        <w:t>Dominant gene and recessive gene.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150F2" w:rsidRDefault="005150F2" w:rsidP="005150F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D78" w:rsidRDefault="00BE7D78" w:rsidP="00BE7D78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Homozygousity</w:t>
      </w:r>
      <w:proofErr w:type="spellEnd"/>
      <w:r>
        <w:t xml:space="preserve"> and </w:t>
      </w:r>
      <w:proofErr w:type="spellStart"/>
      <w:r>
        <w:t>heterozygousity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150F2" w:rsidRDefault="005150F2" w:rsidP="005150F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7D78" w:rsidRDefault="00BE7D78" w:rsidP="00BE7D78">
      <w:pPr>
        <w:pStyle w:val="ListParagraph"/>
        <w:numPr>
          <w:ilvl w:val="0"/>
          <w:numId w:val="1"/>
        </w:numPr>
        <w:spacing w:line="360" w:lineRule="auto"/>
      </w:pPr>
      <w:r>
        <w:t>State the first law of heredity.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150F2" w:rsidRDefault="005150F2" w:rsidP="005150F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D78" w:rsidRDefault="00BE7D78" w:rsidP="00BE7D78">
      <w:pPr>
        <w:pStyle w:val="ListParagraph"/>
        <w:numPr>
          <w:ilvl w:val="0"/>
          <w:numId w:val="1"/>
        </w:numPr>
        <w:spacing w:line="360" w:lineRule="auto"/>
      </w:pPr>
      <w:r>
        <w:t xml:space="preserve">A cross between a red flowered and a white flowered mirabilis </w:t>
      </w:r>
      <w:proofErr w:type="spellStart"/>
      <w:proofErr w:type="gramStart"/>
      <w:r>
        <w:t>jalapa</w:t>
      </w:r>
      <w:proofErr w:type="spellEnd"/>
      <w:proofErr w:type="gramEnd"/>
      <w:r>
        <w:t xml:space="preserve"> plant produced only pink flowered </w:t>
      </w:r>
      <w:proofErr w:type="spellStart"/>
      <w:r>
        <w:t>offsprings</w:t>
      </w:r>
      <w:proofErr w:type="spellEnd"/>
      <w:r>
        <w:t>.</w:t>
      </w:r>
    </w:p>
    <w:p w:rsidR="00BE7D78" w:rsidRDefault="00BE7D78" w:rsidP="00BE7D78">
      <w:pPr>
        <w:pStyle w:val="ListParagraph"/>
        <w:numPr>
          <w:ilvl w:val="0"/>
          <w:numId w:val="3"/>
        </w:numPr>
        <w:spacing w:line="360" w:lineRule="auto"/>
      </w:pPr>
      <w:r>
        <w:t xml:space="preserve"> Explain the absence of red and white flowered plant in the F</w:t>
      </w:r>
      <w:r w:rsidRPr="00BE7D78">
        <w:rPr>
          <w:vertAlign w:val="subscript"/>
        </w:rPr>
        <w:t>1</w:t>
      </w:r>
      <w:r>
        <w:t xml:space="preserve"> </w:t>
      </w:r>
      <w:proofErr w:type="spellStart"/>
      <w:r>
        <w:t>offsprings</w:t>
      </w:r>
      <w:proofErr w:type="spellEnd"/>
      <w:r>
        <w:t>.</w:t>
      </w:r>
      <w:r>
        <w:tab/>
      </w:r>
      <w:r>
        <w:tab/>
        <w:t>(2mks)</w:t>
      </w:r>
    </w:p>
    <w:p w:rsidR="005150F2" w:rsidRDefault="005150F2" w:rsidP="005150F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0F2" w:rsidRDefault="005150F2" w:rsidP="005150F2">
      <w:pPr>
        <w:pStyle w:val="ListParagraph"/>
        <w:spacing w:line="360" w:lineRule="auto"/>
      </w:pPr>
    </w:p>
    <w:p w:rsidR="00BE7D78" w:rsidRDefault="00BE7D78" w:rsidP="00BE7D78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Using a genetic cross, show how the F2 generation was obtained by </w:t>
      </w:r>
      <w:proofErr w:type="spellStart"/>
      <w:r>
        <w:t>selfing</w:t>
      </w:r>
      <w:proofErr w:type="spellEnd"/>
      <w:r>
        <w:t xml:space="preserve"> the F1 generation.</w:t>
      </w:r>
    </w:p>
    <w:p w:rsidR="005150F2" w:rsidRDefault="005150F2" w:rsidP="005150F2">
      <w:pPr>
        <w:spacing w:line="360" w:lineRule="auto"/>
      </w:pPr>
    </w:p>
    <w:p w:rsidR="005150F2" w:rsidRDefault="005150F2" w:rsidP="005150F2">
      <w:pPr>
        <w:spacing w:line="360" w:lineRule="auto"/>
      </w:pPr>
    </w:p>
    <w:p w:rsidR="005150F2" w:rsidRDefault="005150F2" w:rsidP="005150F2">
      <w:pPr>
        <w:spacing w:line="360" w:lineRule="auto"/>
      </w:pPr>
    </w:p>
    <w:p w:rsidR="005150F2" w:rsidRDefault="005150F2" w:rsidP="005150F2">
      <w:pPr>
        <w:spacing w:line="360" w:lineRule="auto"/>
      </w:pPr>
    </w:p>
    <w:p w:rsidR="005150F2" w:rsidRDefault="005150F2" w:rsidP="005150F2">
      <w:pPr>
        <w:spacing w:line="360" w:lineRule="auto"/>
      </w:pPr>
    </w:p>
    <w:p w:rsidR="005150F2" w:rsidRDefault="005150F2" w:rsidP="005150F2">
      <w:pPr>
        <w:spacing w:line="360" w:lineRule="auto"/>
      </w:pPr>
    </w:p>
    <w:p w:rsidR="00BE7D78" w:rsidRDefault="00BE7D78" w:rsidP="00BE7D78">
      <w:pPr>
        <w:pStyle w:val="ListParagraph"/>
        <w:numPr>
          <w:ilvl w:val="0"/>
          <w:numId w:val="3"/>
        </w:numPr>
        <w:spacing w:line="360" w:lineRule="auto"/>
      </w:pPr>
      <w:r>
        <w:t>Work out the following for the F2 generation:-</w:t>
      </w:r>
    </w:p>
    <w:p w:rsidR="00BE7D78" w:rsidRDefault="00BE7D78" w:rsidP="00BE7D78">
      <w:pPr>
        <w:pStyle w:val="ListParagraph"/>
        <w:numPr>
          <w:ilvl w:val="0"/>
          <w:numId w:val="4"/>
        </w:numPr>
        <w:spacing w:line="360" w:lineRule="auto"/>
      </w:pPr>
      <w:r>
        <w:t>The genotype ratio.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150F2" w:rsidRDefault="005150F2" w:rsidP="005150F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</w:t>
      </w:r>
    </w:p>
    <w:p w:rsidR="00BE7D78" w:rsidRDefault="00BE7D78" w:rsidP="00BE7D78">
      <w:pPr>
        <w:pStyle w:val="ListParagraph"/>
        <w:numPr>
          <w:ilvl w:val="0"/>
          <w:numId w:val="4"/>
        </w:numPr>
        <w:spacing w:line="360" w:lineRule="auto"/>
      </w:pPr>
      <w:r>
        <w:t>Phenotype 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150F2" w:rsidRDefault="005150F2" w:rsidP="005150F2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</w:t>
      </w:r>
    </w:p>
    <w:p w:rsidR="005150F2" w:rsidRDefault="00BE7D78" w:rsidP="00BE7D78">
      <w:pPr>
        <w:pStyle w:val="ListParagraph"/>
        <w:numPr>
          <w:ilvl w:val="0"/>
          <w:numId w:val="3"/>
        </w:numPr>
        <w:spacing w:line="360" w:lineRule="auto"/>
      </w:pPr>
      <w:r>
        <w:t>What would be the results of crossing</w:t>
      </w:r>
      <w:r w:rsidR="005150F2">
        <w:t xml:space="preserve"> one of the F1 offspring with a true breeding plant producing white flowers?</w:t>
      </w:r>
      <w:r w:rsidR="005150F2">
        <w:tab/>
      </w:r>
      <w:r w:rsidR="005150F2">
        <w:tab/>
      </w:r>
      <w:r w:rsidR="005150F2">
        <w:tab/>
      </w:r>
      <w:r w:rsidR="005150F2">
        <w:tab/>
      </w:r>
      <w:r w:rsidR="005150F2">
        <w:tab/>
      </w:r>
      <w:r w:rsidR="005150F2">
        <w:tab/>
      </w:r>
      <w:r w:rsidR="005150F2">
        <w:tab/>
      </w:r>
      <w:r w:rsidR="005150F2">
        <w:tab/>
        <w:t>(4mks)</w:t>
      </w: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5150F2" w:rsidRDefault="005150F2" w:rsidP="005150F2">
      <w:pPr>
        <w:pStyle w:val="ListParagraph"/>
        <w:spacing w:line="360" w:lineRule="auto"/>
      </w:pPr>
    </w:p>
    <w:p w:rsidR="00BE7D78" w:rsidRDefault="005150F2" w:rsidP="005150F2">
      <w:pPr>
        <w:pStyle w:val="ListParagraph"/>
        <w:numPr>
          <w:ilvl w:val="0"/>
          <w:numId w:val="1"/>
        </w:numPr>
        <w:spacing w:line="360" w:lineRule="auto"/>
      </w:pPr>
      <w:r>
        <w:t>(a) Name two types of mutations.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150F2" w:rsidRDefault="005150F2" w:rsidP="005150F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0F2" w:rsidRDefault="005150F2" w:rsidP="005150F2">
      <w:pPr>
        <w:pStyle w:val="ListParagraph"/>
        <w:spacing w:line="360" w:lineRule="auto"/>
        <w:ind w:left="360"/>
      </w:pPr>
      <w:r>
        <w:t>(b) Name the type of disorders that arise due to chromosomal mutation in human beings.</w:t>
      </w:r>
      <w:r>
        <w:tab/>
        <w:t>(3mks)</w:t>
      </w:r>
    </w:p>
    <w:p w:rsidR="005150F2" w:rsidRDefault="005150F2" w:rsidP="005150F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0F2" w:rsidRDefault="005150F2" w:rsidP="005150F2">
      <w:pPr>
        <w:pStyle w:val="ListParagraph"/>
        <w:spacing w:line="360" w:lineRule="auto"/>
        <w:ind w:left="360"/>
      </w:pPr>
      <w:r>
        <w:t>(c) Name one genetically inherited disorder in human beings.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5150F2" w:rsidRDefault="005150F2" w:rsidP="007D6C6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50F2" w:rsidSect="007D6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10" w:right="1440" w:bottom="1440" w:left="1440" w:header="720" w:footer="1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6F" w:rsidRDefault="004C0C6F" w:rsidP="007D6C66">
      <w:pPr>
        <w:spacing w:after="0" w:line="240" w:lineRule="auto"/>
      </w:pPr>
      <w:r>
        <w:separator/>
      </w:r>
    </w:p>
  </w:endnote>
  <w:endnote w:type="continuationSeparator" w:id="0">
    <w:p w:rsidR="004C0C6F" w:rsidRDefault="004C0C6F" w:rsidP="007D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38" w:rsidRDefault="00244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66" w:rsidRDefault="007D6C66">
    <w:r>
      <w:t>Opener CAT, Term II, 2015 Biology Form 4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4C0C6F">
          <w:fldChar w:fldCharType="begin"/>
        </w:r>
        <w:r w:rsidR="004C0C6F">
          <w:instrText xml:space="preserve"> PAGE </w:instrText>
        </w:r>
        <w:r w:rsidR="004C0C6F">
          <w:fldChar w:fldCharType="separate"/>
        </w:r>
        <w:r w:rsidR="00244D38">
          <w:rPr>
            <w:noProof/>
          </w:rPr>
          <w:t>1</w:t>
        </w:r>
        <w:r w:rsidR="004C0C6F">
          <w:rPr>
            <w:noProof/>
          </w:rPr>
          <w:fldChar w:fldCharType="end"/>
        </w:r>
        <w:r>
          <w:t xml:space="preserve"> of </w:t>
        </w:r>
        <w:r w:rsidR="004C0C6F">
          <w:fldChar w:fldCharType="begin"/>
        </w:r>
        <w:r w:rsidR="004C0C6F">
          <w:instrText xml:space="preserve"> NUMPAGES  </w:instrText>
        </w:r>
        <w:r w:rsidR="004C0C6F">
          <w:fldChar w:fldCharType="separate"/>
        </w:r>
        <w:r w:rsidR="00244D38">
          <w:rPr>
            <w:noProof/>
          </w:rPr>
          <w:t>2</w:t>
        </w:r>
        <w:r w:rsidR="004C0C6F">
          <w:rPr>
            <w:noProof/>
          </w:rPr>
          <w:fldChar w:fldCharType="end"/>
        </w:r>
      </w:sdtContent>
    </w:sdt>
  </w:p>
  <w:p w:rsidR="007D6C66" w:rsidRDefault="007D6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38" w:rsidRDefault="00244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6F" w:rsidRDefault="004C0C6F" w:rsidP="007D6C66">
      <w:pPr>
        <w:spacing w:after="0" w:line="240" w:lineRule="auto"/>
      </w:pPr>
      <w:r>
        <w:separator/>
      </w:r>
    </w:p>
  </w:footnote>
  <w:footnote w:type="continuationSeparator" w:id="0">
    <w:p w:rsidR="004C0C6F" w:rsidRDefault="004C0C6F" w:rsidP="007D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38" w:rsidRDefault="00244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38" w:rsidRPr="00244D38" w:rsidRDefault="00244D38" w:rsidP="00244D38">
    <w:pPr>
      <w:pStyle w:val="Header"/>
    </w:pPr>
    <w:r w:rsidRPr="00244D38">
      <w:t xml:space="preserve">Powered By: </w:t>
    </w:r>
    <w:hyperlink r:id="rId1" w:history="1">
      <w:r w:rsidRPr="000432C6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38" w:rsidRDefault="00244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2CC"/>
    <w:multiLevelType w:val="hybridMultilevel"/>
    <w:tmpl w:val="1BCCE952"/>
    <w:lvl w:ilvl="0" w:tplc="DF6CB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24E9"/>
    <w:multiLevelType w:val="hybridMultilevel"/>
    <w:tmpl w:val="7D8CC72E"/>
    <w:lvl w:ilvl="0" w:tplc="089A745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2744D"/>
    <w:multiLevelType w:val="hybridMultilevel"/>
    <w:tmpl w:val="2746ED58"/>
    <w:lvl w:ilvl="0" w:tplc="A2CCD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6A17"/>
    <w:multiLevelType w:val="hybridMultilevel"/>
    <w:tmpl w:val="7FE60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D78"/>
    <w:rsid w:val="00244D38"/>
    <w:rsid w:val="00322FD5"/>
    <w:rsid w:val="004C0C6F"/>
    <w:rsid w:val="005150F2"/>
    <w:rsid w:val="007D6C66"/>
    <w:rsid w:val="009C6C8A"/>
    <w:rsid w:val="00B571DD"/>
    <w:rsid w:val="00BE7D78"/>
    <w:rsid w:val="00D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66"/>
  </w:style>
  <w:style w:type="paragraph" w:styleId="Footer">
    <w:name w:val="footer"/>
    <w:basedOn w:val="Normal"/>
    <w:link w:val="FooterChar"/>
    <w:uiPriority w:val="99"/>
    <w:unhideWhenUsed/>
    <w:rsid w:val="007D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66"/>
  </w:style>
  <w:style w:type="character" w:styleId="Hyperlink">
    <w:name w:val="Hyperlink"/>
    <w:basedOn w:val="DefaultParagraphFont"/>
    <w:uiPriority w:val="99"/>
    <w:unhideWhenUsed/>
    <w:rsid w:val="00244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cp:lastPrinted>2015-05-01T10:46:00Z</cp:lastPrinted>
  <dcterms:created xsi:type="dcterms:W3CDTF">2015-04-27T06:48:00Z</dcterms:created>
  <dcterms:modified xsi:type="dcterms:W3CDTF">2015-06-30T15:31:00Z</dcterms:modified>
</cp:coreProperties>
</file>