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B9" w:rsidRPr="001361E4" w:rsidRDefault="00824402">
      <w:pPr>
        <w:rPr>
          <w:rFonts w:ascii="Times New Roman" w:hAnsi="Times New Roman" w:cs="Times New Roman"/>
          <w:sz w:val="48"/>
          <w:szCs w:val="48"/>
        </w:rPr>
      </w:pPr>
      <w:r w:rsidRPr="001361E4">
        <w:rPr>
          <w:rFonts w:ascii="Times New Roman" w:hAnsi="Times New Roman" w:cs="Times New Roman"/>
          <w:sz w:val="48"/>
          <w:szCs w:val="48"/>
        </w:rPr>
        <w:t>MWAKICAN JOINT EXAMINATION</w:t>
      </w:r>
    </w:p>
    <w:p w:rsidR="00824402" w:rsidRPr="001361E4" w:rsidRDefault="00824402" w:rsidP="008244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1E4">
        <w:rPr>
          <w:rFonts w:ascii="Times New Roman" w:hAnsi="Times New Roman" w:cs="Times New Roman"/>
          <w:sz w:val="24"/>
          <w:szCs w:val="24"/>
        </w:rPr>
        <w:t>231/3</w:t>
      </w:r>
    </w:p>
    <w:p w:rsidR="00824402" w:rsidRPr="001361E4" w:rsidRDefault="00824402" w:rsidP="008244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1E4">
        <w:rPr>
          <w:rFonts w:ascii="Times New Roman" w:hAnsi="Times New Roman" w:cs="Times New Roman"/>
          <w:sz w:val="24"/>
          <w:szCs w:val="24"/>
        </w:rPr>
        <w:t>Biology</w:t>
      </w:r>
    </w:p>
    <w:p w:rsidR="00824402" w:rsidRPr="001361E4" w:rsidRDefault="00824402" w:rsidP="008244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361E4">
        <w:rPr>
          <w:rFonts w:ascii="Times New Roman" w:hAnsi="Times New Roman" w:cs="Times New Roman"/>
          <w:sz w:val="24"/>
          <w:szCs w:val="24"/>
        </w:rPr>
        <w:t xml:space="preserve">Paper 3 </w:t>
      </w:r>
      <w:r w:rsidR="008904E5" w:rsidRPr="001361E4">
        <w:rPr>
          <w:rFonts w:ascii="Times New Roman" w:hAnsi="Times New Roman" w:cs="Times New Roman"/>
          <w:sz w:val="24"/>
          <w:szCs w:val="24"/>
        </w:rPr>
        <w:t>(CONFIDENTIAL)</w:t>
      </w:r>
    </w:p>
    <w:p w:rsidR="00824402" w:rsidRPr="001361E4" w:rsidRDefault="00824402">
      <w:pPr>
        <w:rPr>
          <w:rFonts w:ascii="Times New Roman" w:hAnsi="Times New Roman" w:cs="Times New Roman"/>
        </w:rPr>
      </w:pPr>
    </w:p>
    <w:p w:rsidR="00824402" w:rsidRPr="001361E4" w:rsidRDefault="00824402">
      <w:pPr>
        <w:rPr>
          <w:rFonts w:ascii="Times New Roman" w:hAnsi="Times New Roman" w:cs="Times New Roman"/>
          <w:b/>
        </w:rPr>
      </w:pPr>
      <w:r w:rsidRPr="001361E4">
        <w:rPr>
          <w:rFonts w:ascii="Times New Roman" w:hAnsi="Times New Roman" w:cs="Times New Roman"/>
          <w:b/>
        </w:rPr>
        <w:t xml:space="preserve">EACH </w:t>
      </w:r>
      <w:r w:rsidR="008904E5" w:rsidRPr="001361E4">
        <w:rPr>
          <w:rFonts w:ascii="Times New Roman" w:hAnsi="Times New Roman" w:cs="Times New Roman"/>
          <w:b/>
        </w:rPr>
        <w:t>CANDIDATE WILL</w:t>
      </w:r>
      <w:r w:rsidRPr="001361E4">
        <w:rPr>
          <w:rFonts w:ascii="Times New Roman" w:hAnsi="Times New Roman" w:cs="Times New Roman"/>
          <w:b/>
        </w:rPr>
        <w:t xml:space="preserve"> REQUIRE THE FOLLOWING </w:t>
      </w:r>
    </w:p>
    <w:p w:rsidR="00824402" w:rsidRPr="00000E62" w:rsidRDefault="001361E4" w:rsidP="0000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E62">
        <w:rPr>
          <w:rFonts w:ascii="Times New Roman" w:hAnsi="Times New Roman" w:cs="Times New Roman"/>
          <w:sz w:val="24"/>
          <w:szCs w:val="24"/>
        </w:rPr>
        <w:t xml:space="preserve">1% </w:t>
      </w:r>
      <w:proofErr w:type="spellStart"/>
      <w:r w:rsidRPr="00000E62">
        <w:rPr>
          <w:rFonts w:ascii="Times New Roman" w:hAnsi="Times New Roman" w:cs="Times New Roman"/>
          <w:sz w:val="24"/>
          <w:szCs w:val="24"/>
        </w:rPr>
        <w:t>DCPIP</w:t>
      </w:r>
      <w:proofErr w:type="spellEnd"/>
    </w:p>
    <w:p w:rsidR="001361E4" w:rsidRPr="00000E62" w:rsidRDefault="001361E4" w:rsidP="0000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E62">
        <w:rPr>
          <w:rFonts w:ascii="Times New Roman" w:hAnsi="Times New Roman" w:cs="Times New Roman"/>
          <w:sz w:val="24"/>
          <w:szCs w:val="24"/>
        </w:rPr>
        <w:t>Benedict’s solution</w:t>
      </w:r>
    </w:p>
    <w:p w:rsidR="001361E4" w:rsidRPr="00000E62" w:rsidRDefault="001361E4" w:rsidP="0000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E62">
        <w:rPr>
          <w:rFonts w:ascii="Times New Roman" w:hAnsi="Times New Roman" w:cs="Times New Roman"/>
          <w:sz w:val="24"/>
          <w:szCs w:val="24"/>
        </w:rPr>
        <w:t>Iodine solution</w:t>
      </w:r>
    </w:p>
    <w:p w:rsidR="001361E4" w:rsidRPr="00000E62" w:rsidRDefault="001361E4" w:rsidP="0000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E62">
        <w:rPr>
          <w:rFonts w:ascii="Times New Roman" w:hAnsi="Times New Roman" w:cs="Times New Roman"/>
          <w:sz w:val="24"/>
          <w:szCs w:val="24"/>
        </w:rPr>
        <w:t>5% sodium hydroxide</w:t>
      </w:r>
    </w:p>
    <w:p w:rsidR="001361E4" w:rsidRPr="00000E62" w:rsidRDefault="001361E4" w:rsidP="0000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E62">
        <w:rPr>
          <w:rFonts w:ascii="Times New Roman" w:hAnsi="Times New Roman" w:cs="Times New Roman"/>
          <w:sz w:val="24"/>
          <w:szCs w:val="24"/>
        </w:rPr>
        <w:t>1% copper sulphate</w:t>
      </w:r>
    </w:p>
    <w:p w:rsidR="001361E4" w:rsidRPr="00000E62" w:rsidRDefault="001361E4" w:rsidP="0000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E62">
        <w:rPr>
          <w:rFonts w:ascii="Times New Roman" w:hAnsi="Times New Roman" w:cs="Times New Roman"/>
          <w:sz w:val="24"/>
          <w:szCs w:val="24"/>
        </w:rPr>
        <w:t>Means of heating</w:t>
      </w:r>
    </w:p>
    <w:p w:rsidR="001361E4" w:rsidRPr="00000E62" w:rsidRDefault="001361E4" w:rsidP="0000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E62">
        <w:rPr>
          <w:rFonts w:ascii="Times New Roman" w:hAnsi="Times New Roman" w:cs="Times New Roman"/>
          <w:sz w:val="24"/>
          <w:szCs w:val="24"/>
        </w:rPr>
        <w:t>4 test tubes</w:t>
      </w:r>
    </w:p>
    <w:p w:rsidR="001361E4" w:rsidRPr="00000E62" w:rsidRDefault="001361E4" w:rsidP="0000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E62">
        <w:rPr>
          <w:rFonts w:ascii="Times New Roman" w:hAnsi="Times New Roman" w:cs="Times New Roman"/>
          <w:sz w:val="24"/>
          <w:szCs w:val="24"/>
        </w:rPr>
        <w:t>Measuring cylinder</w:t>
      </w:r>
    </w:p>
    <w:p w:rsidR="001361E4" w:rsidRPr="00000E62" w:rsidRDefault="001361E4" w:rsidP="0000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E62">
        <w:rPr>
          <w:rFonts w:ascii="Times New Roman" w:hAnsi="Times New Roman" w:cs="Times New Roman"/>
          <w:sz w:val="24"/>
          <w:szCs w:val="24"/>
        </w:rPr>
        <w:t>Test tube holder</w:t>
      </w:r>
    </w:p>
    <w:p w:rsidR="001361E4" w:rsidRPr="00000E62" w:rsidRDefault="001361E4" w:rsidP="00000E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0E62">
        <w:rPr>
          <w:rFonts w:ascii="Times New Roman" w:hAnsi="Times New Roman" w:cs="Times New Roman"/>
          <w:sz w:val="24"/>
          <w:szCs w:val="24"/>
        </w:rPr>
        <w:t xml:space="preserve">Suspension W: Dissolve 50g of starch and 50g of glucose in 1 </w:t>
      </w:r>
      <w:proofErr w:type="spellStart"/>
      <w:r w:rsidRPr="00000E62">
        <w:rPr>
          <w:rFonts w:ascii="Times New Roman" w:hAnsi="Times New Roman" w:cs="Times New Roman"/>
          <w:sz w:val="24"/>
          <w:szCs w:val="24"/>
        </w:rPr>
        <w:t>litre</w:t>
      </w:r>
      <w:proofErr w:type="spellEnd"/>
      <w:r w:rsidRPr="00000E62">
        <w:rPr>
          <w:rFonts w:ascii="Times New Roman" w:hAnsi="Times New Roman" w:cs="Times New Roman"/>
          <w:sz w:val="24"/>
          <w:szCs w:val="24"/>
        </w:rPr>
        <w:t xml:space="preserve"> of distilled water</w:t>
      </w:r>
    </w:p>
    <w:sectPr w:rsidR="001361E4" w:rsidRPr="00000E62" w:rsidSect="00CA3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9F9"/>
    <w:multiLevelType w:val="hybridMultilevel"/>
    <w:tmpl w:val="940C1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402"/>
    <w:rsid w:val="00000E62"/>
    <w:rsid w:val="001361E4"/>
    <w:rsid w:val="00367B49"/>
    <w:rsid w:val="003E3711"/>
    <w:rsid w:val="0075053F"/>
    <w:rsid w:val="00824402"/>
    <w:rsid w:val="008904E5"/>
    <w:rsid w:val="0095363D"/>
    <w:rsid w:val="00CA3EE5"/>
    <w:rsid w:val="00E86C46"/>
    <w:rsid w:val="00EA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4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WAIGIRI SECONDARY SCHOOL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KAGUMO GIRLS</cp:lastModifiedBy>
  <cp:revision>2</cp:revision>
  <dcterms:created xsi:type="dcterms:W3CDTF">2016-06-29T08:40:00Z</dcterms:created>
  <dcterms:modified xsi:type="dcterms:W3CDTF">2016-06-29T08:40:00Z</dcterms:modified>
</cp:coreProperties>
</file>