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35" w:rsidRPr="00AB528F" w:rsidRDefault="00965E85" w:rsidP="00983935">
      <w:pPr>
        <w:rPr>
          <w:b/>
          <w:sz w:val="24"/>
          <w:szCs w:val="24"/>
        </w:rPr>
      </w:pPr>
      <w:r w:rsidRPr="00AB528F">
        <w:rPr>
          <w:b/>
          <w:sz w:val="24"/>
          <w:szCs w:val="24"/>
        </w:rPr>
        <w:t>BUSINESS STUDIES PP2</w:t>
      </w:r>
    </w:p>
    <w:p w:rsidR="00965E85" w:rsidRPr="00AB528F" w:rsidRDefault="00965E85" w:rsidP="00983935">
      <w:pPr>
        <w:rPr>
          <w:b/>
          <w:sz w:val="24"/>
          <w:szCs w:val="24"/>
        </w:rPr>
      </w:pPr>
      <w:r w:rsidRPr="00AB528F">
        <w:rPr>
          <w:b/>
          <w:sz w:val="24"/>
          <w:szCs w:val="24"/>
        </w:rPr>
        <w:t>FORM THREE</w:t>
      </w:r>
    </w:p>
    <w:p w:rsidR="00983935" w:rsidRPr="00AB528F" w:rsidRDefault="00983935" w:rsidP="00983935">
      <w:pPr>
        <w:rPr>
          <w:b/>
          <w:sz w:val="24"/>
          <w:szCs w:val="24"/>
        </w:rPr>
      </w:pPr>
      <w:r w:rsidRPr="00AB528F">
        <w:rPr>
          <w:b/>
          <w:sz w:val="24"/>
          <w:szCs w:val="24"/>
        </w:rPr>
        <w:t>3</w:t>
      </w:r>
      <w:r w:rsidRPr="00AB528F">
        <w:rPr>
          <w:b/>
          <w:sz w:val="24"/>
          <w:szCs w:val="24"/>
          <w:vertAlign w:val="superscript"/>
        </w:rPr>
        <w:t>RD</w:t>
      </w:r>
      <w:r w:rsidRPr="00AB528F">
        <w:rPr>
          <w:b/>
          <w:sz w:val="24"/>
          <w:szCs w:val="24"/>
        </w:rPr>
        <w:t xml:space="preserve"> TERM 2013</w:t>
      </w:r>
    </w:p>
    <w:p w:rsidR="00983935" w:rsidRPr="00AB528F" w:rsidRDefault="00983935" w:rsidP="00983935">
      <w:pPr>
        <w:rPr>
          <w:b/>
          <w:sz w:val="24"/>
          <w:szCs w:val="24"/>
        </w:rPr>
      </w:pPr>
      <w:r w:rsidRPr="00AB528F">
        <w:rPr>
          <w:b/>
          <w:sz w:val="24"/>
          <w:szCs w:val="24"/>
        </w:rPr>
        <w:t>2 ½ HRS</w:t>
      </w:r>
    </w:p>
    <w:p w:rsidR="00983935" w:rsidRPr="00AB528F" w:rsidRDefault="00983935" w:rsidP="00AB528F">
      <w:pPr>
        <w:jc w:val="center"/>
        <w:rPr>
          <w:b/>
          <w:sz w:val="24"/>
          <w:szCs w:val="24"/>
        </w:rPr>
      </w:pPr>
    </w:p>
    <w:p w:rsidR="00983935" w:rsidRPr="00AB528F" w:rsidRDefault="00AB528F" w:rsidP="00AB5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8F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AB528F" w:rsidRPr="00AB528F" w:rsidRDefault="00AB528F" w:rsidP="00AB5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8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983935" w:rsidRPr="00AB528F" w:rsidRDefault="00983935" w:rsidP="00AB528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28F">
        <w:rPr>
          <w:rFonts w:ascii="Times New Roman" w:hAnsi="Times New Roman" w:cs="Times New Roman"/>
          <w:b/>
          <w:sz w:val="24"/>
          <w:szCs w:val="24"/>
        </w:rPr>
        <w:t>FORM  THREE</w:t>
      </w:r>
      <w:proofErr w:type="gramEnd"/>
    </w:p>
    <w:p w:rsidR="00983935" w:rsidRPr="00AB528F" w:rsidRDefault="00983935" w:rsidP="00AB528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8F">
        <w:rPr>
          <w:rFonts w:ascii="Times New Roman" w:hAnsi="Times New Roman" w:cs="Times New Roman"/>
          <w:b/>
          <w:sz w:val="24"/>
          <w:szCs w:val="24"/>
        </w:rPr>
        <w:t>3</w:t>
      </w:r>
      <w:r w:rsidRPr="00AB528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AB528F">
        <w:rPr>
          <w:rFonts w:ascii="Times New Roman" w:hAnsi="Times New Roman" w:cs="Times New Roman"/>
          <w:b/>
          <w:sz w:val="24"/>
          <w:szCs w:val="24"/>
        </w:rPr>
        <w:t xml:space="preserve"> TERM EXAMINATION 2013</w:t>
      </w:r>
    </w:p>
    <w:p w:rsidR="00983935" w:rsidRPr="00AB528F" w:rsidRDefault="00AB528F" w:rsidP="00AB528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8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983935" w:rsidRPr="00AB528F" w:rsidRDefault="00983935" w:rsidP="00AB528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28F">
        <w:rPr>
          <w:rFonts w:ascii="Times New Roman" w:hAnsi="Times New Roman" w:cs="Times New Roman"/>
          <w:b/>
          <w:sz w:val="24"/>
          <w:szCs w:val="24"/>
        </w:rPr>
        <w:t>2HRS 30MINS.</w:t>
      </w:r>
      <w:proofErr w:type="gramEnd"/>
    </w:p>
    <w:p w:rsidR="00983935" w:rsidRPr="00AB528F" w:rsidRDefault="00983935" w:rsidP="00983935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</w:p>
    <w:p w:rsidR="00983935" w:rsidRPr="00AB528F" w:rsidRDefault="00983935" w:rsidP="00983935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 w:rsidRPr="00AB528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983935" w:rsidRPr="00AB528F" w:rsidRDefault="00AB528F" w:rsidP="00983935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FIVE</w:t>
      </w:r>
      <w:r w:rsidRPr="00AB5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935" w:rsidRPr="00AB528F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AB528F" w:rsidRDefault="00983935" w:rsidP="00AB528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 w:rsidRPr="00AB528F">
        <w:rPr>
          <w:rFonts w:ascii="Times New Roman" w:hAnsi="Times New Roman" w:cs="Times New Roman"/>
          <w:b/>
          <w:sz w:val="24"/>
          <w:szCs w:val="24"/>
        </w:rPr>
        <w:t>All answers must be written in the answer booklet provided.</w:t>
      </w:r>
    </w:p>
    <w:p w:rsidR="00AB528F" w:rsidRDefault="00AB528F" w:rsidP="00AB528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questions carry equal marks.</w:t>
      </w:r>
    </w:p>
    <w:p w:rsidR="00AB528F" w:rsidRDefault="00AB528F" w:rsidP="00AB528F">
      <w:r>
        <w:t xml:space="preserve">1(a) </w:t>
      </w:r>
      <w:proofErr w:type="gramStart"/>
      <w:r>
        <w:t>Most</w:t>
      </w:r>
      <w:proofErr w:type="gramEnd"/>
      <w:r>
        <w:t xml:space="preserve"> developing countries are faced by unemployment. Explain five causes of unemployment in these countries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AB528F" w:rsidRDefault="00AB528F" w:rsidP="00AB528F">
      <w:r>
        <w:t>b) L</w:t>
      </w:r>
      <w:r w:rsidR="00541693">
        <w:t>abou</w:t>
      </w:r>
      <w:r>
        <w:t>r is mobile both occupationally and geographically, but several factors hinder the mobility. Expl</w:t>
      </w:r>
      <w:r w:rsidR="00541693">
        <w:t xml:space="preserve">ain five factors hindering </w:t>
      </w:r>
      <w:proofErr w:type="spellStart"/>
      <w:r w:rsidR="00541693">
        <w:t>labou</w:t>
      </w:r>
      <w:r>
        <w:t>r</w:t>
      </w:r>
      <w:proofErr w:type="spellEnd"/>
      <w:r>
        <w:t xml:space="preserve"> mobility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AB528F" w:rsidRDefault="00AB528F" w:rsidP="00AB528F">
      <w:r>
        <w:t xml:space="preserve">2(a) Explain five external economies of scale that an industry may get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AB528F" w:rsidRDefault="00AB528F" w:rsidP="00AB528F">
      <w:r>
        <w:t xml:space="preserve">b) Kenya is endowed with natural resources. Explain five economic </w:t>
      </w:r>
      <w:proofErr w:type="gramStart"/>
      <w:r>
        <w:t>importance</w:t>
      </w:r>
      <w:proofErr w:type="gramEnd"/>
      <w:r>
        <w:t xml:space="preserve"> of these resources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F551AF" w:rsidRDefault="00F551AF" w:rsidP="00260F06">
      <w:r>
        <w:t>3(</w:t>
      </w:r>
      <w:r w:rsidR="0011478D">
        <w:t>a)</w:t>
      </w:r>
      <w:r w:rsidR="00260F06">
        <w:t xml:space="preserve"> E</w:t>
      </w:r>
      <w:r>
        <w:t xml:space="preserve">xplain five factors that should be </w:t>
      </w:r>
      <w:r w:rsidR="00260F06">
        <w:t>considered when</w:t>
      </w:r>
      <w:r>
        <w:t xml:space="preserve"> choosing means of transport</w:t>
      </w:r>
      <w:r w:rsidR="00260F06">
        <w:t xml:space="preserve">                (10mks)</w:t>
      </w:r>
    </w:p>
    <w:p w:rsidR="00F551AF" w:rsidRDefault="00F551AF">
      <w:r>
        <w:t>b)</w:t>
      </w:r>
      <w:r w:rsidR="0011478D">
        <w:t xml:space="preserve"> </w:t>
      </w:r>
      <w:r w:rsidR="00260F06">
        <w:t>E</w:t>
      </w:r>
      <w:r w:rsidR="0011478D">
        <w:t>xplain five ways in which th</w:t>
      </w:r>
      <w:r>
        <w:t>e size of the firm can be determined</w:t>
      </w:r>
      <w:r w:rsidR="00260F06">
        <w:tab/>
      </w:r>
      <w:r w:rsidR="00260F06">
        <w:tab/>
        <w:t xml:space="preserve">             </w:t>
      </w:r>
      <w:r>
        <w:t>(10mks)</w:t>
      </w:r>
    </w:p>
    <w:p w:rsidR="00F551AF" w:rsidRDefault="0011478D">
      <w:r>
        <w:lastRenderedPageBreak/>
        <w:t>4(a) A</w:t>
      </w:r>
      <w:r w:rsidR="00F551AF">
        <w:t xml:space="preserve"> firm selling cosmetics </w:t>
      </w:r>
      <w:r>
        <w:t>plans</w:t>
      </w:r>
      <w:r w:rsidR="00F551AF">
        <w:t xml:space="preserve"> to introduce new women’s product in the </w:t>
      </w:r>
      <w:r>
        <w:t>market. Give</w:t>
      </w:r>
      <w:r w:rsidR="00F551AF">
        <w:t xml:space="preserve"> five limitations that may prevent any significant</w:t>
      </w:r>
      <w:r w:rsidR="00852B75">
        <w:t xml:space="preserve"> increase of sales of the product if they place an advertisement in a popular women’s magazine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B75">
        <w:t>(10mks)</w:t>
      </w:r>
    </w:p>
    <w:p w:rsidR="00852B75" w:rsidRDefault="00852B75">
      <w:r>
        <w:t>b)</w:t>
      </w:r>
      <w:r w:rsidR="0011478D">
        <w:t xml:space="preserve"> E</w:t>
      </w:r>
      <w:r>
        <w:t>xplain five methods used to prepare goods for sale</w:t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852B75" w:rsidRDefault="00852B75">
      <w:r>
        <w:t>5(a)</w:t>
      </w:r>
      <w:r w:rsidR="0011478D">
        <w:t xml:space="preserve"> E</w:t>
      </w:r>
      <w:r>
        <w:t>xplain five factors that determine the supply of the bread in a country</w:t>
      </w:r>
      <w:r>
        <w:tab/>
      </w:r>
      <w:r>
        <w:tab/>
      </w:r>
      <w:r>
        <w:tab/>
        <w:t>(10mks)</w:t>
      </w:r>
    </w:p>
    <w:p w:rsidR="00852B75" w:rsidRDefault="00852B75">
      <w:r>
        <w:t>b)</w:t>
      </w:r>
      <w:r w:rsidR="0011478D">
        <w:t xml:space="preserve"> H</w:t>
      </w:r>
      <w:r>
        <w:t>ighlight five ways in which a business can uphold accepted ethics</w:t>
      </w:r>
      <w:r>
        <w:tab/>
      </w:r>
      <w:r>
        <w:tab/>
      </w:r>
      <w:r>
        <w:tab/>
      </w:r>
      <w:r>
        <w:tab/>
        <w:t>(10mks)</w:t>
      </w:r>
    </w:p>
    <w:p w:rsidR="00852B75" w:rsidRDefault="00852B75">
      <w:r>
        <w:t>6(a)</w:t>
      </w:r>
      <w:r w:rsidR="0011478D">
        <w:t xml:space="preserve"> T</w:t>
      </w:r>
      <w:r>
        <w:t>he following tr</w:t>
      </w:r>
      <w:r w:rsidR="0011478D">
        <w:t>ansactions were carried out by M</w:t>
      </w:r>
      <w:r>
        <w:t xml:space="preserve">utheu in her store during the month of </w:t>
      </w:r>
      <w:r w:rsidR="0011478D">
        <w:t>March</w:t>
      </w:r>
      <w:r>
        <w:t xml:space="preserve"> 2012</w:t>
      </w:r>
    </w:p>
    <w:p w:rsidR="00852B75" w:rsidRDefault="00852B75">
      <w:r>
        <w:t xml:space="preserve">March </w:t>
      </w:r>
      <w:r w:rsidR="00711059">
        <w:t>1 Started</w:t>
      </w:r>
      <w:r>
        <w:t xml:space="preserve"> </w:t>
      </w:r>
      <w:r w:rsidR="00B57A8A">
        <w:t>a business with sh. 30,000 cash</w:t>
      </w:r>
    </w:p>
    <w:p w:rsidR="00B57A8A" w:rsidRDefault="00711059">
      <w:r>
        <w:t xml:space="preserve">             2 B</w:t>
      </w:r>
      <w:r w:rsidR="00B57A8A">
        <w:t>ought goods worth sh. 5,000 in cash</w:t>
      </w:r>
    </w:p>
    <w:p w:rsidR="00B57A8A" w:rsidRDefault="00711059">
      <w:r>
        <w:t xml:space="preserve">             3 B</w:t>
      </w:r>
      <w:r w:rsidR="00B57A8A">
        <w:t>ought furniture worth sh. 5,000 in cash</w:t>
      </w:r>
    </w:p>
    <w:p w:rsidR="00B57A8A" w:rsidRDefault="00711059">
      <w:r>
        <w:t xml:space="preserve">            10 O</w:t>
      </w:r>
      <w:r w:rsidR="00B57A8A">
        <w:t xml:space="preserve">pened a bank account for the business by depositing sh. 10,000 from the cash box </w:t>
      </w:r>
    </w:p>
    <w:p w:rsidR="00B57A8A" w:rsidRDefault="00711059">
      <w:r>
        <w:t xml:space="preserve">            20 S</w:t>
      </w:r>
      <w:r w:rsidR="00B57A8A">
        <w:t xml:space="preserve">old goods worth sh. 10,000 and was paid by cheque </w:t>
      </w:r>
    </w:p>
    <w:p w:rsidR="00B57A8A" w:rsidRDefault="00711059">
      <w:r>
        <w:t xml:space="preserve">            30 P</w:t>
      </w:r>
      <w:r w:rsidR="00B57A8A">
        <w:t>aid an electricity bill of sh. 2,000 in cash</w:t>
      </w:r>
    </w:p>
    <w:p w:rsidR="00B57A8A" w:rsidRDefault="00711059" w:rsidP="00260F06">
      <w:r>
        <w:t xml:space="preserve">            31 R</w:t>
      </w:r>
      <w:r w:rsidR="00B57A8A">
        <w:t>eceived a cheque of sh. 10,000 from a tenant occupying part of the business</w:t>
      </w:r>
      <w:r w:rsidR="00260F06">
        <w:t xml:space="preserve"> </w:t>
      </w:r>
      <w:r>
        <w:t>premises</w:t>
      </w:r>
      <w:r w:rsidR="0011478D">
        <w:t xml:space="preserve">         </w:t>
      </w:r>
      <w:r>
        <w:t xml:space="preserve">                                         </w:t>
      </w:r>
      <w:r w:rsidR="00B57A8A">
        <w:t xml:space="preserve"> </w:t>
      </w:r>
      <w:r w:rsidR="00260F06">
        <w:t xml:space="preserve">               </w:t>
      </w:r>
    </w:p>
    <w:p w:rsidR="00B57A8A" w:rsidRDefault="00711059" w:rsidP="00B57A8A">
      <w:r>
        <w:t xml:space="preserve">            31 R</w:t>
      </w:r>
      <w:r w:rsidR="00B57A8A">
        <w:t>ece</w:t>
      </w:r>
      <w:r w:rsidR="0011478D">
        <w:t>ived a loan of sh. 10,000 from K</w:t>
      </w:r>
      <w:r w:rsidR="00B57A8A">
        <w:t xml:space="preserve">asyoka by cheque </w:t>
      </w:r>
    </w:p>
    <w:p w:rsidR="00B57A8A" w:rsidRDefault="00711059" w:rsidP="00B57A8A">
      <w:r>
        <w:t xml:space="preserve">            </w:t>
      </w:r>
      <w:r w:rsidR="00B57A8A">
        <w:t xml:space="preserve">Required: prepare a two column cash </w:t>
      </w:r>
      <w:r w:rsidR="00260F06">
        <w:t>book and balance it off</w:t>
      </w:r>
    </w:p>
    <w:p w:rsidR="00260F06" w:rsidRDefault="00711059" w:rsidP="00B57A8A">
      <w:r>
        <w:t>b) S</w:t>
      </w:r>
      <w:r w:rsidR="00260F06">
        <w:t>tate five requirements of a warehouse</w:t>
      </w:r>
      <w:r w:rsidR="00260F06">
        <w:tab/>
      </w:r>
      <w:r w:rsidR="00260F06">
        <w:tab/>
      </w:r>
      <w:r w:rsidR="00260F06">
        <w:tab/>
      </w:r>
      <w:r w:rsidR="00260F06">
        <w:tab/>
      </w:r>
      <w:r w:rsidR="00260F06">
        <w:tab/>
      </w:r>
      <w:r w:rsidR="00260F06">
        <w:tab/>
      </w:r>
      <w:r w:rsidR="00260F06">
        <w:tab/>
        <w:t>(10mks)</w:t>
      </w:r>
    </w:p>
    <w:sectPr w:rsidR="00260F06" w:rsidSect="00983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01" w:rsidRDefault="00111401" w:rsidP="00111401">
      <w:pPr>
        <w:spacing w:after="0" w:line="240" w:lineRule="auto"/>
      </w:pPr>
      <w:r>
        <w:separator/>
      </w:r>
    </w:p>
  </w:endnote>
  <w:endnote w:type="continuationSeparator" w:id="0">
    <w:p w:rsidR="00111401" w:rsidRDefault="00111401" w:rsidP="0011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1" w:rsidRDefault="00111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1" w:rsidRDefault="00111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1" w:rsidRDefault="0011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01" w:rsidRDefault="00111401" w:rsidP="00111401">
      <w:pPr>
        <w:spacing w:after="0" w:line="240" w:lineRule="auto"/>
      </w:pPr>
      <w:r>
        <w:separator/>
      </w:r>
    </w:p>
  </w:footnote>
  <w:footnote w:type="continuationSeparator" w:id="0">
    <w:p w:rsidR="00111401" w:rsidRDefault="00111401" w:rsidP="0011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1" w:rsidRDefault="00111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1" w:rsidRDefault="00111401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1" w:rsidRDefault="00111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1B94"/>
    <w:multiLevelType w:val="hybridMultilevel"/>
    <w:tmpl w:val="F8E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664"/>
    <w:rsid w:val="00111401"/>
    <w:rsid w:val="0011478D"/>
    <w:rsid w:val="00260F06"/>
    <w:rsid w:val="00413883"/>
    <w:rsid w:val="00541693"/>
    <w:rsid w:val="00605A43"/>
    <w:rsid w:val="00711059"/>
    <w:rsid w:val="00852B75"/>
    <w:rsid w:val="00965E85"/>
    <w:rsid w:val="00983935"/>
    <w:rsid w:val="00AB528F"/>
    <w:rsid w:val="00B416BF"/>
    <w:rsid w:val="00B57A8A"/>
    <w:rsid w:val="00DB7664"/>
    <w:rsid w:val="00F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35"/>
    <w:pPr>
      <w:ind w:left="720"/>
      <w:contextualSpacing/>
    </w:pPr>
  </w:style>
  <w:style w:type="paragraph" w:styleId="NoSpacing">
    <w:name w:val="No Spacing"/>
    <w:uiPriority w:val="1"/>
    <w:qFormat/>
    <w:rsid w:val="009839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01"/>
  </w:style>
  <w:style w:type="paragraph" w:styleId="Footer">
    <w:name w:val="footer"/>
    <w:basedOn w:val="Normal"/>
    <w:link w:val="FooterChar"/>
    <w:uiPriority w:val="99"/>
    <w:unhideWhenUsed/>
    <w:rsid w:val="0011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01"/>
  </w:style>
  <w:style w:type="character" w:styleId="Hyperlink">
    <w:name w:val="Hyperlink"/>
    <w:basedOn w:val="DefaultParagraphFont"/>
    <w:uiPriority w:val="99"/>
    <w:unhideWhenUsed/>
    <w:rsid w:val="00111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A860</dc:creator>
  <cp:lastModifiedBy>Maurice</cp:lastModifiedBy>
  <cp:revision>3</cp:revision>
  <dcterms:created xsi:type="dcterms:W3CDTF">2013-11-11T11:26:00Z</dcterms:created>
  <dcterms:modified xsi:type="dcterms:W3CDTF">2014-10-03T04:46:00Z</dcterms:modified>
</cp:coreProperties>
</file>