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46" w:rsidRPr="007F2E33" w:rsidRDefault="00804946" w:rsidP="00804946">
      <w:pPr>
        <w:pStyle w:val="Heading2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 w:rsidRPr="007F2E33">
        <w:rPr>
          <w:rFonts w:ascii="Arial Black" w:hAnsi="Arial Black"/>
          <w:color w:val="FF0000"/>
          <w:sz w:val="28"/>
          <w:szCs w:val="28"/>
          <w:u w:val="single"/>
        </w:rPr>
        <w:t>PERFECT STEPS PUBLISHERS</w:t>
      </w:r>
    </w:p>
    <w:p w:rsidR="00804946" w:rsidRDefault="00804946" w:rsidP="00804946">
      <w:pPr>
        <w:jc w:val="center"/>
        <w:rPr>
          <w:rFonts w:ascii="Arial Black" w:hAnsi="Arial Black"/>
          <w:color w:val="00B0F0"/>
          <w:u w:val="single"/>
        </w:rPr>
      </w:pPr>
      <w:r w:rsidRPr="00326784">
        <w:rPr>
          <w:rFonts w:ascii="Arial Black" w:hAnsi="Arial Black"/>
          <w:color w:val="00B0F0"/>
          <w:u w:val="single"/>
        </w:rPr>
        <w:t>0721745374/0721707626</w:t>
      </w:r>
    </w:p>
    <w:p w:rsidR="00804946" w:rsidRPr="00326784" w:rsidRDefault="00804946" w:rsidP="00804946">
      <w:pPr>
        <w:jc w:val="center"/>
        <w:rPr>
          <w:color w:val="00B0F0"/>
        </w:rPr>
      </w:pPr>
      <w:r>
        <w:rPr>
          <w:rFonts w:ascii="Arial Black" w:hAnsi="Arial Black"/>
          <w:color w:val="00B0F0"/>
          <w:u w:val="single"/>
        </w:rPr>
        <w:t>Nairobi</w:t>
      </w:r>
    </w:p>
    <w:p w:rsidR="00804946" w:rsidRPr="007F2E33" w:rsidRDefault="00804946" w:rsidP="00804946"/>
    <w:p w:rsidR="00804946" w:rsidRPr="008534CE" w:rsidRDefault="00804946" w:rsidP="00804946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534CE">
        <w:rPr>
          <w:rFonts w:ascii="Times New Roman" w:hAnsi="Times New Roman" w:cs="Times New Roman"/>
          <w:color w:val="auto"/>
          <w:sz w:val="24"/>
          <w:szCs w:val="24"/>
          <w:u w:val="single"/>
        </w:rPr>
        <w:t>END OF YEAR EXAMS 2015</w:t>
      </w:r>
    </w:p>
    <w:p w:rsidR="00804946" w:rsidRDefault="00804946" w:rsidP="008049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2E3" w:rsidRPr="00861E0C" w:rsidRDefault="00283476" w:rsidP="00421D22">
      <w:pPr>
        <w:pStyle w:val="NoSpacing"/>
        <w:jc w:val="center"/>
        <w:rPr>
          <w:rStyle w:val="SubtleReference"/>
          <w:rFonts w:ascii="Times New Roman" w:hAnsi="Times New Roman" w:cs="Times New Roman"/>
          <w:color w:val="auto"/>
        </w:rPr>
      </w:pPr>
      <w:bookmarkStart w:id="0" w:name="_GoBack"/>
      <w:bookmarkEnd w:id="0"/>
      <w:r w:rsidRPr="00421D22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FORM I</w:t>
      </w:r>
      <w:r w:rsidR="00C432E3" w:rsidRPr="00421D22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 BUSINESS STUDIES</w:t>
      </w:r>
    </w:p>
    <w:p w:rsidR="00C432E3" w:rsidRPr="00861E0C" w:rsidRDefault="00C432E3" w:rsidP="00F900DB">
      <w:pPr>
        <w:jc w:val="both"/>
        <w:rPr>
          <w:rFonts w:ascii="Times New Roman" w:hAnsi="Times New Roman" w:cs="Times New Roman"/>
        </w:rPr>
      </w:pPr>
    </w:p>
    <w:p w:rsidR="00C432E3" w:rsidRPr="00861E0C" w:rsidRDefault="00C432E3" w:rsidP="00421D22">
      <w:pPr>
        <w:pStyle w:val="NoSpacing"/>
        <w:rPr>
          <w:rStyle w:val="IntenseEmphasis"/>
          <w:rFonts w:ascii="Times New Roman" w:hAnsi="Times New Roman" w:cs="Times New Roman"/>
          <w:color w:val="auto"/>
        </w:rPr>
      </w:pPr>
      <w:r w:rsidRPr="00861E0C">
        <w:rPr>
          <w:rStyle w:val="IntenseEmphasis"/>
          <w:rFonts w:ascii="Times New Roman" w:hAnsi="Times New Roman" w:cs="Times New Roman"/>
          <w:color w:val="auto"/>
        </w:rPr>
        <w:t>NAME……………………………………………………………..ADM…………………………..CLASS…………</w:t>
      </w:r>
    </w:p>
    <w:p w:rsidR="00AA4E9C" w:rsidRPr="00861E0C" w:rsidRDefault="00AA4E9C" w:rsidP="00421D22">
      <w:pPr>
        <w:pStyle w:val="NoSpacing"/>
        <w:rPr>
          <w:rStyle w:val="IntenseEmphasis"/>
          <w:rFonts w:ascii="Times New Roman" w:hAnsi="Times New Roman" w:cs="Times New Roman"/>
          <w:b w:val="0"/>
          <w:i w:val="0"/>
          <w:color w:val="auto"/>
        </w:rPr>
      </w:pPr>
      <w:r w:rsidRPr="00861E0C">
        <w:rPr>
          <w:rStyle w:val="IntenseEmphasis"/>
          <w:rFonts w:ascii="Times New Roman" w:hAnsi="Times New Roman" w:cs="Times New Roman"/>
          <w:b w:val="0"/>
          <w:i w:val="0"/>
          <w:color w:val="auto"/>
        </w:rPr>
        <w:t>INSTRUCTIONS</w:t>
      </w:r>
    </w:p>
    <w:p w:rsidR="00AA4E9C" w:rsidRPr="00861E0C" w:rsidRDefault="00AA4E9C" w:rsidP="00421D22">
      <w:pPr>
        <w:pStyle w:val="NoSpacing"/>
        <w:rPr>
          <w:rStyle w:val="IntenseEmphasis"/>
          <w:rFonts w:ascii="Times New Roman" w:hAnsi="Times New Roman" w:cs="Times New Roman"/>
          <w:b w:val="0"/>
          <w:color w:val="auto"/>
        </w:rPr>
      </w:pPr>
      <w:r w:rsidRPr="00861E0C">
        <w:rPr>
          <w:rStyle w:val="IntenseEmphasis"/>
          <w:rFonts w:ascii="Times New Roman" w:hAnsi="Times New Roman" w:cs="Times New Roman"/>
          <w:b w:val="0"/>
          <w:color w:val="auto"/>
        </w:rPr>
        <w:t>Answer all the questions.</w:t>
      </w:r>
    </w:p>
    <w:p w:rsidR="00F900DB" w:rsidRPr="00421D22" w:rsidRDefault="00421D22" w:rsidP="00421D22">
      <w:pPr>
        <w:pStyle w:val="NoSpacing"/>
        <w:rPr>
          <w:rStyle w:val="IntenseEmphasis"/>
          <w:b w:val="0"/>
          <w:bCs w:val="0"/>
          <w:i w:val="0"/>
          <w:iCs w:val="0"/>
          <w:color w:val="auto"/>
        </w:rPr>
      </w:pPr>
      <w:r w:rsidRPr="00861E0C">
        <w:t xml:space="preserve">   Time:   2Hours</w:t>
      </w:r>
    </w:p>
    <w:p w:rsidR="00796FD9" w:rsidRPr="00861E0C" w:rsidRDefault="00861E0C" w:rsidP="00861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449B8">
        <w:rPr>
          <w:rFonts w:ascii="Times New Roman" w:hAnsi="Times New Roman" w:cs="Times New Roman"/>
        </w:rPr>
        <w:t xml:space="preserve"> Identify four reasons that would make Jane to start a business (4</w:t>
      </w:r>
      <w:r w:rsidR="0098125B" w:rsidRPr="00861E0C">
        <w:rPr>
          <w:rFonts w:ascii="Times New Roman" w:hAnsi="Times New Roman" w:cs="Times New Roman"/>
        </w:rPr>
        <w:t>mks)</w:t>
      </w:r>
    </w:p>
    <w:p w:rsidR="0098125B" w:rsidRPr="00861E0C" w:rsidRDefault="00861E0C" w:rsidP="0098125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98125B" w:rsidRPr="00861E0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</w:t>
      </w:r>
    </w:p>
    <w:p w:rsidR="0098125B" w:rsidRPr="00861E0C" w:rsidRDefault="00861E0C" w:rsidP="00981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="0098125B" w:rsidRPr="00861E0C">
        <w:rPr>
          <w:rFonts w:ascii="Times New Roman" w:hAnsi="Times New Roman" w:cs="Times New Roman"/>
        </w:rPr>
        <w:t>……..………………………………………………………………………………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……………………………………</w:t>
      </w:r>
    </w:p>
    <w:p w:rsidR="0098125B" w:rsidRPr="00861E0C" w:rsidRDefault="00861E0C" w:rsidP="00981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="0098125B" w:rsidRPr="00861E0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 w:rsidR="00421D22">
        <w:rPr>
          <w:rFonts w:ascii="Times New Roman" w:hAnsi="Times New Roman" w:cs="Times New Roman"/>
        </w:rPr>
        <w:t>………………………………………………………………………</w:t>
      </w:r>
    </w:p>
    <w:p w:rsidR="00B449B8" w:rsidRDefault="00861E0C" w:rsidP="00B449B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iv)</w:t>
      </w:r>
      <w:proofErr w:type="gramEnd"/>
      <w:r>
        <w:rPr>
          <w:rFonts w:ascii="Times New Roman" w:hAnsi="Times New Roman" w:cs="Times New Roman"/>
        </w:rPr>
        <w:t>…………</w:t>
      </w:r>
      <w:r w:rsidR="0098125B" w:rsidRPr="00861E0C">
        <w:rPr>
          <w:rFonts w:ascii="Times New Roman" w:hAnsi="Times New Roman" w:cs="Times New Roman"/>
        </w:rPr>
        <w:t>……………………………</w:t>
      </w:r>
      <w:r w:rsidR="00421D22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B449B8" w:rsidRDefault="00B449B8" w:rsidP="00B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Differentiate between internal and external business environment (4mks)</w:t>
      </w:r>
      <w:r w:rsidR="00AC7DA9" w:rsidRPr="00B449B8">
        <w:rPr>
          <w:rFonts w:ascii="Times New Roman" w:hAnsi="Times New Roman" w:cs="Times New Roman"/>
        </w:rPr>
        <w:t xml:space="preserve"> </w:t>
      </w:r>
    </w:p>
    <w:p w:rsidR="00B449B8" w:rsidRPr="00861E0C" w:rsidRDefault="00B449B8" w:rsidP="00B449B8">
      <w:pPr>
        <w:rPr>
          <w:rFonts w:ascii="Times New Roman" w:hAnsi="Times New Roman" w:cs="Times New Roman"/>
        </w:rPr>
      </w:pPr>
      <w:r w:rsidRPr="00861E0C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861E0C">
        <w:rPr>
          <w:rFonts w:ascii="Times New Roman" w:hAnsi="Times New Roman" w:cs="Times New Roman"/>
        </w:rPr>
        <w:t>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……………………………………</w:t>
      </w:r>
    </w:p>
    <w:p w:rsidR="00B449B8" w:rsidRPr="00861E0C" w:rsidRDefault="00B449B8" w:rsidP="00B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861E0C">
        <w:rPr>
          <w:rFonts w:ascii="Times New Roman" w:hAnsi="Times New Roman" w:cs="Times New Roman"/>
        </w:rPr>
        <w:t>……..………………………………………………………………………………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……………………………………</w:t>
      </w:r>
    </w:p>
    <w:p w:rsidR="00B449B8" w:rsidRPr="00861E0C" w:rsidRDefault="00B449B8" w:rsidP="00B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861E0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 w:rsidR="00421D22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449B8" w:rsidRDefault="00B449B8" w:rsidP="00B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861E0C">
        <w:rPr>
          <w:rFonts w:ascii="Times New Roman" w:hAnsi="Times New Roman" w:cs="Times New Roman"/>
        </w:rPr>
        <w:t>……………………………</w:t>
      </w:r>
      <w:r w:rsidR="00421D22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449B8" w:rsidRDefault="00B449B8" w:rsidP="00B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F16DC">
        <w:rPr>
          <w:rFonts w:ascii="Times New Roman" w:hAnsi="Times New Roman" w:cs="Times New Roman"/>
        </w:rPr>
        <w:t>State four types of resources required by a business</w:t>
      </w:r>
      <w:r w:rsidR="00A81F8C">
        <w:rPr>
          <w:rFonts w:ascii="Times New Roman" w:hAnsi="Times New Roman" w:cs="Times New Roman"/>
        </w:rPr>
        <w:t xml:space="preserve"> (4mks)</w:t>
      </w:r>
    </w:p>
    <w:p w:rsidR="006F16DC" w:rsidRPr="00861E0C" w:rsidRDefault="006F16DC" w:rsidP="006F16D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861E0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</w:t>
      </w:r>
    </w:p>
    <w:p w:rsidR="006F16DC" w:rsidRPr="00861E0C" w:rsidRDefault="006F16DC" w:rsidP="006F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Pr="00861E0C">
        <w:rPr>
          <w:rFonts w:ascii="Times New Roman" w:hAnsi="Times New Roman" w:cs="Times New Roman"/>
        </w:rPr>
        <w:t>……..………………………………………………………………………………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……………………………………</w:t>
      </w:r>
    </w:p>
    <w:p w:rsidR="006F16DC" w:rsidRPr="00861E0C" w:rsidRDefault="006F16DC" w:rsidP="006F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Pr="00861E0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 w:rsidR="00421D2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F16DC" w:rsidRDefault="006F16DC" w:rsidP="006F16D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iv)</w:t>
      </w:r>
      <w:proofErr w:type="gramEnd"/>
      <w:r>
        <w:rPr>
          <w:rFonts w:ascii="Times New Roman" w:hAnsi="Times New Roman" w:cs="Times New Roman"/>
        </w:rPr>
        <w:t>…………</w:t>
      </w:r>
      <w:r w:rsidRPr="00861E0C">
        <w:rPr>
          <w:rFonts w:ascii="Times New Roman" w:hAnsi="Times New Roman" w:cs="Times New Roman"/>
        </w:rPr>
        <w:t>……………………………</w:t>
      </w:r>
      <w:r w:rsidR="00421D2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F16DC" w:rsidRDefault="006F16DC" w:rsidP="006F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List down four types of business activities (4mks)</w:t>
      </w:r>
    </w:p>
    <w:p w:rsidR="006F16DC" w:rsidRPr="00861E0C" w:rsidRDefault="006F16DC" w:rsidP="006F16D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861E0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</w:t>
      </w:r>
    </w:p>
    <w:p w:rsidR="006F16DC" w:rsidRPr="00861E0C" w:rsidRDefault="006F16DC" w:rsidP="006F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Pr="00861E0C">
        <w:rPr>
          <w:rFonts w:ascii="Times New Roman" w:hAnsi="Times New Roman" w:cs="Times New Roman"/>
        </w:rPr>
        <w:t>……..………………………………………………………………………………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……………………………………</w:t>
      </w:r>
    </w:p>
    <w:p w:rsidR="006F16DC" w:rsidRPr="00861E0C" w:rsidRDefault="006F16DC" w:rsidP="006F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Pr="00861E0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 w:rsidR="00421D22">
        <w:rPr>
          <w:rFonts w:ascii="Times New Roman" w:hAnsi="Times New Roman" w:cs="Times New Roman"/>
        </w:rPr>
        <w:t>………………………………………………………………………</w:t>
      </w:r>
    </w:p>
    <w:p w:rsidR="006F16DC" w:rsidRDefault="006F16DC" w:rsidP="006F16D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iv)</w:t>
      </w:r>
      <w:proofErr w:type="gramEnd"/>
      <w:r>
        <w:rPr>
          <w:rFonts w:ascii="Times New Roman" w:hAnsi="Times New Roman" w:cs="Times New Roman"/>
        </w:rPr>
        <w:t>…………</w:t>
      </w:r>
      <w:r w:rsidRPr="00861E0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</w:t>
      </w:r>
    </w:p>
    <w:p w:rsidR="008600B7" w:rsidRDefault="006F16DC" w:rsidP="006F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 I</w:t>
      </w:r>
      <w:r w:rsidR="008600B7">
        <w:rPr>
          <w:rFonts w:ascii="Times New Roman" w:hAnsi="Times New Roman" w:cs="Times New Roman"/>
        </w:rPr>
        <w:t xml:space="preserve">ndicate with a tick the level of production in which each </w:t>
      </w:r>
      <w:proofErr w:type="spellStart"/>
      <w:r w:rsidR="008600B7">
        <w:rPr>
          <w:rFonts w:ascii="Times New Roman" w:hAnsi="Times New Roman" w:cs="Times New Roman"/>
        </w:rPr>
        <w:t>f</w:t>
      </w:r>
      <w:proofErr w:type="spellEnd"/>
      <w:r w:rsidR="008600B7">
        <w:rPr>
          <w:rFonts w:ascii="Times New Roman" w:hAnsi="Times New Roman" w:cs="Times New Roman"/>
        </w:rPr>
        <w:t xml:space="preserve"> the following activities </w:t>
      </w:r>
      <w:r w:rsidR="00297FFA">
        <w:rPr>
          <w:rFonts w:ascii="Times New Roman" w:hAnsi="Times New Roman" w:cs="Times New Roman"/>
        </w:rPr>
        <w:t>belong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60"/>
        <w:gridCol w:w="2670"/>
        <w:gridCol w:w="2655"/>
      </w:tblGrid>
      <w:tr w:rsidR="008600B7" w:rsidTr="008600B7">
        <w:tc>
          <w:tcPr>
            <w:tcW w:w="2754" w:type="dxa"/>
          </w:tcPr>
          <w:p w:rsidR="008600B7" w:rsidRPr="008600B7" w:rsidRDefault="008600B7" w:rsidP="008600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OCCUPATION</w:t>
            </w:r>
          </w:p>
        </w:tc>
        <w:tc>
          <w:tcPr>
            <w:tcW w:w="2754" w:type="dxa"/>
          </w:tcPr>
          <w:p w:rsidR="008600B7" w:rsidRPr="008600B7" w:rsidRDefault="008600B7" w:rsidP="008600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Primary</w:t>
            </w:r>
          </w:p>
        </w:tc>
        <w:tc>
          <w:tcPr>
            <w:tcW w:w="2754" w:type="dxa"/>
          </w:tcPr>
          <w:p w:rsidR="008600B7" w:rsidRPr="008600B7" w:rsidRDefault="001F63AB" w:rsidP="008600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Secondary</w:t>
            </w:r>
          </w:p>
        </w:tc>
        <w:tc>
          <w:tcPr>
            <w:tcW w:w="2754" w:type="dxa"/>
          </w:tcPr>
          <w:p w:rsidR="008600B7" w:rsidRDefault="001F63AB" w:rsidP="008600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Tertiary</w:t>
            </w:r>
          </w:p>
        </w:tc>
      </w:tr>
      <w:tr w:rsidR="008600B7" w:rsidTr="008600B7">
        <w:tc>
          <w:tcPr>
            <w:tcW w:w="2754" w:type="dxa"/>
          </w:tcPr>
          <w:p w:rsidR="008600B7" w:rsidRDefault="001F63AB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</w:t>
            </w:r>
          </w:p>
        </w:tc>
        <w:tc>
          <w:tcPr>
            <w:tcW w:w="2754" w:type="dxa"/>
          </w:tcPr>
          <w:p w:rsidR="008600B7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0B7" w:rsidTr="008600B7">
        <w:tc>
          <w:tcPr>
            <w:tcW w:w="2754" w:type="dxa"/>
          </w:tcPr>
          <w:p w:rsidR="008600B7" w:rsidRDefault="001F63AB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Coal mining</w:t>
            </w:r>
          </w:p>
        </w:tc>
        <w:tc>
          <w:tcPr>
            <w:tcW w:w="2754" w:type="dxa"/>
          </w:tcPr>
          <w:p w:rsidR="008600B7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0B7" w:rsidTr="008600B7">
        <w:tc>
          <w:tcPr>
            <w:tcW w:w="2754" w:type="dxa"/>
          </w:tcPr>
          <w:p w:rsidR="008600B7" w:rsidRDefault="001F63AB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agency</w:t>
            </w:r>
          </w:p>
        </w:tc>
        <w:tc>
          <w:tcPr>
            <w:tcW w:w="2754" w:type="dxa"/>
          </w:tcPr>
          <w:p w:rsidR="008600B7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0B7" w:rsidTr="008600B7">
        <w:tc>
          <w:tcPr>
            <w:tcW w:w="2754" w:type="dxa"/>
          </w:tcPr>
          <w:p w:rsidR="008600B7" w:rsidRDefault="001F63AB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Brewery</w:t>
            </w:r>
          </w:p>
        </w:tc>
        <w:tc>
          <w:tcPr>
            <w:tcW w:w="2754" w:type="dxa"/>
          </w:tcPr>
          <w:p w:rsidR="008600B7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0B7" w:rsidTr="008600B7">
        <w:tc>
          <w:tcPr>
            <w:tcW w:w="2754" w:type="dxa"/>
          </w:tcPr>
          <w:p w:rsidR="008600B7" w:rsidRDefault="001F63AB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showroom</w:t>
            </w:r>
          </w:p>
        </w:tc>
        <w:tc>
          <w:tcPr>
            <w:tcW w:w="2754" w:type="dxa"/>
          </w:tcPr>
          <w:p w:rsidR="008600B7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0B7" w:rsidTr="008600B7">
        <w:tc>
          <w:tcPr>
            <w:tcW w:w="2754" w:type="dxa"/>
          </w:tcPr>
          <w:p w:rsidR="008600B7" w:rsidRDefault="001F63AB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Oil drilling</w:t>
            </w:r>
          </w:p>
        </w:tc>
        <w:tc>
          <w:tcPr>
            <w:tcW w:w="2754" w:type="dxa"/>
          </w:tcPr>
          <w:p w:rsidR="008600B7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0B7" w:rsidTr="008600B7">
        <w:tc>
          <w:tcPr>
            <w:tcW w:w="2754" w:type="dxa"/>
          </w:tcPr>
          <w:p w:rsidR="008600B7" w:rsidRDefault="001F63AB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processing</w:t>
            </w:r>
          </w:p>
        </w:tc>
        <w:tc>
          <w:tcPr>
            <w:tcW w:w="2754" w:type="dxa"/>
          </w:tcPr>
          <w:p w:rsidR="008600B7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4" w:type="dxa"/>
          </w:tcPr>
          <w:p w:rsidR="008600B7" w:rsidRPr="00297FFA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0B7" w:rsidTr="008600B7">
        <w:tc>
          <w:tcPr>
            <w:tcW w:w="2754" w:type="dxa"/>
          </w:tcPr>
          <w:p w:rsidR="008600B7" w:rsidRDefault="001F63AB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Entertainment</w:t>
            </w:r>
          </w:p>
        </w:tc>
        <w:tc>
          <w:tcPr>
            <w:tcW w:w="2754" w:type="dxa"/>
          </w:tcPr>
          <w:p w:rsidR="008600B7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8600B7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8600B7" w:rsidRDefault="008600B7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F16DC" w:rsidRDefault="00297FFA" w:rsidP="00B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State four characteristics of direct production (4mks).</w:t>
      </w:r>
    </w:p>
    <w:p w:rsidR="00297FFA" w:rsidRPr="00861E0C" w:rsidRDefault="00297FFA" w:rsidP="00297FF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861E0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</w:t>
      </w:r>
    </w:p>
    <w:p w:rsidR="00297FFA" w:rsidRPr="00861E0C" w:rsidRDefault="00297FFA" w:rsidP="00297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Pr="00861E0C">
        <w:rPr>
          <w:rFonts w:ascii="Times New Roman" w:hAnsi="Times New Roman" w:cs="Times New Roman"/>
        </w:rPr>
        <w:t>……..………………………………………………………………………………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</w:t>
      </w:r>
    </w:p>
    <w:p w:rsidR="00297FFA" w:rsidRPr="00861E0C" w:rsidRDefault="00297FFA" w:rsidP="00297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Pr="00861E0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 w:rsidR="00421D2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97FFA" w:rsidRDefault="00297FFA" w:rsidP="00297FF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iv)</w:t>
      </w:r>
      <w:proofErr w:type="gramEnd"/>
      <w:r>
        <w:rPr>
          <w:rFonts w:ascii="Times New Roman" w:hAnsi="Times New Roman" w:cs="Times New Roman"/>
        </w:rPr>
        <w:t>…………</w:t>
      </w:r>
      <w:r w:rsidRPr="00861E0C">
        <w:rPr>
          <w:rFonts w:ascii="Times New Roman" w:hAnsi="Times New Roman" w:cs="Times New Roman"/>
        </w:rPr>
        <w:t>……………………………</w:t>
      </w:r>
      <w:r w:rsidR="00421D2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97FFA" w:rsidRDefault="00297FFA" w:rsidP="00B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Identify the factors of production related to the following resources</w:t>
      </w:r>
      <w:r w:rsidR="007124B6">
        <w:rPr>
          <w:rFonts w:ascii="Times New Roman" w:hAnsi="Times New Roman" w:cs="Times New Roman"/>
        </w:rPr>
        <w:t xml:space="preserve"> (4mks).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45"/>
      </w:tblGrid>
      <w:tr w:rsidR="00297FFA" w:rsidTr="00297FFA">
        <w:tc>
          <w:tcPr>
            <w:tcW w:w="5508" w:type="dxa"/>
          </w:tcPr>
          <w:p w:rsidR="00297FFA" w:rsidRPr="00297FFA" w:rsidRDefault="00297FFA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</w:t>
            </w:r>
          </w:p>
        </w:tc>
        <w:tc>
          <w:tcPr>
            <w:tcW w:w="5508" w:type="dxa"/>
          </w:tcPr>
          <w:p w:rsidR="00297FFA" w:rsidRPr="00297FFA" w:rsidRDefault="00297FFA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Factor of production</w:t>
            </w:r>
          </w:p>
        </w:tc>
      </w:tr>
      <w:tr w:rsidR="00297FFA" w:rsidTr="00297FFA">
        <w:tc>
          <w:tcPr>
            <w:tcW w:w="5508" w:type="dxa"/>
          </w:tcPr>
          <w:p w:rsidR="00297FFA" w:rsidRDefault="00297FFA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Tools</w:t>
            </w:r>
          </w:p>
        </w:tc>
        <w:tc>
          <w:tcPr>
            <w:tcW w:w="5508" w:type="dxa"/>
          </w:tcPr>
          <w:p w:rsidR="00297FFA" w:rsidRDefault="00297FFA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7FFA" w:rsidTr="00297FFA">
        <w:tc>
          <w:tcPr>
            <w:tcW w:w="5508" w:type="dxa"/>
          </w:tcPr>
          <w:p w:rsidR="00297FFA" w:rsidRDefault="00297FFA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Investor</w:t>
            </w:r>
          </w:p>
        </w:tc>
        <w:tc>
          <w:tcPr>
            <w:tcW w:w="5508" w:type="dxa"/>
          </w:tcPr>
          <w:p w:rsidR="00297FFA" w:rsidRDefault="00297FFA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7FFA" w:rsidTr="00297FFA">
        <w:tc>
          <w:tcPr>
            <w:tcW w:w="5508" w:type="dxa"/>
          </w:tcPr>
          <w:p w:rsidR="00297FFA" w:rsidRDefault="00297FFA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Raw materials</w:t>
            </w:r>
          </w:p>
        </w:tc>
        <w:tc>
          <w:tcPr>
            <w:tcW w:w="5508" w:type="dxa"/>
          </w:tcPr>
          <w:p w:rsidR="00297FFA" w:rsidRDefault="00297FFA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97FFA" w:rsidTr="00297FFA">
        <w:tc>
          <w:tcPr>
            <w:tcW w:w="5508" w:type="dxa"/>
          </w:tcPr>
          <w:p w:rsidR="00297FFA" w:rsidRDefault="00297FFA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</w:t>
            </w:r>
          </w:p>
        </w:tc>
        <w:tc>
          <w:tcPr>
            <w:tcW w:w="5508" w:type="dxa"/>
          </w:tcPr>
          <w:p w:rsidR="00297FFA" w:rsidRDefault="00297FFA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97FFA" w:rsidRDefault="007124B6" w:rsidP="00B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Highlight five characteristics of basic human wants (4mks)</w:t>
      </w:r>
    </w:p>
    <w:p w:rsidR="007124B6" w:rsidRPr="00861E0C" w:rsidRDefault="007124B6" w:rsidP="007124B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861E0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</w:t>
      </w:r>
    </w:p>
    <w:p w:rsidR="007124B6" w:rsidRPr="00861E0C" w:rsidRDefault="007124B6" w:rsidP="00712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Pr="00861E0C">
        <w:rPr>
          <w:rFonts w:ascii="Times New Roman" w:hAnsi="Times New Roman" w:cs="Times New Roman"/>
        </w:rPr>
        <w:t>……..………………………………………………………………………………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……………………………………</w:t>
      </w:r>
    </w:p>
    <w:p w:rsidR="007124B6" w:rsidRPr="00861E0C" w:rsidRDefault="007124B6" w:rsidP="00712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Pr="00861E0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 w:rsidR="00421D2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24B6" w:rsidRDefault="007124B6" w:rsidP="007124B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iv)</w:t>
      </w:r>
      <w:proofErr w:type="gramEnd"/>
      <w:r>
        <w:rPr>
          <w:rFonts w:ascii="Times New Roman" w:hAnsi="Times New Roman" w:cs="Times New Roman"/>
        </w:rPr>
        <w:t>…………</w:t>
      </w:r>
      <w:r w:rsidRPr="00861E0C">
        <w:rPr>
          <w:rFonts w:ascii="Times New Roman" w:hAnsi="Times New Roman" w:cs="Times New Roman"/>
        </w:rPr>
        <w:t>……………………………</w:t>
      </w:r>
      <w:r w:rsidR="00421D2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A81F8C" w:rsidRDefault="007124B6" w:rsidP="00B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List down four characteristics of labor as a factor of production (4mks).</w:t>
      </w:r>
    </w:p>
    <w:p w:rsidR="007124B6" w:rsidRPr="00861E0C" w:rsidRDefault="007124B6" w:rsidP="007124B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861E0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</w:t>
      </w:r>
    </w:p>
    <w:p w:rsidR="007124B6" w:rsidRPr="00861E0C" w:rsidRDefault="007124B6" w:rsidP="00712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Pr="00861E0C">
        <w:rPr>
          <w:rFonts w:ascii="Times New Roman" w:hAnsi="Times New Roman" w:cs="Times New Roman"/>
        </w:rPr>
        <w:t>……..………………………………………………………………………………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</w:t>
      </w:r>
    </w:p>
    <w:p w:rsidR="007124B6" w:rsidRPr="00861E0C" w:rsidRDefault="007124B6" w:rsidP="00712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Pr="00861E0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 w:rsidR="00421D2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24B6" w:rsidRDefault="007124B6" w:rsidP="007124B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iv)</w:t>
      </w:r>
      <w:proofErr w:type="gramEnd"/>
      <w:r>
        <w:rPr>
          <w:rFonts w:ascii="Times New Roman" w:hAnsi="Times New Roman" w:cs="Times New Roman"/>
        </w:rPr>
        <w:t>…………</w:t>
      </w:r>
      <w:r w:rsidRPr="00861E0C">
        <w:rPr>
          <w:rFonts w:ascii="Times New Roman" w:hAnsi="Times New Roman" w:cs="Times New Roman"/>
        </w:rPr>
        <w:t>……………………………</w:t>
      </w:r>
      <w:r w:rsidR="00421D2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124B6" w:rsidRDefault="007124B6" w:rsidP="00B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74D72">
        <w:rPr>
          <w:rFonts w:ascii="Times New Roman" w:hAnsi="Times New Roman" w:cs="Times New Roman"/>
        </w:rPr>
        <w:t>Classify</w:t>
      </w:r>
      <w:r>
        <w:rPr>
          <w:rFonts w:ascii="Times New Roman" w:hAnsi="Times New Roman" w:cs="Times New Roman"/>
        </w:rPr>
        <w:t xml:space="preserve"> the following items into </w:t>
      </w:r>
      <w:r w:rsidR="00574D72">
        <w:rPr>
          <w:rFonts w:ascii="Times New Roman" w:hAnsi="Times New Roman" w:cs="Times New Roman"/>
        </w:rPr>
        <w:t xml:space="preserve">either basic or secondary </w:t>
      </w:r>
      <w:proofErr w:type="gramStart"/>
      <w:r w:rsidR="00574D72">
        <w:rPr>
          <w:rFonts w:ascii="Times New Roman" w:hAnsi="Times New Roman" w:cs="Times New Roman"/>
        </w:rPr>
        <w:t>wants</w:t>
      </w:r>
      <w:r w:rsidR="00C429D0">
        <w:rPr>
          <w:rFonts w:ascii="Times New Roman" w:hAnsi="Times New Roman" w:cs="Times New Roman"/>
        </w:rPr>
        <w:t>(</w:t>
      </w:r>
      <w:proofErr w:type="gramEnd"/>
      <w:r w:rsidR="00C429D0">
        <w:rPr>
          <w:rFonts w:ascii="Times New Roman" w:hAnsi="Times New Roman" w:cs="Times New Roman"/>
        </w:rPr>
        <w:t>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549"/>
        <w:gridCol w:w="3568"/>
      </w:tblGrid>
      <w:tr w:rsidR="00574D72" w:rsidTr="00A81BB3">
        <w:tc>
          <w:tcPr>
            <w:tcW w:w="3672" w:type="dxa"/>
            <w:shd w:val="clear" w:color="auto" w:fill="FFFF00"/>
          </w:tcPr>
          <w:p w:rsidR="00574D72" w:rsidRPr="00574D72" w:rsidRDefault="00574D72" w:rsidP="00A81BB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672" w:type="dxa"/>
            <w:shd w:val="clear" w:color="auto" w:fill="FFFF00"/>
          </w:tcPr>
          <w:p w:rsidR="00574D72" w:rsidRP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3672" w:type="dxa"/>
            <w:shd w:val="clear" w:color="auto" w:fill="FFFF00"/>
          </w:tcPr>
          <w:p w:rsid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</w:t>
            </w:r>
          </w:p>
        </w:tc>
      </w:tr>
      <w:tr w:rsidR="00574D72" w:rsidTr="00A81BB3">
        <w:tc>
          <w:tcPr>
            <w:tcW w:w="3672" w:type="dxa"/>
            <w:shd w:val="clear" w:color="auto" w:fill="FFFF00"/>
          </w:tcPr>
          <w:p w:rsid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Biscuits</w:t>
            </w:r>
          </w:p>
        </w:tc>
        <w:tc>
          <w:tcPr>
            <w:tcW w:w="3672" w:type="dxa"/>
            <w:shd w:val="clear" w:color="auto" w:fill="FFFF00"/>
          </w:tcPr>
          <w:p w:rsid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shd w:val="clear" w:color="auto" w:fill="FFFF00"/>
          </w:tcPr>
          <w:p w:rsid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74D72" w:rsidTr="00A81BB3">
        <w:tc>
          <w:tcPr>
            <w:tcW w:w="3672" w:type="dxa"/>
            <w:shd w:val="clear" w:color="auto" w:fill="FFFF00"/>
          </w:tcPr>
          <w:p w:rsid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Ugali</w:t>
            </w:r>
            <w:proofErr w:type="spellEnd"/>
          </w:p>
        </w:tc>
        <w:tc>
          <w:tcPr>
            <w:tcW w:w="3672" w:type="dxa"/>
            <w:shd w:val="clear" w:color="auto" w:fill="FFFF00"/>
          </w:tcPr>
          <w:p w:rsid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shd w:val="clear" w:color="auto" w:fill="FFFF00"/>
          </w:tcPr>
          <w:p w:rsid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74D72" w:rsidTr="00A81BB3">
        <w:tc>
          <w:tcPr>
            <w:tcW w:w="3672" w:type="dxa"/>
            <w:shd w:val="clear" w:color="auto" w:fill="FFFF00"/>
          </w:tcPr>
          <w:p w:rsid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3672" w:type="dxa"/>
            <w:shd w:val="clear" w:color="auto" w:fill="FFFF00"/>
          </w:tcPr>
          <w:p w:rsid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shd w:val="clear" w:color="auto" w:fill="FFFF00"/>
          </w:tcPr>
          <w:p w:rsid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74D72" w:rsidTr="00A81BB3">
        <w:tc>
          <w:tcPr>
            <w:tcW w:w="3672" w:type="dxa"/>
            <w:shd w:val="clear" w:color="auto" w:fill="FFFF00"/>
          </w:tcPr>
          <w:p w:rsid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3672" w:type="dxa"/>
            <w:shd w:val="clear" w:color="auto" w:fill="FFFF00"/>
          </w:tcPr>
          <w:p w:rsid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shd w:val="clear" w:color="auto" w:fill="FFFF00"/>
          </w:tcPr>
          <w:p w:rsidR="00574D72" w:rsidRDefault="00574D72" w:rsidP="00A81BB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74D72" w:rsidRDefault="00574D72" w:rsidP="00A81BB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429D0" w:rsidRDefault="00C429D0" w:rsidP="00B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State four characteristics of economic resources (4mks)</w:t>
      </w:r>
    </w:p>
    <w:p w:rsidR="00C429D0" w:rsidRPr="00861E0C" w:rsidRDefault="00C429D0" w:rsidP="00C429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861E0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</w:t>
      </w:r>
    </w:p>
    <w:p w:rsidR="00C429D0" w:rsidRPr="00861E0C" w:rsidRDefault="00C429D0" w:rsidP="00C42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Pr="00861E0C">
        <w:rPr>
          <w:rFonts w:ascii="Times New Roman" w:hAnsi="Times New Roman" w:cs="Times New Roman"/>
        </w:rPr>
        <w:t>……..………………………………………………………………………………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</w:t>
      </w:r>
    </w:p>
    <w:p w:rsidR="00C429D0" w:rsidRPr="00861E0C" w:rsidRDefault="00C429D0" w:rsidP="00C42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Pr="00861E0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 w:rsidR="00421D2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429D0" w:rsidRDefault="00C429D0" w:rsidP="00C429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iv)</w:t>
      </w:r>
      <w:proofErr w:type="gramEnd"/>
      <w:r>
        <w:rPr>
          <w:rFonts w:ascii="Times New Roman" w:hAnsi="Times New Roman" w:cs="Times New Roman"/>
        </w:rPr>
        <w:t>…………</w:t>
      </w:r>
      <w:r w:rsidRPr="00861E0C">
        <w:rPr>
          <w:rFonts w:ascii="Times New Roman" w:hAnsi="Times New Roman" w:cs="Times New Roman"/>
        </w:rPr>
        <w:t>……………………………</w:t>
      </w:r>
      <w:r w:rsidR="00421D2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A81F8C" w:rsidRDefault="00C429D0" w:rsidP="00B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State four types of goods</w:t>
      </w:r>
      <w:r w:rsidR="002924E0">
        <w:rPr>
          <w:rFonts w:ascii="Times New Roman" w:hAnsi="Times New Roman" w:cs="Times New Roman"/>
        </w:rPr>
        <w:t xml:space="preserve"> (4mks).</w:t>
      </w:r>
    </w:p>
    <w:p w:rsidR="00C429D0" w:rsidRPr="00861E0C" w:rsidRDefault="00C429D0" w:rsidP="00C429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861E0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</w:t>
      </w:r>
    </w:p>
    <w:p w:rsidR="00C429D0" w:rsidRPr="00861E0C" w:rsidRDefault="00C429D0" w:rsidP="00C42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Pr="00861E0C">
        <w:rPr>
          <w:rFonts w:ascii="Times New Roman" w:hAnsi="Times New Roman" w:cs="Times New Roman"/>
        </w:rPr>
        <w:t>……..………………………………………………………………………………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</w:t>
      </w:r>
    </w:p>
    <w:p w:rsidR="00C429D0" w:rsidRPr="00861E0C" w:rsidRDefault="00C429D0" w:rsidP="00C42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Pr="00861E0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 w:rsidR="00421D22">
        <w:rPr>
          <w:rFonts w:ascii="Times New Roman" w:hAnsi="Times New Roman" w:cs="Times New Roman"/>
        </w:rPr>
        <w:t>………………………………………………………………………</w:t>
      </w:r>
    </w:p>
    <w:p w:rsidR="00C429D0" w:rsidRDefault="00C429D0" w:rsidP="00C429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iv)</w:t>
      </w:r>
      <w:r w:rsidR="00292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</w:t>
      </w:r>
      <w:r w:rsidRPr="00861E0C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654FA" w:rsidRDefault="002924E0" w:rsidP="00B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State four types of utility (4mks).</w:t>
      </w:r>
    </w:p>
    <w:p w:rsidR="002924E0" w:rsidRPr="00861E0C" w:rsidRDefault="002924E0" w:rsidP="002924E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861E0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</w:t>
      </w:r>
    </w:p>
    <w:p w:rsidR="002924E0" w:rsidRPr="00861E0C" w:rsidRDefault="002924E0" w:rsidP="00292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Pr="00861E0C">
        <w:rPr>
          <w:rFonts w:ascii="Times New Roman" w:hAnsi="Times New Roman" w:cs="Times New Roman"/>
        </w:rPr>
        <w:t>……..………………………………………………………………………………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……………………………………</w:t>
      </w:r>
    </w:p>
    <w:p w:rsidR="002924E0" w:rsidRPr="00861E0C" w:rsidRDefault="002924E0" w:rsidP="00292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Pr="00861E0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 w:rsidR="00421D2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924E0" w:rsidRDefault="002924E0" w:rsidP="00292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………</w:t>
      </w:r>
      <w:r w:rsidRPr="00861E0C">
        <w:rPr>
          <w:rFonts w:ascii="Times New Roman" w:hAnsi="Times New Roman" w:cs="Times New Roman"/>
        </w:rPr>
        <w:t>……………………………</w:t>
      </w:r>
      <w:r w:rsidR="00421D2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924E0" w:rsidRDefault="002924E0" w:rsidP="00292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Define the following terms;</w:t>
      </w:r>
    </w:p>
    <w:p w:rsidR="002924E0" w:rsidRDefault="00421D22" w:rsidP="002924E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a)E</w:t>
      </w:r>
      <w:r w:rsidR="002924E0">
        <w:rPr>
          <w:rFonts w:ascii="Times New Roman" w:hAnsi="Times New Roman" w:cs="Times New Roman"/>
        </w:rPr>
        <w:t>ntrepreneurship</w:t>
      </w:r>
      <w:proofErr w:type="gramEnd"/>
      <w:r w:rsidR="002924E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2924E0">
        <w:rPr>
          <w:rFonts w:ascii="Times New Roman" w:hAnsi="Times New Roman" w:cs="Times New Roman"/>
        </w:rPr>
        <w:t xml:space="preserve">2mks) </w:t>
      </w:r>
    </w:p>
    <w:p w:rsidR="002924E0" w:rsidRDefault="002924E0" w:rsidP="00292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Ethics………………………………………</w:t>
      </w:r>
      <w:r w:rsidR="00421D22">
        <w:rPr>
          <w:rFonts w:ascii="Times New Roman" w:hAnsi="Times New Roman" w:cs="Times New Roman"/>
        </w:rPr>
        <w:t>…………………………………………………………………</w:t>
      </w:r>
      <w:proofErr w:type="gramStart"/>
      <w:r w:rsidR="00421D2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2mks)</w:t>
      </w:r>
    </w:p>
    <w:p w:rsidR="002924E0" w:rsidRDefault="002924E0" w:rsidP="00292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58703C">
        <w:rPr>
          <w:rFonts w:ascii="Times New Roman" w:hAnsi="Times New Roman" w:cs="Times New Roman"/>
        </w:rPr>
        <w:t xml:space="preserve"> State five characteristics of a successful entrepreneur (4mks)</w:t>
      </w:r>
    </w:p>
    <w:p w:rsidR="0058703C" w:rsidRPr="00861E0C" w:rsidRDefault="0058703C" w:rsidP="0058703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861E0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</w:t>
      </w:r>
    </w:p>
    <w:p w:rsidR="0058703C" w:rsidRPr="00861E0C" w:rsidRDefault="0058703C" w:rsidP="00587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Pr="00861E0C">
        <w:rPr>
          <w:rFonts w:ascii="Times New Roman" w:hAnsi="Times New Roman" w:cs="Times New Roman"/>
        </w:rPr>
        <w:t>……..………………………………………………………………………………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</w:t>
      </w:r>
    </w:p>
    <w:p w:rsidR="0058703C" w:rsidRPr="00861E0C" w:rsidRDefault="0058703C" w:rsidP="00587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Pr="00861E0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 w:rsidR="00421D22">
        <w:rPr>
          <w:rFonts w:ascii="Times New Roman" w:hAnsi="Times New Roman" w:cs="Times New Roman"/>
        </w:rPr>
        <w:t>……………………………………………………………………</w:t>
      </w:r>
    </w:p>
    <w:p w:rsidR="0058703C" w:rsidRDefault="0058703C" w:rsidP="00587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………</w:t>
      </w:r>
      <w:r w:rsidRPr="00861E0C">
        <w:rPr>
          <w:rFonts w:ascii="Times New Roman" w:hAnsi="Times New Roman" w:cs="Times New Roman"/>
        </w:rPr>
        <w:t>……………………………</w:t>
      </w:r>
      <w:r w:rsidR="00421D22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8703C" w:rsidRDefault="0058703C" w:rsidP="00292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James started a hardware business in January last year. The business lasted for five months and then he closed it down because it was not doing well. State four probable</w:t>
      </w:r>
      <w:r w:rsidR="008003C9">
        <w:rPr>
          <w:rFonts w:ascii="Times New Roman" w:hAnsi="Times New Roman" w:cs="Times New Roman"/>
        </w:rPr>
        <w:t xml:space="preserve"> reasons</w:t>
      </w:r>
      <w:r>
        <w:rPr>
          <w:rFonts w:ascii="Times New Roman" w:hAnsi="Times New Roman" w:cs="Times New Roman"/>
        </w:rPr>
        <w:t xml:space="preserve"> that could have made his business to fail (4mks)</w:t>
      </w:r>
    </w:p>
    <w:p w:rsidR="0058703C" w:rsidRPr="00861E0C" w:rsidRDefault="0058703C" w:rsidP="0058703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861E0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21D22">
        <w:rPr>
          <w:rFonts w:ascii="Times New Roman" w:hAnsi="Times New Roman" w:cs="Times New Roman"/>
        </w:rPr>
        <w:t>………………………………</w:t>
      </w:r>
    </w:p>
    <w:p w:rsidR="0058703C" w:rsidRPr="00861E0C" w:rsidRDefault="0058703C" w:rsidP="00587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ii)</w:t>
      </w:r>
      <w:r w:rsidRPr="00861E0C">
        <w:rPr>
          <w:rFonts w:ascii="Times New Roman" w:hAnsi="Times New Roman" w:cs="Times New Roman"/>
        </w:rPr>
        <w:t>……..………………………………………………………………………………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="00421D22">
        <w:rPr>
          <w:rFonts w:ascii="Times New Roman" w:hAnsi="Times New Roman" w:cs="Times New Roman"/>
        </w:rPr>
        <w:t>…………</w:t>
      </w:r>
    </w:p>
    <w:p w:rsidR="0058703C" w:rsidRPr="00861E0C" w:rsidRDefault="0058703C" w:rsidP="00587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Pr="00861E0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 w:rsidR="00421D2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8703C" w:rsidRDefault="0058703C" w:rsidP="00587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iv)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………</w:t>
      </w:r>
      <w:r w:rsidRPr="00861E0C">
        <w:rPr>
          <w:rFonts w:ascii="Times New Roman" w:hAnsi="Times New Roman" w:cs="Times New Roman"/>
        </w:rPr>
        <w:t>……………………………</w:t>
      </w:r>
      <w:r w:rsidR="001C0179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8703C" w:rsidRDefault="0058703C" w:rsidP="00292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State four reasons that would make an office opt to use a computer to reproduce documents</w:t>
      </w:r>
      <w:r w:rsidR="003526DF">
        <w:rPr>
          <w:rFonts w:ascii="Times New Roman" w:hAnsi="Times New Roman" w:cs="Times New Roman"/>
        </w:rPr>
        <w:t xml:space="preserve"> (4mks).</w:t>
      </w:r>
    </w:p>
    <w:p w:rsidR="0058703C" w:rsidRPr="00861E0C" w:rsidRDefault="0058703C" w:rsidP="0058703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Pr="00861E0C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="001C0179">
        <w:rPr>
          <w:rFonts w:ascii="Times New Roman" w:hAnsi="Times New Roman" w:cs="Times New Roman"/>
        </w:rPr>
        <w:t>……………………</w:t>
      </w:r>
    </w:p>
    <w:p w:rsidR="001C0179" w:rsidRDefault="001C0179" w:rsidP="0058703C">
      <w:pPr>
        <w:rPr>
          <w:rFonts w:ascii="Times New Roman" w:hAnsi="Times New Roman" w:cs="Times New Roman"/>
        </w:rPr>
      </w:pPr>
    </w:p>
    <w:p w:rsidR="0058703C" w:rsidRPr="00861E0C" w:rsidRDefault="0058703C" w:rsidP="00587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 w:rsidRPr="00861E0C">
        <w:rPr>
          <w:rFonts w:ascii="Times New Roman" w:hAnsi="Times New Roman" w:cs="Times New Roman"/>
        </w:rPr>
        <w:t>……..………………………………………………………………………………</w:t>
      </w:r>
      <w:r w:rsidR="001C0179">
        <w:rPr>
          <w:rFonts w:ascii="Times New Roman" w:hAnsi="Times New Roman" w:cs="Times New Roman"/>
        </w:rPr>
        <w:t>……………………………………</w:t>
      </w:r>
    </w:p>
    <w:p w:rsidR="0058703C" w:rsidRPr="00861E0C" w:rsidRDefault="0058703C" w:rsidP="00587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 w:rsidRPr="00861E0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  <w:r w:rsidR="001C017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8703C" w:rsidRDefault="0058703C" w:rsidP="0058703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iv)</w:t>
      </w:r>
      <w:proofErr w:type="gramEnd"/>
      <w:r w:rsidR="003526D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Pr="00861E0C">
        <w:rPr>
          <w:rFonts w:ascii="Times New Roman" w:hAnsi="Times New Roman" w:cs="Times New Roman"/>
        </w:rPr>
        <w:t>……………………………</w:t>
      </w:r>
      <w:r w:rsidR="001C0179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8703C" w:rsidRDefault="0058703C" w:rsidP="001C0179">
      <w:pPr>
        <w:pStyle w:val="NoSpacing"/>
      </w:pPr>
      <w:r>
        <w:t xml:space="preserve">18. </w:t>
      </w:r>
      <w:proofErr w:type="spellStart"/>
      <w:r w:rsidR="003526DF">
        <w:t>Fatuma</w:t>
      </w:r>
      <w:proofErr w:type="spellEnd"/>
      <w:r w:rsidR="003526DF">
        <w:t xml:space="preserve"> and </w:t>
      </w:r>
      <w:proofErr w:type="spellStart"/>
      <w:r w:rsidR="003526DF">
        <w:t>Atieno</w:t>
      </w:r>
      <w:proofErr w:type="spellEnd"/>
      <w:r w:rsidR="003526DF">
        <w:t xml:space="preserve"> owns an insurance company, give five reasons as to why you would </w:t>
      </w:r>
      <w:proofErr w:type="spellStart"/>
      <w:r w:rsidR="003526DF">
        <w:t>advice them</w:t>
      </w:r>
      <w:proofErr w:type="spellEnd"/>
      <w:r w:rsidR="003526DF">
        <w:t xml:space="preserve"> to have an office for their business (5mks)</w:t>
      </w:r>
    </w:p>
    <w:p w:rsidR="003526DF" w:rsidRPr="00861E0C" w:rsidRDefault="003526DF" w:rsidP="001C0179">
      <w:pPr>
        <w:pStyle w:val="NoSpacing"/>
      </w:pPr>
      <w:proofErr w:type="spellStart"/>
      <w:r>
        <w:t>i</w:t>
      </w:r>
      <w:proofErr w:type="spellEnd"/>
      <w:r>
        <w:t>)</w:t>
      </w:r>
      <w:r w:rsidRPr="00861E0C">
        <w:t>………………………………………………………………………………………</w:t>
      </w:r>
      <w:r w:rsidR="001C0179">
        <w:t>…………………………………</w:t>
      </w:r>
    </w:p>
    <w:p w:rsidR="003526DF" w:rsidRPr="00861E0C" w:rsidRDefault="003526DF" w:rsidP="001C0179">
      <w:pPr>
        <w:pStyle w:val="NoSpacing"/>
      </w:pPr>
      <w:r>
        <w:t>ii)</w:t>
      </w:r>
      <w:r w:rsidRPr="00861E0C">
        <w:t>……..………………………………………………………………………………</w:t>
      </w:r>
      <w:r w:rsidR="001C0179">
        <w:t>…………………………………</w:t>
      </w:r>
    </w:p>
    <w:p w:rsidR="003526DF" w:rsidRPr="00861E0C" w:rsidRDefault="003526DF" w:rsidP="001C0179">
      <w:pPr>
        <w:pStyle w:val="NoSpacing"/>
      </w:pPr>
      <w:r>
        <w:t>iii)</w:t>
      </w:r>
      <w:r w:rsidRPr="00861E0C">
        <w:t>……………………………………………</w:t>
      </w:r>
      <w:r>
        <w:t>..</w:t>
      </w:r>
      <w:r w:rsidR="001C0179">
        <w:t>………………………………………………………………………</w:t>
      </w:r>
    </w:p>
    <w:p w:rsidR="003526DF" w:rsidRDefault="003526DF" w:rsidP="001C0179">
      <w:pPr>
        <w:pStyle w:val="NoSpacing"/>
      </w:pPr>
      <w:r>
        <w:t>iv)</w:t>
      </w:r>
      <w:proofErr w:type="gramStart"/>
      <w:r>
        <w:t>..</w:t>
      </w:r>
      <w:proofErr w:type="gramEnd"/>
      <w:r>
        <w:t>………</w:t>
      </w:r>
      <w:r w:rsidRPr="00861E0C">
        <w:t>……………………………</w:t>
      </w:r>
      <w:r w:rsidR="001C0179">
        <w:t>………………………………………………………………………………</w:t>
      </w:r>
    </w:p>
    <w:p w:rsidR="003526DF" w:rsidRDefault="003526DF" w:rsidP="001C0179">
      <w:pPr>
        <w:pStyle w:val="NoSpacing"/>
      </w:pPr>
      <w:r>
        <w:t>19. State four disadvantages of carbon copying as a method of reproducing documents (4mks)</w:t>
      </w:r>
    </w:p>
    <w:p w:rsidR="003526DF" w:rsidRPr="00861E0C" w:rsidRDefault="003526DF" w:rsidP="001C0179">
      <w:pPr>
        <w:pStyle w:val="NoSpacing"/>
      </w:pPr>
      <w:proofErr w:type="spellStart"/>
      <w:r>
        <w:t>i</w:t>
      </w:r>
      <w:proofErr w:type="spellEnd"/>
      <w:r>
        <w:t>)</w:t>
      </w:r>
      <w:r w:rsidRPr="00861E0C">
        <w:t>………………………………………………………………………………………</w:t>
      </w:r>
      <w:r w:rsidR="001C0179">
        <w:t>…………………………………</w:t>
      </w:r>
    </w:p>
    <w:p w:rsidR="003526DF" w:rsidRPr="00861E0C" w:rsidRDefault="003526DF" w:rsidP="001C0179">
      <w:pPr>
        <w:pStyle w:val="NoSpacing"/>
      </w:pPr>
      <w:r>
        <w:t>ii)</w:t>
      </w:r>
      <w:r w:rsidRPr="00861E0C">
        <w:t>……..………………………………………………………………………………</w:t>
      </w:r>
      <w:r w:rsidR="001C0179">
        <w:t>…………………………………</w:t>
      </w:r>
    </w:p>
    <w:p w:rsidR="003526DF" w:rsidRPr="00861E0C" w:rsidRDefault="003526DF" w:rsidP="001C0179">
      <w:pPr>
        <w:pStyle w:val="NoSpacing"/>
      </w:pPr>
      <w:r>
        <w:t>iii)</w:t>
      </w:r>
      <w:r w:rsidRPr="00861E0C">
        <w:t>……………………………………………</w:t>
      </w:r>
      <w:r>
        <w:t>..</w:t>
      </w:r>
      <w:r w:rsidR="001C0179">
        <w:t>…………………………………………………………………………</w:t>
      </w:r>
    </w:p>
    <w:p w:rsidR="003526DF" w:rsidRDefault="003526DF" w:rsidP="001C0179">
      <w:pPr>
        <w:pStyle w:val="NoSpacing"/>
      </w:pPr>
      <w:proofErr w:type="gramStart"/>
      <w:r>
        <w:t>iv)</w:t>
      </w:r>
      <w:proofErr w:type="gramEnd"/>
      <w:r>
        <w:t>...………</w:t>
      </w:r>
      <w:r w:rsidRPr="00861E0C">
        <w:t>……………………………</w:t>
      </w:r>
      <w:r w:rsidR="001C0179">
        <w:t>…………………………………………………………………………………</w:t>
      </w:r>
    </w:p>
    <w:p w:rsidR="003526DF" w:rsidRDefault="003526DF" w:rsidP="001C0179">
      <w:pPr>
        <w:pStyle w:val="NoSpacing"/>
      </w:pPr>
      <w:r>
        <w:t>20. State four factors that you would consider when buying an office machine (4mks).</w:t>
      </w:r>
    </w:p>
    <w:p w:rsidR="003526DF" w:rsidRPr="00861E0C" w:rsidRDefault="003526DF" w:rsidP="001C0179">
      <w:pPr>
        <w:pStyle w:val="NoSpacing"/>
      </w:pPr>
      <w:proofErr w:type="spellStart"/>
      <w:r>
        <w:t>i</w:t>
      </w:r>
      <w:proofErr w:type="spellEnd"/>
      <w:r>
        <w:t>)</w:t>
      </w:r>
      <w:r w:rsidRPr="00861E0C">
        <w:t>………………………………………………………………………………………</w:t>
      </w:r>
      <w:r w:rsidR="001C0179">
        <w:t>…………………………………</w:t>
      </w:r>
    </w:p>
    <w:p w:rsidR="003526DF" w:rsidRPr="00861E0C" w:rsidRDefault="003526DF" w:rsidP="001C0179">
      <w:pPr>
        <w:pStyle w:val="NoSpacing"/>
      </w:pPr>
      <w:r>
        <w:t>ii)</w:t>
      </w:r>
      <w:r w:rsidRPr="00861E0C">
        <w:t>……..………………………………………………………………………………</w:t>
      </w:r>
      <w:r w:rsidR="001C0179">
        <w:t>…………………………………</w:t>
      </w:r>
    </w:p>
    <w:p w:rsidR="003526DF" w:rsidRPr="00861E0C" w:rsidRDefault="003526DF" w:rsidP="001C0179">
      <w:pPr>
        <w:pStyle w:val="NoSpacing"/>
      </w:pPr>
      <w:r>
        <w:t>iii)</w:t>
      </w:r>
      <w:r w:rsidRPr="00861E0C">
        <w:t>……………………………………………</w:t>
      </w:r>
      <w:r>
        <w:t>..</w:t>
      </w:r>
      <w:r w:rsidR="001C0179">
        <w:t>…………………………………………………………………………</w:t>
      </w:r>
    </w:p>
    <w:p w:rsidR="003526DF" w:rsidRDefault="003526DF" w:rsidP="001C0179">
      <w:pPr>
        <w:pStyle w:val="NoSpacing"/>
      </w:pPr>
      <w:proofErr w:type="gramStart"/>
      <w:r>
        <w:t>iv)</w:t>
      </w:r>
      <w:proofErr w:type="gramEnd"/>
      <w:r>
        <w:t>...………</w:t>
      </w:r>
      <w:r w:rsidRPr="00861E0C">
        <w:t>……………………………</w:t>
      </w:r>
      <w:r w:rsidR="001C0179">
        <w:t>………………………………………………………………………………</w:t>
      </w:r>
    </w:p>
    <w:p w:rsidR="003526DF" w:rsidRDefault="003526DF" w:rsidP="001C0179">
      <w:pPr>
        <w:pStyle w:val="NoSpacing"/>
      </w:pPr>
      <w:r>
        <w:t xml:space="preserve">21. Identify four advantages that would result from specialization and division of </w:t>
      </w:r>
      <w:r w:rsidR="009416A0">
        <w:t>labor</w:t>
      </w:r>
      <w:r>
        <w:t xml:space="preserve"> in production</w:t>
      </w:r>
      <w:r w:rsidR="009416A0">
        <w:t xml:space="preserve"> (4mks).</w:t>
      </w:r>
    </w:p>
    <w:p w:rsidR="009416A0" w:rsidRPr="00861E0C" w:rsidRDefault="009416A0" w:rsidP="001C0179">
      <w:pPr>
        <w:pStyle w:val="NoSpacing"/>
      </w:pPr>
      <w:proofErr w:type="spellStart"/>
      <w:r>
        <w:t>i</w:t>
      </w:r>
      <w:proofErr w:type="spellEnd"/>
      <w:r>
        <w:t>)</w:t>
      </w:r>
      <w:r w:rsidRPr="00861E0C">
        <w:t>………………………………………………………………………………………</w:t>
      </w:r>
      <w:r w:rsidR="001C0179">
        <w:t>…………………………………</w:t>
      </w:r>
    </w:p>
    <w:p w:rsidR="009416A0" w:rsidRPr="00861E0C" w:rsidRDefault="009416A0" w:rsidP="001C0179">
      <w:pPr>
        <w:pStyle w:val="NoSpacing"/>
      </w:pPr>
      <w:r>
        <w:t>ii)</w:t>
      </w:r>
      <w:r w:rsidRPr="00861E0C">
        <w:t>……..………………………………………………………………………………</w:t>
      </w:r>
      <w:r w:rsidR="001C0179">
        <w:t>…………………………………</w:t>
      </w:r>
    </w:p>
    <w:p w:rsidR="009416A0" w:rsidRPr="00861E0C" w:rsidRDefault="009416A0" w:rsidP="001C0179">
      <w:pPr>
        <w:pStyle w:val="NoSpacing"/>
      </w:pPr>
      <w:r>
        <w:t>iii)</w:t>
      </w:r>
      <w:r w:rsidRPr="00861E0C">
        <w:t>……………………………………………</w:t>
      </w:r>
      <w:r>
        <w:t>..</w:t>
      </w:r>
      <w:r w:rsidR="001C0179">
        <w:t>…………………………………………………………………………</w:t>
      </w:r>
    </w:p>
    <w:p w:rsidR="009416A0" w:rsidRDefault="009416A0" w:rsidP="001C0179">
      <w:pPr>
        <w:pStyle w:val="NoSpacing"/>
      </w:pPr>
      <w:proofErr w:type="gramStart"/>
      <w:r>
        <w:t>iv)</w:t>
      </w:r>
      <w:proofErr w:type="gramEnd"/>
      <w:r>
        <w:t>...………</w:t>
      </w:r>
      <w:r w:rsidRPr="00861E0C">
        <w:t>……………………………</w:t>
      </w:r>
      <w:r w:rsidR="001C0179">
        <w:t>………………………………………………………………………………</w:t>
      </w:r>
    </w:p>
    <w:p w:rsidR="003526DF" w:rsidRDefault="009416A0" w:rsidP="001C0179">
      <w:pPr>
        <w:pStyle w:val="NoSpacing"/>
      </w:pPr>
      <w:r>
        <w:t xml:space="preserve">22. List down five roles played by entrepreneurship in the economic development of a country (5mks) </w:t>
      </w:r>
    </w:p>
    <w:p w:rsidR="009416A0" w:rsidRPr="00861E0C" w:rsidRDefault="009416A0" w:rsidP="001C0179">
      <w:pPr>
        <w:pStyle w:val="NoSpacing"/>
      </w:pPr>
      <w:proofErr w:type="spellStart"/>
      <w:r>
        <w:t>i</w:t>
      </w:r>
      <w:proofErr w:type="spellEnd"/>
      <w:r>
        <w:t>)</w:t>
      </w:r>
      <w:r w:rsidRPr="00861E0C">
        <w:t>………………………………………………………………………………………</w:t>
      </w:r>
      <w:r w:rsidR="001C0179">
        <w:t>…………………………………</w:t>
      </w:r>
    </w:p>
    <w:p w:rsidR="009416A0" w:rsidRPr="00861E0C" w:rsidRDefault="009416A0" w:rsidP="001C0179">
      <w:pPr>
        <w:pStyle w:val="NoSpacing"/>
      </w:pPr>
      <w:r>
        <w:t>ii)</w:t>
      </w:r>
      <w:r w:rsidRPr="00861E0C">
        <w:t>……..………………………………………………………………………………</w:t>
      </w:r>
      <w:r w:rsidR="001C0179">
        <w:t>…………………………………</w:t>
      </w:r>
    </w:p>
    <w:p w:rsidR="009416A0" w:rsidRPr="00861E0C" w:rsidRDefault="009416A0" w:rsidP="001C0179">
      <w:pPr>
        <w:pStyle w:val="NoSpacing"/>
      </w:pPr>
      <w:r>
        <w:t>iii)</w:t>
      </w:r>
      <w:r w:rsidRPr="00861E0C">
        <w:t>……………………………………………</w:t>
      </w:r>
      <w:r>
        <w:t>..</w:t>
      </w:r>
      <w:r w:rsidR="001C0179">
        <w:t>…………………………………………………………………………</w:t>
      </w:r>
    </w:p>
    <w:p w:rsidR="002924E0" w:rsidRDefault="009416A0" w:rsidP="001C0179">
      <w:pPr>
        <w:pStyle w:val="NoSpacing"/>
      </w:pPr>
      <w:proofErr w:type="gramStart"/>
      <w:r>
        <w:t>iv)</w:t>
      </w:r>
      <w:proofErr w:type="gramEnd"/>
      <w:r>
        <w:t>...………</w:t>
      </w:r>
      <w:r w:rsidRPr="00861E0C">
        <w:t>………………………………………………………</w:t>
      </w:r>
      <w:r w:rsidR="001C0179">
        <w:t>………………………………………………………</w:t>
      </w:r>
    </w:p>
    <w:p w:rsidR="00283476" w:rsidRDefault="00283476" w:rsidP="001C0179">
      <w:pPr>
        <w:pStyle w:val="NoSpacing"/>
      </w:pPr>
      <w:r>
        <w:t>v)……………………………………………</w:t>
      </w:r>
      <w:r w:rsidR="001C0179">
        <w:t>……………………………………………………………………………</w:t>
      </w:r>
    </w:p>
    <w:p w:rsidR="009416A0" w:rsidRDefault="009416A0" w:rsidP="001C0179">
      <w:pPr>
        <w:pStyle w:val="NoSpacing"/>
      </w:pPr>
      <w:r>
        <w:t>23. State five sources of a business idea (5mks)</w:t>
      </w:r>
    </w:p>
    <w:p w:rsidR="009416A0" w:rsidRPr="00861E0C" w:rsidRDefault="009416A0" w:rsidP="001C0179">
      <w:pPr>
        <w:pStyle w:val="NoSpacing"/>
      </w:pPr>
      <w:proofErr w:type="spellStart"/>
      <w:r>
        <w:t>i</w:t>
      </w:r>
      <w:proofErr w:type="spellEnd"/>
      <w:r>
        <w:t>)</w:t>
      </w:r>
      <w:r w:rsidRPr="00861E0C">
        <w:t>………………………………………………………………………………………</w:t>
      </w:r>
      <w:r>
        <w:t>………………………………………</w:t>
      </w:r>
    </w:p>
    <w:p w:rsidR="009416A0" w:rsidRPr="00861E0C" w:rsidRDefault="009416A0" w:rsidP="001C0179">
      <w:pPr>
        <w:pStyle w:val="NoSpacing"/>
      </w:pPr>
      <w:r>
        <w:t>ii)</w:t>
      </w:r>
      <w:r w:rsidRPr="00861E0C">
        <w:t>……..………………………………………………………………………………</w:t>
      </w:r>
      <w:r>
        <w:t>………………………………………</w:t>
      </w:r>
    </w:p>
    <w:p w:rsidR="009416A0" w:rsidRPr="00861E0C" w:rsidRDefault="009416A0" w:rsidP="001C0179">
      <w:pPr>
        <w:pStyle w:val="NoSpacing"/>
      </w:pPr>
      <w:r>
        <w:t>iii)</w:t>
      </w:r>
      <w:r w:rsidRPr="00861E0C">
        <w:t>……………………………………………</w:t>
      </w:r>
      <w:r>
        <w:t>..</w:t>
      </w:r>
      <w:r w:rsidRPr="00861E0C">
        <w:t>………………………………………………………………………………</w:t>
      </w:r>
    </w:p>
    <w:p w:rsidR="009416A0" w:rsidRDefault="009416A0" w:rsidP="001C0179">
      <w:pPr>
        <w:pStyle w:val="NoSpacing"/>
      </w:pPr>
      <w:proofErr w:type="gramStart"/>
      <w:r>
        <w:t>iv)</w:t>
      </w:r>
      <w:proofErr w:type="gramEnd"/>
      <w:r>
        <w:t>...………</w:t>
      </w:r>
      <w:r w:rsidRPr="00861E0C">
        <w:t>…………………………………………………………………………………………………………………</w:t>
      </w:r>
      <w:r w:rsidR="00283476">
        <w:t>…</w:t>
      </w:r>
    </w:p>
    <w:p w:rsidR="00283476" w:rsidRDefault="00283476" w:rsidP="001C0179">
      <w:pPr>
        <w:pStyle w:val="NoSpacing"/>
      </w:pPr>
      <w:r>
        <w:t>v)……………………………………………………………………………………………………………………………….</w:t>
      </w:r>
    </w:p>
    <w:p w:rsidR="009416A0" w:rsidRDefault="009416A0" w:rsidP="001C0179">
      <w:pPr>
        <w:pStyle w:val="NoSpacing"/>
      </w:pPr>
      <w:r>
        <w:t xml:space="preserve">24. State five types small scale </w:t>
      </w:r>
      <w:r w:rsidR="00283476">
        <w:t>retailers without shops (5mks)</w:t>
      </w:r>
    </w:p>
    <w:p w:rsidR="00283476" w:rsidRPr="00861E0C" w:rsidRDefault="00283476" w:rsidP="001C0179">
      <w:pPr>
        <w:pStyle w:val="NoSpacing"/>
      </w:pPr>
      <w:proofErr w:type="spellStart"/>
      <w:r>
        <w:t>i</w:t>
      </w:r>
      <w:proofErr w:type="spellEnd"/>
      <w:r>
        <w:t>)</w:t>
      </w:r>
      <w:r w:rsidRPr="00861E0C">
        <w:t>………………………………………………………………………………………</w:t>
      </w:r>
      <w:r>
        <w:t>………………………………………</w:t>
      </w:r>
    </w:p>
    <w:p w:rsidR="00283476" w:rsidRPr="00861E0C" w:rsidRDefault="00283476" w:rsidP="001C0179">
      <w:pPr>
        <w:pStyle w:val="NoSpacing"/>
      </w:pPr>
      <w:r>
        <w:t>ii)</w:t>
      </w:r>
      <w:r w:rsidRPr="00861E0C">
        <w:t>……..………………………………………………………………………………</w:t>
      </w:r>
      <w:r>
        <w:t>………………………………………</w:t>
      </w:r>
    </w:p>
    <w:p w:rsidR="00283476" w:rsidRPr="00861E0C" w:rsidRDefault="00283476" w:rsidP="001C0179">
      <w:pPr>
        <w:pStyle w:val="NoSpacing"/>
      </w:pPr>
      <w:r>
        <w:t>iii)</w:t>
      </w:r>
      <w:r w:rsidRPr="00861E0C">
        <w:t>……………………………………………</w:t>
      </w:r>
      <w:r>
        <w:t>..</w:t>
      </w:r>
      <w:r w:rsidRPr="00861E0C">
        <w:t>………………………………………………………………………………</w:t>
      </w:r>
    </w:p>
    <w:p w:rsidR="00283476" w:rsidRDefault="00283476" w:rsidP="001C0179">
      <w:pPr>
        <w:pStyle w:val="NoSpacing"/>
      </w:pPr>
      <w:proofErr w:type="gramStart"/>
      <w:r>
        <w:t>iv)</w:t>
      </w:r>
      <w:proofErr w:type="gramEnd"/>
      <w:r>
        <w:t>...………</w:t>
      </w:r>
      <w:r w:rsidRPr="00861E0C">
        <w:t>…………………………………………………………………………………………………………………</w:t>
      </w:r>
      <w:r>
        <w:t>..</w:t>
      </w:r>
    </w:p>
    <w:p w:rsidR="002924E0" w:rsidRDefault="00283476" w:rsidP="001C0179">
      <w:pPr>
        <w:pStyle w:val="NoSpacing"/>
      </w:pPr>
      <w:r>
        <w:lastRenderedPageBreak/>
        <w:t>v)………………………………………………………………………………………………………………………………</w:t>
      </w:r>
    </w:p>
    <w:p w:rsidR="001C0179" w:rsidRDefault="001C0179" w:rsidP="001C0179">
      <w:pPr>
        <w:pStyle w:val="NoSpacing"/>
      </w:pPr>
    </w:p>
    <w:p w:rsidR="001C0179" w:rsidRDefault="001C0179" w:rsidP="001C0179">
      <w:pPr>
        <w:pStyle w:val="NoSpacing"/>
        <w:jc w:val="center"/>
      </w:pPr>
    </w:p>
    <w:p w:rsidR="001C0179" w:rsidRDefault="001C0179" w:rsidP="001C0179">
      <w:pPr>
        <w:pStyle w:val="NoSpacing"/>
        <w:jc w:val="center"/>
      </w:pPr>
    </w:p>
    <w:p w:rsidR="001C0179" w:rsidRDefault="001C0179" w:rsidP="001C0179">
      <w:pPr>
        <w:pStyle w:val="NoSpacing"/>
        <w:jc w:val="center"/>
      </w:pPr>
    </w:p>
    <w:p w:rsidR="001C0179" w:rsidRDefault="001C0179" w:rsidP="001C0179">
      <w:pPr>
        <w:pStyle w:val="NoSpacing"/>
        <w:jc w:val="center"/>
      </w:pPr>
    </w:p>
    <w:p w:rsidR="001C0179" w:rsidRDefault="001C0179" w:rsidP="001C0179">
      <w:pPr>
        <w:pStyle w:val="NoSpacing"/>
        <w:jc w:val="center"/>
      </w:pPr>
    </w:p>
    <w:p w:rsidR="001C0179" w:rsidRDefault="001C0179" w:rsidP="001C0179">
      <w:pPr>
        <w:pStyle w:val="NoSpacing"/>
        <w:jc w:val="center"/>
      </w:pPr>
    </w:p>
    <w:p w:rsidR="001C0179" w:rsidRPr="00A20708" w:rsidRDefault="001C0179" w:rsidP="001C0179">
      <w:pPr>
        <w:pStyle w:val="NoSpacing"/>
        <w:jc w:val="center"/>
        <w:rPr>
          <w:color w:val="FF0000"/>
          <w:sz w:val="20"/>
          <w:szCs w:val="20"/>
        </w:rPr>
      </w:pPr>
      <w:r w:rsidRPr="00861E0C">
        <w:t xml:space="preserve">   </w:t>
      </w:r>
      <w:r w:rsidRPr="00A20708">
        <w:rPr>
          <w:color w:val="FF0000"/>
          <w:sz w:val="20"/>
          <w:szCs w:val="20"/>
        </w:rPr>
        <w:t>PRINTED AND COMPILED BY</w:t>
      </w:r>
    </w:p>
    <w:p w:rsidR="001C0179" w:rsidRPr="00A20708" w:rsidRDefault="001C0179" w:rsidP="001C0179">
      <w:pPr>
        <w:pStyle w:val="NoSpacing"/>
        <w:jc w:val="center"/>
        <w:rPr>
          <w:rFonts w:ascii="Arial Black" w:hAnsi="Arial Black"/>
          <w:sz w:val="20"/>
          <w:szCs w:val="20"/>
          <w:u w:val="single"/>
        </w:rPr>
      </w:pPr>
      <w:r w:rsidRPr="00A20708">
        <w:rPr>
          <w:rFonts w:ascii="Arial Black" w:hAnsi="Arial Black"/>
          <w:color w:val="FF0000"/>
          <w:sz w:val="20"/>
          <w:szCs w:val="20"/>
          <w:u w:val="single"/>
        </w:rPr>
        <w:t>PERFECT STEPS PUBLISHERS</w:t>
      </w:r>
    </w:p>
    <w:p w:rsidR="001C0179" w:rsidRPr="00A20708" w:rsidRDefault="001C0179" w:rsidP="001C0179">
      <w:pPr>
        <w:pStyle w:val="NoSpacing"/>
        <w:jc w:val="center"/>
        <w:rPr>
          <w:color w:val="0070C0"/>
          <w:sz w:val="20"/>
          <w:szCs w:val="20"/>
        </w:rPr>
      </w:pPr>
      <w:r w:rsidRPr="00A20708">
        <w:rPr>
          <w:color w:val="0070C0"/>
          <w:sz w:val="20"/>
          <w:szCs w:val="20"/>
        </w:rPr>
        <w:t>0721 745374/ 0721 707626 NAIROBI</w:t>
      </w:r>
    </w:p>
    <w:p w:rsidR="001C0179" w:rsidRPr="00861E0C" w:rsidRDefault="001C0179" w:rsidP="001C0179">
      <w:pPr>
        <w:pStyle w:val="NoSpacing"/>
      </w:pPr>
    </w:p>
    <w:p w:rsidR="001C0179" w:rsidRPr="00B449B8" w:rsidRDefault="001C0179" w:rsidP="001C0179">
      <w:pPr>
        <w:pStyle w:val="NoSpacing"/>
      </w:pPr>
    </w:p>
    <w:sectPr w:rsidR="001C0179" w:rsidRPr="00B449B8" w:rsidSect="00C40394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88" w:rsidRDefault="00AD5488" w:rsidP="00601BB6">
      <w:pPr>
        <w:spacing w:after="0" w:line="240" w:lineRule="auto"/>
      </w:pPr>
      <w:r>
        <w:separator/>
      </w:r>
    </w:p>
  </w:endnote>
  <w:endnote w:type="continuationSeparator" w:id="0">
    <w:p w:rsidR="00AD5488" w:rsidRDefault="00AD5488" w:rsidP="0060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6374"/>
      <w:docPartObj>
        <w:docPartGallery w:val="Page Numbers (Bottom of Page)"/>
        <w:docPartUnique/>
      </w:docPartObj>
    </w:sdtPr>
    <w:sdtEndPr/>
    <w:sdtContent>
      <w:p w:rsidR="0058703C" w:rsidRDefault="00B6726D">
        <w:pPr>
          <w:pStyle w:val="Footer"/>
          <w:jc w:val="center"/>
        </w:pPr>
        <w:r>
          <w:fldChar w:fldCharType="begin"/>
        </w:r>
        <w:r w:rsidR="00B20FCA">
          <w:instrText xml:space="preserve"> PAGE   \* MERGEFORMAT </w:instrText>
        </w:r>
        <w:r>
          <w:fldChar w:fldCharType="separate"/>
        </w:r>
        <w:r w:rsidR="008049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703C" w:rsidRDefault="00587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88" w:rsidRDefault="00AD5488" w:rsidP="00601BB6">
      <w:pPr>
        <w:spacing w:after="0" w:line="240" w:lineRule="auto"/>
      </w:pPr>
      <w:r>
        <w:separator/>
      </w:r>
    </w:p>
  </w:footnote>
  <w:footnote w:type="continuationSeparator" w:id="0">
    <w:p w:rsidR="00AD5488" w:rsidRDefault="00AD5488" w:rsidP="0060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593"/>
    <w:multiLevelType w:val="hybridMultilevel"/>
    <w:tmpl w:val="F2C6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2FE0"/>
    <w:multiLevelType w:val="hybridMultilevel"/>
    <w:tmpl w:val="248E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1DCC"/>
    <w:multiLevelType w:val="hybridMultilevel"/>
    <w:tmpl w:val="12D00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4E72"/>
    <w:multiLevelType w:val="hybridMultilevel"/>
    <w:tmpl w:val="5906C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33B55"/>
    <w:multiLevelType w:val="hybridMultilevel"/>
    <w:tmpl w:val="6D82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93D51"/>
    <w:multiLevelType w:val="hybridMultilevel"/>
    <w:tmpl w:val="67C8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5846"/>
    <w:multiLevelType w:val="hybridMultilevel"/>
    <w:tmpl w:val="5F26D19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D0CFA"/>
    <w:multiLevelType w:val="hybridMultilevel"/>
    <w:tmpl w:val="FCBA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B6941"/>
    <w:multiLevelType w:val="hybridMultilevel"/>
    <w:tmpl w:val="E238075A"/>
    <w:lvl w:ilvl="0" w:tplc="92429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501"/>
    <w:rsid w:val="00075C21"/>
    <w:rsid w:val="0008335D"/>
    <w:rsid w:val="00102D3A"/>
    <w:rsid w:val="00120FD0"/>
    <w:rsid w:val="001237A9"/>
    <w:rsid w:val="00143520"/>
    <w:rsid w:val="00171911"/>
    <w:rsid w:val="001C0179"/>
    <w:rsid w:val="001F63AB"/>
    <w:rsid w:val="00212721"/>
    <w:rsid w:val="00214644"/>
    <w:rsid w:val="00277233"/>
    <w:rsid w:val="00283476"/>
    <w:rsid w:val="002924E0"/>
    <w:rsid w:val="00297FFA"/>
    <w:rsid w:val="002A56DA"/>
    <w:rsid w:val="002C6589"/>
    <w:rsid w:val="002D607E"/>
    <w:rsid w:val="002E3CF4"/>
    <w:rsid w:val="002F41DC"/>
    <w:rsid w:val="00301B37"/>
    <w:rsid w:val="003268F1"/>
    <w:rsid w:val="00330EAA"/>
    <w:rsid w:val="003526DF"/>
    <w:rsid w:val="003C5CB0"/>
    <w:rsid w:val="003D175F"/>
    <w:rsid w:val="003E7106"/>
    <w:rsid w:val="004077D2"/>
    <w:rsid w:val="004142D5"/>
    <w:rsid w:val="00417D3C"/>
    <w:rsid w:val="00421D22"/>
    <w:rsid w:val="00431765"/>
    <w:rsid w:val="00470753"/>
    <w:rsid w:val="005440B2"/>
    <w:rsid w:val="005654FA"/>
    <w:rsid w:val="00572768"/>
    <w:rsid w:val="00574D72"/>
    <w:rsid w:val="0058703C"/>
    <w:rsid w:val="00594BDE"/>
    <w:rsid w:val="005B0842"/>
    <w:rsid w:val="00601BB6"/>
    <w:rsid w:val="00636E9C"/>
    <w:rsid w:val="00637D07"/>
    <w:rsid w:val="00646068"/>
    <w:rsid w:val="0067137D"/>
    <w:rsid w:val="00673E75"/>
    <w:rsid w:val="0067578F"/>
    <w:rsid w:val="006B11BF"/>
    <w:rsid w:val="006B5859"/>
    <w:rsid w:val="006C1BB2"/>
    <w:rsid w:val="006E738A"/>
    <w:rsid w:val="006F16DC"/>
    <w:rsid w:val="007074CA"/>
    <w:rsid w:val="007124B6"/>
    <w:rsid w:val="00796FD9"/>
    <w:rsid w:val="007E16C3"/>
    <w:rsid w:val="008003C9"/>
    <w:rsid w:val="00804946"/>
    <w:rsid w:val="00820F58"/>
    <w:rsid w:val="0083119E"/>
    <w:rsid w:val="008600B7"/>
    <w:rsid w:val="00861E0C"/>
    <w:rsid w:val="00865737"/>
    <w:rsid w:val="008C61E9"/>
    <w:rsid w:val="008D1BFA"/>
    <w:rsid w:val="008F5C80"/>
    <w:rsid w:val="00907C41"/>
    <w:rsid w:val="00912F6A"/>
    <w:rsid w:val="00925547"/>
    <w:rsid w:val="00934ADF"/>
    <w:rsid w:val="009416A0"/>
    <w:rsid w:val="00957658"/>
    <w:rsid w:val="0098125B"/>
    <w:rsid w:val="009A1D1F"/>
    <w:rsid w:val="009C3E87"/>
    <w:rsid w:val="009D7FCA"/>
    <w:rsid w:val="009E1F63"/>
    <w:rsid w:val="009F14E1"/>
    <w:rsid w:val="00A81BB3"/>
    <w:rsid w:val="00A81F8C"/>
    <w:rsid w:val="00AA1739"/>
    <w:rsid w:val="00AA4E9C"/>
    <w:rsid w:val="00AC7DA9"/>
    <w:rsid w:val="00AD5488"/>
    <w:rsid w:val="00AD6AF1"/>
    <w:rsid w:val="00B20FCA"/>
    <w:rsid w:val="00B449B8"/>
    <w:rsid w:val="00B6726D"/>
    <w:rsid w:val="00B851D8"/>
    <w:rsid w:val="00BB6754"/>
    <w:rsid w:val="00C071FD"/>
    <w:rsid w:val="00C40394"/>
    <w:rsid w:val="00C429D0"/>
    <w:rsid w:val="00C432E3"/>
    <w:rsid w:val="00C51227"/>
    <w:rsid w:val="00C8765D"/>
    <w:rsid w:val="00C910F6"/>
    <w:rsid w:val="00CB0272"/>
    <w:rsid w:val="00CC2D90"/>
    <w:rsid w:val="00CC5205"/>
    <w:rsid w:val="00CD4768"/>
    <w:rsid w:val="00CE0885"/>
    <w:rsid w:val="00CE3D64"/>
    <w:rsid w:val="00CF09D6"/>
    <w:rsid w:val="00D01740"/>
    <w:rsid w:val="00D0427E"/>
    <w:rsid w:val="00D11609"/>
    <w:rsid w:val="00D60574"/>
    <w:rsid w:val="00D63B8E"/>
    <w:rsid w:val="00D84DF3"/>
    <w:rsid w:val="00D9450E"/>
    <w:rsid w:val="00DD25C9"/>
    <w:rsid w:val="00DD6511"/>
    <w:rsid w:val="00DF51E8"/>
    <w:rsid w:val="00E357AE"/>
    <w:rsid w:val="00E3659E"/>
    <w:rsid w:val="00E41501"/>
    <w:rsid w:val="00E57C64"/>
    <w:rsid w:val="00E860BF"/>
    <w:rsid w:val="00EA638C"/>
    <w:rsid w:val="00EC37DE"/>
    <w:rsid w:val="00F47679"/>
    <w:rsid w:val="00F827FF"/>
    <w:rsid w:val="00F900DB"/>
    <w:rsid w:val="00F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BB6"/>
  </w:style>
  <w:style w:type="paragraph" w:styleId="Footer">
    <w:name w:val="footer"/>
    <w:basedOn w:val="Normal"/>
    <w:link w:val="FooterChar"/>
    <w:uiPriority w:val="99"/>
    <w:unhideWhenUsed/>
    <w:rsid w:val="0060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B6"/>
  </w:style>
  <w:style w:type="paragraph" w:styleId="ListParagraph">
    <w:name w:val="List Paragraph"/>
    <w:basedOn w:val="Normal"/>
    <w:uiPriority w:val="34"/>
    <w:qFormat/>
    <w:rsid w:val="005B08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3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C432E3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432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32E3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C432E3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21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2821-B08F-4D27-B6C7-21D9673B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muthiga analysis</dc:creator>
  <cp:lastModifiedBy>user</cp:lastModifiedBy>
  <cp:revision>15</cp:revision>
  <cp:lastPrinted>2015-10-18T09:07:00Z</cp:lastPrinted>
  <dcterms:created xsi:type="dcterms:W3CDTF">2015-09-14T10:22:00Z</dcterms:created>
  <dcterms:modified xsi:type="dcterms:W3CDTF">2015-10-21T05:14:00Z</dcterms:modified>
</cp:coreProperties>
</file>