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A" w:rsidRPr="00A10B7A" w:rsidRDefault="003167AA" w:rsidP="003167A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Index</w:t>
      </w:r>
      <w:r w:rsidRPr="00C16B9B">
        <w:rPr>
          <w:rFonts w:ascii="Times New Roman" w:hAnsi="Times New Roman" w:cs="Times New Roman"/>
          <w:b/>
          <w:sz w:val="24"/>
          <w:szCs w:val="24"/>
        </w:rPr>
        <w:t>. No</w:t>
      </w:r>
      <w:r w:rsidRPr="00A10B7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167AA" w:rsidRPr="00A10B7A" w:rsidRDefault="003167AA" w:rsidP="003167A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Sign</w:t>
      </w:r>
      <w:r w:rsidRPr="00A10B7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……............</w:t>
      </w:r>
    </w:p>
    <w:p w:rsidR="003167AA" w:rsidRPr="00A10B7A" w:rsidRDefault="003167AA" w:rsidP="003167A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Date</w:t>
      </w:r>
      <w:r w:rsidRPr="00A10B7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167AA" w:rsidRPr="00A10B7A" w:rsidRDefault="003167AA" w:rsidP="003167AA">
      <w:pPr>
        <w:rPr>
          <w:rFonts w:ascii="Times New Roman" w:hAnsi="Times New Roman" w:cs="Times New Roman"/>
          <w:sz w:val="24"/>
          <w:szCs w:val="24"/>
        </w:rPr>
      </w:pPr>
    </w:p>
    <w:p w:rsidR="003167AA" w:rsidRDefault="003167AA" w:rsidP="003167A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565/1</w:t>
      </w:r>
    </w:p>
    <w:p w:rsidR="003167AA" w:rsidRPr="00C16B9B" w:rsidRDefault="003167AA" w:rsidP="003167AA">
      <w:pPr>
        <w:rPr>
          <w:rFonts w:ascii="Times New Roman" w:hAnsi="Times New Roman" w:cs="Times New Roman"/>
          <w:b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 xml:space="preserve">BUSINESS STUDIES                                                    </w:t>
      </w:r>
    </w:p>
    <w:p w:rsidR="003167AA" w:rsidRDefault="003167AA" w:rsidP="0031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47BA0" w:rsidRDefault="00147BA0" w:rsidP="0031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 2016</w:t>
      </w:r>
    </w:p>
    <w:p w:rsidR="003167AA" w:rsidRDefault="003167AA" w:rsidP="00316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3167AA" w:rsidRPr="00C16B9B" w:rsidRDefault="004D62EE" w:rsidP="00316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PATHWAY EVALUATION EXAMINATION-2016</w:t>
      </w:r>
    </w:p>
    <w:p w:rsidR="003167AA" w:rsidRPr="00767664" w:rsidRDefault="003167AA" w:rsidP="0031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3167AA" w:rsidRPr="00767664" w:rsidRDefault="003167AA" w:rsidP="0031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167AA" w:rsidRPr="00767664" w:rsidRDefault="003167AA" w:rsidP="0031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167AA" w:rsidRPr="008F1AE6" w:rsidRDefault="003167AA" w:rsidP="00316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AE6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3167AA" w:rsidRPr="00C64292" w:rsidRDefault="003167AA" w:rsidP="003167AA">
      <w:pPr>
        <w:rPr>
          <w:rFonts w:ascii="Times New Roman" w:hAnsi="Times New Roman" w:cs="Times New Roman"/>
          <w:b/>
          <w:sz w:val="24"/>
          <w:szCs w:val="24"/>
        </w:rPr>
      </w:pPr>
      <w:r w:rsidRPr="00C64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 HOURS</w:t>
      </w:r>
    </w:p>
    <w:p w:rsidR="003167AA" w:rsidRPr="0054658A" w:rsidRDefault="003167AA" w:rsidP="003167AA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167AA" w:rsidRDefault="003167AA" w:rsidP="003167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3167AA" w:rsidRDefault="003167AA" w:rsidP="003167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167AA" w:rsidRDefault="003167AA" w:rsidP="003167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3167AA" w:rsidRDefault="003167AA" w:rsidP="003167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printed pages</w:t>
      </w:r>
    </w:p>
    <w:p w:rsidR="003167AA" w:rsidRDefault="003167AA" w:rsidP="003167A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printed as indicated and no questions are missing.</w:t>
      </w:r>
    </w:p>
    <w:p w:rsidR="003167AA" w:rsidRPr="003167AA" w:rsidRDefault="003167AA" w:rsidP="003167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58" w:type="dxa"/>
        <w:tblLook w:val="04A0"/>
      </w:tblPr>
      <w:tblGrid>
        <w:gridCol w:w="1734"/>
        <w:gridCol w:w="1326"/>
        <w:gridCol w:w="1353"/>
      </w:tblGrid>
      <w:tr w:rsidR="003167AA" w:rsidTr="003167AA">
        <w:tc>
          <w:tcPr>
            <w:tcW w:w="1734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1326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353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167AA" w:rsidTr="003167AA">
        <w:tc>
          <w:tcPr>
            <w:tcW w:w="1734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1-25</w:t>
            </w:r>
          </w:p>
        </w:tc>
        <w:tc>
          <w:tcPr>
            <w:tcW w:w="1326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53" w:type="dxa"/>
          </w:tcPr>
          <w:p w:rsidR="003167AA" w:rsidRPr="003167AA" w:rsidRDefault="003167AA" w:rsidP="003167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7622" w:rsidRDefault="00007622" w:rsidP="003167AA">
      <w:pPr>
        <w:spacing w:after="0" w:line="360" w:lineRule="auto"/>
        <w:rPr>
          <w:rFonts w:ascii="Times New Roman" w:hAnsi="Times New Roman" w:cs="Times New Roman"/>
        </w:rPr>
      </w:pPr>
    </w:p>
    <w:p w:rsidR="004D62EE" w:rsidRDefault="004D62EE" w:rsidP="003167AA">
      <w:pPr>
        <w:spacing w:after="0" w:line="360" w:lineRule="auto"/>
        <w:rPr>
          <w:rFonts w:ascii="Times New Roman" w:hAnsi="Times New Roman" w:cs="Times New Roman"/>
        </w:rPr>
      </w:pPr>
    </w:p>
    <w:p w:rsidR="00FC7242" w:rsidRDefault="00FC7242" w:rsidP="00FF7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the following terms as used in business</w:t>
      </w:r>
      <w:r w:rsidR="004D62EE">
        <w:rPr>
          <w:rFonts w:ascii="Times New Roman" w:hAnsi="Times New Roman" w:cs="Times New Roman"/>
        </w:rPr>
        <w:t xml:space="preserve"> studies</w:t>
      </w:r>
      <w:r>
        <w:rPr>
          <w:rFonts w:ascii="Times New Roman" w:hAnsi="Times New Roman" w:cs="Times New Roman"/>
        </w:rPr>
        <w:t xml:space="preserve">.                                         </w:t>
      </w:r>
      <w:r w:rsidR="004D62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(4 marks)</w:t>
      </w:r>
    </w:p>
    <w:p w:rsidR="00FC7242" w:rsidRDefault="00FC7242" w:rsidP="004D62EE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Business</w:t>
      </w:r>
    </w:p>
    <w:p w:rsidR="004D62EE" w:rsidRPr="004D62EE" w:rsidRDefault="004D62EE" w:rsidP="004D62E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C7242" w:rsidRDefault="00FC7242" w:rsidP="004D62EE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Production </w:t>
      </w:r>
    </w:p>
    <w:p w:rsidR="004D62EE" w:rsidRPr="004D62EE" w:rsidRDefault="004D62EE" w:rsidP="004D62E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C7242" w:rsidRDefault="00FC7242" w:rsidP="004D62EE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Distribution</w:t>
      </w:r>
    </w:p>
    <w:p w:rsidR="004D62EE" w:rsidRPr="004D62EE" w:rsidRDefault="004D62EE" w:rsidP="004D62E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C7242" w:rsidRDefault="00FC7242" w:rsidP="004D62E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Consumer</w:t>
      </w:r>
    </w:p>
    <w:p w:rsidR="006142E7" w:rsidRPr="004D62EE" w:rsidRDefault="006142E7" w:rsidP="006142E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75BE" w:rsidRPr="004D62EE" w:rsidRDefault="00FF75BE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The following diagram represents demand and supply of a product.</w:t>
      </w:r>
    </w:p>
    <w:p w:rsidR="00FF75BE" w:rsidRPr="004D62EE" w:rsidRDefault="00977A82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1.35pt;margin-top:3.8pt;width:205.55pt;height:146.3pt;z-index:251658240" coordorigin="1057,2621" coordsize="4111,292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3228;top:5058;width:1419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thQIAABc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" stroked="f">
              <v:textbox style="mso-next-textbox:#Text Box 13">
                <w:txbxContent>
                  <w:p w:rsidR="00FF75BE" w:rsidRPr="00EF55B9" w:rsidRDefault="00FF75BE" w:rsidP="00FF75BE">
                    <w:pPr>
                      <w:rPr>
                        <w:rFonts w:ascii="Times New Roman" w:hAnsi="Times New Roman" w:cs="Times New Roman"/>
                      </w:rPr>
                    </w:pPr>
                    <w:r w:rsidRPr="00EF55B9">
                      <w:rPr>
                        <w:rFonts w:ascii="Times New Roman" w:hAnsi="Times New Roman" w:cs="Times New Roman"/>
                      </w:rPr>
                      <w:t>Quantity</w:t>
                    </w:r>
                  </w:p>
                </w:txbxContent>
              </v:textbox>
            </v:shape>
            <v:shape id="Text Box 15" o:spid="_x0000_s1028" type="#_x0000_t202" style="position:absolute;left:1057;top:3114;width:1543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" stroked="f">
              <v:textbox style="mso-next-textbox:#Text Box 15">
                <w:txbxContent>
                  <w:p w:rsidR="00FF75BE" w:rsidRDefault="00FF75BE" w:rsidP="00FF75BE">
                    <w:r w:rsidRPr="00EF55B9">
                      <w:rPr>
                        <w:rFonts w:ascii="Times New Roman" w:hAnsi="Times New Roman" w:cs="Times New Roman"/>
                      </w:rPr>
                      <w:t>Price (ksh</w:t>
                    </w:r>
                    <w:r>
                      <w:t>)</w:t>
                    </w:r>
                  </w:p>
                </w:txbxContent>
              </v:textbox>
            </v:shape>
            <v:group id="_x0000_s1029" style="position:absolute;left:1976;top:2621;width:3192;height:2794" coordorigin="1572,4776" coordsize="2844,2820">
              <v:group id="_x0000_s1030" style="position:absolute;left:1932;top:4776;width:2388;height:2388" coordorigin="1236,4776" coordsize="2388,238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1236;top:4776;width:0;height:2388;flip:y" o:connectortype="straight" strokeweight="1.5pt">
                  <v:stroke endarrow="block"/>
                </v:shape>
                <v:shape id="_x0000_s1032" type="#_x0000_t32" style="position:absolute;left:2430;top:5970;width:0;height:2388;rotation:-90;flip:y" o:connectortype="straight" strokeweight="1.5pt">
                  <v:stroke endarrow="block"/>
                </v:shape>
              </v:group>
              <v:shape id="_x0000_s1033" type="#_x0000_t202" style="position:absolute;left:1572;top:4776;width:360;height:432" filled="f" stroked="f">
                <v:textbox inset="0,0,0,0">
                  <w:txbxContent>
                    <w:p w:rsidR="00FF75BE" w:rsidRPr="000E59FC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59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  <v:shape id="_x0000_s1034" type="#_x0000_t202" style="position:absolute;left:4176;top:7164;width:240;height:432" filled="f" stroked="f">
                <v:textbox inset="0,0,0,0">
                  <w:txbxContent>
                    <w:p w:rsidR="00FF75BE" w:rsidRPr="000E59FC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  <v:shape id="_x0000_s1035" type="#_x0000_t32" style="position:absolute;left:2280;top:5568;width:1284;height:1272;flip:y" o:connectortype="straight" strokeweight="1.5pt"/>
              <v:shape id="_x0000_s1036" type="#_x0000_t32" style="position:absolute;left:2424;top:5568;width:1284;height:1272" o:connectortype="straight" strokeweight="1.5pt"/>
              <v:shape id="_x0000_s1037" type="#_x0000_t202" style="position:absolute;left:2280;top:5304;width:276;height:384" filled="f" stroked="f">
                <v:textbox style="mso-next-textbox:#_x0000_s1037" inset="0,0,0,0">
                  <w:txbxContent>
                    <w:p w:rsidR="00FF75BE" w:rsidRPr="00655AC6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5A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_x0000_s1038" type="#_x0000_t202" style="position:absolute;left:3564;top:5304;width:276;height:384" filled="f" stroked="f">
                <v:textbox style="mso-next-textbox:#_x0000_s1038" inset="0,0,0,0">
                  <w:txbxContent>
                    <w:p w:rsidR="00FF75BE" w:rsidRPr="00655AC6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  <v:shape id="_x0000_s1039" type="#_x0000_t202" style="position:absolute;left:2088;top:6780;width:276;height:384" filled="f" stroked="f">
                <v:textbox style="mso-next-textbox:#_x0000_s1039" inset="0,0,0,0">
                  <w:txbxContent>
                    <w:p w:rsidR="00FF75BE" w:rsidRPr="00655AC6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  <v:shape id="_x0000_s1040" type="#_x0000_t202" style="position:absolute;left:3144;top:5976;width:276;height:384" filled="f" stroked="f">
                <v:textbox style="mso-next-textbox:#_x0000_s1040" inset="0,0,0,0">
                  <w:txbxContent>
                    <w:p w:rsidR="00FF75BE" w:rsidRPr="00655AC6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  <v:shape id="_x0000_s1041" type="#_x0000_t202" style="position:absolute;left:3756;top:6684;width:276;height:384" filled="f" stroked="f">
                <v:textbox style="mso-next-textbox:#_x0000_s1041" inset="0,0,0,0">
                  <w:txbxContent>
                    <w:p w:rsidR="00FF75BE" w:rsidRPr="00655AC6" w:rsidRDefault="00FF75BE" w:rsidP="00FF75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v:group>
          </v:group>
        </w:pict>
      </w: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F75BE" w:rsidRPr="006142E7" w:rsidRDefault="00FF75BE" w:rsidP="00614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5BE" w:rsidRPr="004D62EE" w:rsidRDefault="00FF75BE" w:rsidP="004D62EE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Sta</w:t>
      </w:r>
      <w:r w:rsidR="00DF0771" w:rsidRPr="004D62EE">
        <w:rPr>
          <w:rFonts w:ascii="Times New Roman" w:hAnsi="Times New Roman" w:cs="Times New Roman"/>
          <w:sz w:val="24"/>
          <w:szCs w:val="24"/>
        </w:rPr>
        <w:t>te what is represented by:</w:t>
      </w:r>
      <w:r w:rsidR="00614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(3 marks)</w:t>
      </w:r>
    </w:p>
    <w:p w:rsidR="00FF75BE" w:rsidRPr="004D62EE" w:rsidRDefault="00DF0771" w:rsidP="004D62E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Curve ap …………………………………………………………………………………………</w:t>
      </w:r>
    </w:p>
    <w:p w:rsidR="00FF75BE" w:rsidRPr="004D62EE" w:rsidRDefault="00DF0771" w:rsidP="004D62E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Curve bq …………………………………………………………………………………………</w:t>
      </w:r>
    </w:p>
    <w:p w:rsidR="00FF75BE" w:rsidRPr="004D62EE" w:rsidRDefault="00DF0771" w:rsidP="004D62E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Letter</w:t>
      </w:r>
      <w:r w:rsidR="00FF75BE" w:rsidRPr="004D62EE">
        <w:rPr>
          <w:rFonts w:ascii="Times New Roman" w:hAnsi="Times New Roman" w:cs="Times New Roman"/>
          <w:sz w:val="24"/>
          <w:szCs w:val="24"/>
        </w:rPr>
        <w:t xml:space="preserve"> c </w:t>
      </w:r>
      <w:r w:rsidRPr="004D62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5546" w:rsidRPr="004D62EE" w:rsidRDefault="00FF75BE" w:rsidP="004D62EE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On the diagram, indicate equilibrium price (PE) and equilibrium quantity (QE)</w:t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="00C85546" w:rsidRPr="004D62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4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(1 mark)</w:t>
      </w:r>
    </w:p>
    <w:p w:rsidR="00FF75BE" w:rsidRPr="004D62EE" w:rsidRDefault="00C85546" w:rsidP="004D62E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D2330" w:rsidRPr="004D62EE" w:rsidRDefault="00FD2330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Highlight </w:t>
      </w:r>
      <w:r w:rsidRPr="004D62EE">
        <w:rPr>
          <w:rFonts w:ascii="Times New Roman" w:eastAsia="Calibri" w:hAnsi="Times New Roman" w:cs="Times New Roman"/>
          <w:sz w:val="24"/>
          <w:szCs w:val="24"/>
          <w:u w:val="single"/>
        </w:rPr>
        <w:t>four</w:t>
      </w:r>
      <w:r w:rsidRPr="004D62EE">
        <w:rPr>
          <w:rFonts w:ascii="Times New Roman" w:eastAsia="Calibri" w:hAnsi="Times New Roman" w:cs="Times New Roman"/>
          <w:sz w:val="24"/>
          <w:szCs w:val="24"/>
        </w:rPr>
        <w:t xml:space="preserve"> reasons why food </w:t>
      </w:r>
      <w:r w:rsidR="003C1F6F">
        <w:rPr>
          <w:rFonts w:ascii="Times New Roman" w:eastAsia="Calibri" w:hAnsi="Times New Roman" w:cs="Times New Roman"/>
          <w:sz w:val="24"/>
          <w:szCs w:val="24"/>
        </w:rPr>
        <w:t>is an important basic need.</w:t>
      </w:r>
      <w:r w:rsidR="003C1F6F">
        <w:rPr>
          <w:rFonts w:ascii="Times New Roman" w:eastAsia="Calibri" w:hAnsi="Times New Roman" w:cs="Times New Roman"/>
          <w:sz w:val="24"/>
          <w:szCs w:val="24"/>
        </w:rPr>
        <w:tab/>
      </w:r>
      <w:r w:rsidR="003C1F6F">
        <w:rPr>
          <w:rFonts w:ascii="Times New Roman" w:eastAsia="Calibri" w:hAnsi="Times New Roman" w:cs="Times New Roman"/>
          <w:sz w:val="24"/>
          <w:szCs w:val="24"/>
        </w:rPr>
        <w:tab/>
      </w:r>
      <w:r w:rsidR="003C1F6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D62EE">
        <w:rPr>
          <w:rFonts w:ascii="Times New Roman" w:eastAsia="Calibri" w:hAnsi="Times New Roman" w:cs="Times New Roman"/>
          <w:sz w:val="24"/>
          <w:szCs w:val="24"/>
        </w:rPr>
        <w:t>(4 m</w:t>
      </w:r>
      <w:r w:rsidR="003C1F6F">
        <w:rPr>
          <w:rFonts w:ascii="Times New Roman" w:eastAsia="Calibri" w:hAnsi="Times New Roman" w:cs="Times New Roman"/>
          <w:sz w:val="24"/>
          <w:szCs w:val="24"/>
        </w:rPr>
        <w:t>ar</w:t>
      </w:r>
      <w:r w:rsidRPr="004D62E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FD2330" w:rsidRPr="004D62EE" w:rsidRDefault="003C1F6F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1F10" w:rsidRPr="00811EDB" w:rsidRDefault="00BB1F10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12D00" w:rsidRPr="004D62EE">
        <w:rPr>
          <w:rFonts w:ascii="Times New Roman" w:eastAsia="Calibri" w:hAnsi="Times New Roman" w:cs="Times New Roman"/>
          <w:sz w:val="24"/>
          <w:szCs w:val="24"/>
        </w:rPr>
        <w:t>teacher set up a school in a small shopping center and a year, the teacher</w:t>
      </w:r>
      <w:r w:rsidR="002A5E63" w:rsidRPr="004D62EE">
        <w:rPr>
          <w:rFonts w:ascii="Times New Roman" w:eastAsia="Calibri" w:hAnsi="Times New Roman" w:cs="Times New Roman"/>
          <w:sz w:val="24"/>
          <w:szCs w:val="24"/>
        </w:rPr>
        <w:t xml:space="preserve"> opened three other branches within the same sub county. Identify </w:t>
      </w:r>
      <w:r w:rsidR="002A5E63" w:rsidRPr="004D62EE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2A5E63" w:rsidRPr="004D62EE">
        <w:rPr>
          <w:rFonts w:ascii="Times New Roman" w:eastAsia="Calibri" w:hAnsi="Times New Roman" w:cs="Times New Roman"/>
          <w:sz w:val="24"/>
          <w:szCs w:val="24"/>
        </w:rPr>
        <w:t>possible reasons behind her success.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2A5E63" w:rsidRPr="004D62E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39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24F19" w:rsidRPr="004D6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916" w:rsidRPr="004D62EE">
        <w:rPr>
          <w:rFonts w:ascii="Times New Roman" w:eastAsia="Calibri" w:hAnsi="Times New Roman" w:cs="Times New Roman"/>
          <w:sz w:val="24"/>
          <w:szCs w:val="24"/>
        </w:rPr>
        <w:t>(4 marks)</w:t>
      </w:r>
    </w:p>
    <w:p w:rsidR="00811EDB" w:rsidRPr="004D62EE" w:rsidRDefault="00811EDB" w:rsidP="00811E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F19" w:rsidRDefault="00324F19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Distinguish between chain stores and departmental stores.                       </w:t>
      </w:r>
      <w:r w:rsidR="00811E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811EDB" w:rsidRPr="004D62EE" w:rsidRDefault="00811EDB" w:rsidP="00811ED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17B" w:rsidRPr="004D62EE" w:rsidRDefault="00AD417B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Enter the following transactions in the relevant book of original entry       </w:t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D417B" w:rsidRPr="004D62EE" w:rsidRDefault="00AD417B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2014 June 1. Made cash purchases worth sh. 25,000</w:t>
      </w:r>
    </w:p>
    <w:p w:rsidR="00AD417B" w:rsidRPr="004D62EE" w:rsidRDefault="00AD417B" w:rsidP="004D62EE">
      <w:pPr>
        <w:pStyle w:val="ListParagraph"/>
        <w:spacing w:after="0" w:line="360" w:lineRule="auto"/>
        <w:ind w:left="1440" w:hanging="18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,,    5.  Paid sh.38,000 by cheques in full settlement of a debt owed to Kibogong after deductinga 5% cash </w:t>
      </w:r>
    </w:p>
    <w:p w:rsidR="00AD417B" w:rsidRPr="004D62EE" w:rsidRDefault="00AD417B" w:rsidP="004D62EE">
      <w:pPr>
        <w:pStyle w:val="ListParagraph"/>
        <w:spacing w:after="0" w:line="360" w:lineRule="auto"/>
        <w:ind w:left="1440" w:hanging="18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            discount.</w:t>
      </w:r>
    </w:p>
    <w:p w:rsidR="00AD417B" w:rsidRPr="004D62EE" w:rsidRDefault="00AD417B" w:rsidP="004D62EE">
      <w:pPr>
        <w:pStyle w:val="ListParagraph"/>
        <w:spacing w:after="0" w:line="360" w:lineRule="auto"/>
        <w:ind w:left="810" w:firstLine="45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,,    12. Bought stationery and paid by cash sh.19,000.</w:t>
      </w:r>
    </w:p>
    <w:p w:rsidR="00AD417B" w:rsidRPr="004D62EE" w:rsidRDefault="00AD417B" w:rsidP="004D62EE">
      <w:pPr>
        <w:pStyle w:val="ListParagraph"/>
        <w:tabs>
          <w:tab w:val="left" w:pos="720"/>
          <w:tab w:val="left" w:pos="1080"/>
        </w:tabs>
        <w:spacing w:after="0"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  <w:t>,,    19. Settled a debt of sh.90,000owed to Yatich stores by cheque after deducting a 3% cashdiscount.</w:t>
      </w:r>
    </w:p>
    <w:p w:rsidR="00AD417B" w:rsidRPr="004D62EE" w:rsidRDefault="00AD417B" w:rsidP="004D62EE">
      <w:pPr>
        <w:pStyle w:val="ListParagraph"/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,,    28. Paid the month’s salaries of sh 80,000, by cash, sh. 30,000 and the balance by cheques.</w:t>
      </w:r>
    </w:p>
    <w:p w:rsidR="00DB282C" w:rsidRPr="004D62EE" w:rsidRDefault="00DB282C" w:rsidP="004D62EE">
      <w:pPr>
        <w:pStyle w:val="ListParagraph"/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</w:p>
    <w:p w:rsidR="00AD417B" w:rsidRPr="004D62EE" w:rsidRDefault="00AD417B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75BE" w:rsidRDefault="00FF75BE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DB" w:rsidRPr="004D62EE" w:rsidRDefault="00811ED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F65" w:rsidRPr="004D62EE" w:rsidRDefault="003F4F65" w:rsidP="004D62E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Highlight four characteristics of monopoly.                                       </w:t>
      </w:r>
      <w:r w:rsidR="00811E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3F4F65" w:rsidRPr="004D62EE" w:rsidRDefault="00811EDB" w:rsidP="004D62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6F9" w:rsidRPr="00811EDB" w:rsidRDefault="002806F9" w:rsidP="00811ED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Show the accounts to be debited or credited for </w:t>
      </w:r>
      <w:r w:rsidR="00811EDB">
        <w:rPr>
          <w:rFonts w:ascii="Times New Roman" w:hAnsi="Times New Roman" w:cs="Times New Roman"/>
          <w:sz w:val="24"/>
          <w:szCs w:val="24"/>
        </w:rPr>
        <w:t xml:space="preserve">the following transactions. </w:t>
      </w:r>
      <w:r w:rsidR="00811EDB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 xml:space="preserve"> (4 marks)</w:t>
      </w:r>
    </w:p>
    <w:tbl>
      <w:tblPr>
        <w:tblStyle w:val="TableGrid"/>
        <w:tblpPr w:leftFromText="180" w:rightFromText="180" w:vertAnchor="text" w:horzAnchor="margin" w:tblpX="468" w:tblpY="85"/>
        <w:tblW w:w="0" w:type="auto"/>
        <w:tblLook w:val="04A0"/>
      </w:tblPr>
      <w:tblGrid>
        <w:gridCol w:w="633"/>
        <w:gridCol w:w="4753"/>
        <w:gridCol w:w="2335"/>
        <w:gridCol w:w="1855"/>
      </w:tblGrid>
      <w:tr w:rsidR="002806F9" w:rsidRPr="004D62EE" w:rsidTr="00A37633">
        <w:tc>
          <w:tcPr>
            <w:tcW w:w="63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Transactions </w:t>
            </w:r>
          </w:p>
        </w:tc>
        <w:tc>
          <w:tcPr>
            <w:tcW w:w="233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b/>
                <w:sz w:val="24"/>
                <w:szCs w:val="24"/>
              </w:rPr>
              <w:t>Account to Debit</w:t>
            </w:r>
          </w:p>
        </w:tc>
        <w:tc>
          <w:tcPr>
            <w:tcW w:w="185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b/>
                <w:sz w:val="24"/>
                <w:szCs w:val="24"/>
              </w:rPr>
              <w:t>Account to Credit</w:t>
            </w:r>
          </w:p>
        </w:tc>
      </w:tr>
      <w:tr w:rsidR="002806F9" w:rsidRPr="004D62EE" w:rsidTr="00A37633">
        <w:tc>
          <w:tcPr>
            <w:tcW w:w="63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5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Paid wages in cash</w:t>
            </w:r>
          </w:p>
        </w:tc>
        <w:tc>
          <w:tcPr>
            <w:tcW w:w="233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F9" w:rsidRPr="004D62EE" w:rsidTr="00A37633">
        <w:tc>
          <w:tcPr>
            <w:tcW w:w="63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5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Took business cash for private use</w:t>
            </w:r>
          </w:p>
        </w:tc>
        <w:tc>
          <w:tcPr>
            <w:tcW w:w="233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F9" w:rsidRPr="004D62EE" w:rsidTr="00A37633">
        <w:tc>
          <w:tcPr>
            <w:tcW w:w="63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53" w:type="dxa"/>
          </w:tcPr>
          <w:p w:rsidR="002806F9" w:rsidRPr="004D62EE" w:rsidRDefault="002806F9" w:rsidP="00811EDB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Purchased offic</w:t>
            </w:r>
            <w:r w:rsidR="00811EDB">
              <w:rPr>
                <w:rFonts w:ascii="Times New Roman" w:hAnsi="Times New Roman" w:cs="Times New Roman"/>
                <w:sz w:val="24"/>
                <w:szCs w:val="24"/>
              </w:rPr>
              <w:t>e furniture on credit from Zaodon Furniture.</w:t>
            </w:r>
          </w:p>
        </w:tc>
        <w:tc>
          <w:tcPr>
            <w:tcW w:w="233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F9" w:rsidRPr="004D62EE" w:rsidTr="00A37633">
        <w:tc>
          <w:tcPr>
            <w:tcW w:w="63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53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Paid electricity bill by cheque</w:t>
            </w:r>
          </w:p>
        </w:tc>
        <w:tc>
          <w:tcPr>
            <w:tcW w:w="233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806F9" w:rsidRPr="004D62EE" w:rsidRDefault="002806F9" w:rsidP="004D62EE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6F9" w:rsidRPr="00811EDB" w:rsidRDefault="00A37633" w:rsidP="00811E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1ED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1002E" w:rsidRPr="004D62EE" w:rsidRDefault="0081002E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>The following inf</w:t>
      </w:r>
      <w:r w:rsidR="00C54A9E" w:rsidRPr="004D62EE">
        <w:rPr>
          <w:rFonts w:ascii="Times New Roman" w:eastAsia="Calibri" w:hAnsi="Times New Roman" w:cs="Times New Roman"/>
          <w:sz w:val="24"/>
          <w:szCs w:val="24"/>
        </w:rPr>
        <w:t>ormation relates to commodity ‘A</w:t>
      </w:r>
      <w:r w:rsidRPr="004D62EE">
        <w:rPr>
          <w:rFonts w:ascii="Times New Roman" w:eastAsia="Calibri" w:hAnsi="Times New Roman" w:cs="Times New Roman"/>
          <w:sz w:val="24"/>
          <w:szCs w:val="24"/>
        </w:rPr>
        <w:t>’.</w:t>
      </w:r>
    </w:p>
    <w:p w:rsidR="0081002E" w:rsidRPr="004D62EE" w:rsidRDefault="0081002E" w:rsidP="004D62EE">
      <w:pPr>
        <w:spacing w:after="0" w:line="36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>Year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Price (shs)</w:t>
      </w:r>
    </w:p>
    <w:p w:rsidR="0081002E" w:rsidRPr="004D62EE" w:rsidRDefault="00D52678" w:rsidP="004D62EE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2008</w:t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>400</w:t>
      </w:r>
    </w:p>
    <w:p w:rsidR="0081002E" w:rsidRPr="004D62EE" w:rsidRDefault="00D52678" w:rsidP="004D62EE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2016</w:t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002E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>800</w:t>
      </w:r>
    </w:p>
    <w:p w:rsidR="0081002E" w:rsidRDefault="0081002E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>(i)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Calculate the consumer price index</w:t>
      </w:r>
      <w:r w:rsidR="00811EDB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(3 marks)</w:t>
      </w:r>
    </w:p>
    <w:p w:rsidR="00DD247C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247C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247C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247C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247C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247C" w:rsidRPr="004D62EE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1002E" w:rsidRDefault="0081002E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>(ii)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>Comment on your answer.</w:t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</w:r>
      <w:r w:rsidR="00811EDB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4D62EE">
        <w:rPr>
          <w:rFonts w:ascii="Times New Roman" w:eastAsia="Calibri" w:hAnsi="Times New Roman" w:cs="Times New Roman"/>
          <w:sz w:val="24"/>
          <w:szCs w:val="24"/>
        </w:rPr>
        <w:t>(</w:t>
      </w:r>
      <w:r w:rsidR="00811EDB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D62EE">
        <w:rPr>
          <w:rFonts w:ascii="Times New Roman" w:eastAsia="Calibri" w:hAnsi="Times New Roman" w:cs="Times New Roman"/>
          <w:sz w:val="24"/>
          <w:szCs w:val="24"/>
        </w:rPr>
        <w:t>mar</w:t>
      </w:r>
      <w:r w:rsidR="00811EDB">
        <w:rPr>
          <w:rFonts w:ascii="Times New Roman" w:eastAsia="Calibri" w:hAnsi="Times New Roman" w:cs="Times New Roman"/>
          <w:sz w:val="24"/>
          <w:szCs w:val="24"/>
        </w:rPr>
        <w:t>k</w:t>
      </w:r>
      <w:r w:rsidRPr="004D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247C" w:rsidRPr="004D62EE" w:rsidRDefault="00DD247C" w:rsidP="004D62E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4FFE" w:rsidRDefault="00DB4FFE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Mention </w:t>
      </w:r>
      <w:r w:rsidRPr="004D62E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D62EE">
        <w:rPr>
          <w:rFonts w:ascii="Times New Roman" w:hAnsi="Times New Roman" w:cs="Times New Roman"/>
          <w:sz w:val="24"/>
          <w:szCs w:val="24"/>
        </w:rPr>
        <w:t xml:space="preserve">characteristics of capital.                                          </w:t>
      </w:r>
      <w:r w:rsidR="00AF14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62EE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AF1481" w:rsidRPr="004D62EE" w:rsidRDefault="00AF1481" w:rsidP="00AF14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177" w:rsidRDefault="005C6177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D62EE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4D62EE">
        <w:rPr>
          <w:rFonts w:ascii="Times New Roman" w:hAnsi="Times New Roman" w:cs="Times New Roman"/>
          <w:sz w:val="24"/>
          <w:szCs w:val="24"/>
        </w:rPr>
        <w:t xml:space="preserve"> benefits that  a business person who uses the latest technology in record –keeping derive. </w:t>
      </w:r>
      <w:r w:rsidR="002F6324" w:rsidRPr="004D6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F14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AF1481" w:rsidRDefault="00AF1481" w:rsidP="00AF14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81" w:rsidRDefault="00AF1481" w:rsidP="00AF14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1481" w:rsidRPr="004D62EE" w:rsidRDefault="00AF1481" w:rsidP="00AF14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2A05" w:rsidRPr="004D62EE" w:rsidRDefault="00BE2A05" w:rsidP="004D62EE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lastRenderedPageBreak/>
        <w:t>Mention four roles played by intermediaries</w:t>
      </w:r>
      <w:r w:rsidR="00931BAA" w:rsidRPr="004D62EE">
        <w:rPr>
          <w:rFonts w:ascii="Times New Roman" w:hAnsi="Times New Roman" w:cs="Times New Roman"/>
          <w:sz w:val="24"/>
          <w:szCs w:val="24"/>
        </w:rPr>
        <w:t xml:space="preserve"> in the d</w:t>
      </w:r>
      <w:r w:rsidR="00AF1481">
        <w:rPr>
          <w:rFonts w:ascii="Times New Roman" w:hAnsi="Times New Roman" w:cs="Times New Roman"/>
          <w:sz w:val="24"/>
          <w:szCs w:val="24"/>
        </w:rPr>
        <w:t>istribution channel.</w:t>
      </w:r>
      <w:r w:rsidR="00AF14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9C710B" w:rsidRPr="004D62EE" w:rsidRDefault="009C710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10B" w:rsidRPr="004D62EE" w:rsidRDefault="009C710B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D62EE">
        <w:rPr>
          <w:rFonts w:ascii="Times New Roman" w:hAnsi="Times New Roman" w:cs="Times New Roman"/>
          <w:sz w:val="24"/>
          <w:szCs w:val="24"/>
        </w:rPr>
        <w:t>……………</w:t>
      </w:r>
    </w:p>
    <w:p w:rsidR="00FF75BE" w:rsidRPr="004D62EE" w:rsidRDefault="00FF75BE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</w:p>
    <w:p w:rsidR="00AF1481" w:rsidRDefault="00026558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 </w:t>
      </w:r>
      <w:r w:rsidR="00C54A9E" w:rsidRPr="004D62EE">
        <w:rPr>
          <w:rFonts w:ascii="Times New Roman" w:hAnsi="Times New Roman" w:cs="Times New Roman"/>
          <w:sz w:val="24"/>
          <w:szCs w:val="24"/>
        </w:rPr>
        <w:t xml:space="preserve">Highlight factors the government should consider when deciding on a good tax system.  </w:t>
      </w:r>
    </w:p>
    <w:p w:rsidR="00026558" w:rsidRPr="00A4171D" w:rsidRDefault="00AF1481" w:rsidP="00A417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54A9E"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FF75BE" w:rsidRPr="004D62EE" w:rsidRDefault="00EC7CE8" w:rsidP="004D6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4D62EE">
        <w:rPr>
          <w:rFonts w:ascii="Times New Roman" w:hAnsi="Times New Roman" w:cs="Times New Roman"/>
          <w:sz w:val="24"/>
          <w:szCs w:val="24"/>
        </w:rPr>
        <w:t>……………</w:t>
      </w:r>
    </w:p>
    <w:p w:rsidR="00DB2BAB" w:rsidRDefault="00DB2BAB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State </w:t>
      </w:r>
      <w:r w:rsidRPr="004D62EE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4D62EE">
        <w:rPr>
          <w:rFonts w:ascii="Times New Roman" w:hAnsi="Times New Roman" w:cs="Times New Roman"/>
          <w:sz w:val="24"/>
          <w:szCs w:val="24"/>
        </w:rPr>
        <w:t xml:space="preserve"> posit</w:t>
      </w:r>
      <w:r w:rsidR="005612AA" w:rsidRPr="004D62EE">
        <w:rPr>
          <w:rFonts w:ascii="Times New Roman" w:hAnsi="Times New Roman" w:cs="Times New Roman"/>
          <w:sz w:val="24"/>
          <w:szCs w:val="24"/>
        </w:rPr>
        <w:t>ive e</w:t>
      </w:r>
      <w:r w:rsidR="00A4171D">
        <w:rPr>
          <w:rFonts w:ascii="Times New Roman" w:hAnsi="Times New Roman" w:cs="Times New Roman"/>
          <w:sz w:val="24"/>
          <w:szCs w:val="24"/>
        </w:rPr>
        <w:t>ffects of inflation</w:t>
      </w:r>
      <w:r w:rsidR="00A4171D">
        <w:rPr>
          <w:rFonts w:ascii="Times New Roman" w:hAnsi="Times New Roman" w:cs="Times New Roman"/>
          <w:sz w:val="24"/>
          <w:szCs w:val="24"/>
        </w:rPr>
        <w:tab/>
      </w:r>
      <w:r w:rsidR="00A4171D">
        <w:rPr>
          <w:rFonts w:ascii="Times New Roman" w:hAnsi="Times New Roman" w:cs="Times New Roman"/>
          <w:sz w:val="24"/>
          <w:szCs w:val="24"/>
        </w:rPr>
        <w:tab/>
      </w:r>
      <w:r w:rsidR="00A4171D">
        <w:rPr>
          <w:rFonts w:ascii="Times New Roman" w:hAnsi="Times New Roman" w:cs="Times New Roman"/>
          <w:sz w:val="24"/>
          <w:szCs w:val="24"/>
        </w:rPr>
        <w:tab/>
      </w:r>
      <w:r w:rsidR="00A4171D">
        <w:rPr>
          <w:rFonts w:ascii="Times New Roman" w:hAnsi="Times New Roman" w:cs="Times New Roman"/>
          <w:sz w:val="24"/>
          <w:szCs w:val="24"/>
        </w:rPr>
        <w:tab/>
      </w:r>
      <w:r w:rsidR="00A4171D">
        <w:rPr>
          <w:rFonts w:ascii="Times New Roman" w:hAnsi="Times New Roman" w:cs="Times New Roman"/>
          <w:sz w:val="24"/>
          <w:szCs w:val="24"/>
        </w:rPr>
        <w:tab/>
      </w:r>
      <w:r w:rsidR="00A417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12AA" w:rsidRPr="004D62EE">
        <w:rPr>
          <w:rFonts w:ascii="Times New Roman" w:hAnsi="Times New Roman" w:cs="Times New Roman"/>
          <w:sz w:val="24"/>
          <w:szCs w:val="24"/>
        </w:rPr>
        <w:t xml:space="preserve">  </w:t>
      </w:r>
      <w:r w:rsidRPr="004D62EE">
        <w:rPr>
          <w:rFonts w:ascii="Times New Roman" w:hAnsi="Times New Roman" w:cs="Times New Roman"/>
          <w:sz w:val="24"/>
          <w:szCs w:val="24"/>
        </w:rPr>
        <w:t>(4</w:t>
      </w:r>
      <w:r w:rsidR="005612AA" w:rsidRPr="004D62EE">
        <w:rPr>
          <w:rFonts w:ascii="Times New Roman" w:hAnsi="Times New Roman" w:cs="Times New Roman"/>
          <w:sz w:val="24"/>
          <w:szCs w:val="24"/>
        </w:rPr>
        <w:t xml:space="preserve"> </w:t>
      </w:r>
      <w:r w:rsidRPr="004D62EE">
        <w:rPr>
          <w:rFonts w:ascii="Times New Roman" w:hAnsi="Times New Roman" w:cs="Times New Roman"/>
          <w:sz w:val="24"/>
          <w:szCs w:val="24"/>
        </w:rPr>
        <w:t xml:space="preserve"> m</w:t>
      </w:r>
      <w:r w:rsidR="005612AA" w:rsidRPr="004D62EE">
        <w:rPr>
          <w:rFonts w:ascii="Times New Roman" w:hAnsi="Times New Roman" w:cs="Times New Roman"/>
          <w:sz w:val="24"/>
          <w:szCs w:val="24"/>
        </w:rPr>
        <w:t>ar</w:t>
      </w:r>
      <w:r w:rsidRPr="004D62EE">
        <w:rPr>
          <w:rFonts w:ascii="Times New Roman" w:hAnsi="Times New Roman" w:cs="Times New Roman"/>
          <w:sz w:val="24"/>
          <w:szCs w:val="24"/>
        </w:rPr>
        <w:t>ks)</w:t>
      </w:r>
    </w:p>
    <w:p w:rsidR="00A4171D" w:rsidRPr="004D62EE" w:rsidRDefault="00A4171D" w:rsidP="00A417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2AA" w:rsidRPr="004D62EE" w:rsidRDefault="00FA307D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Name office equipment u</w:t>
      </w:r>
      <w:r w:rsidR="005612AA" w:rsidRPr="004D62EE">
        <w:rPr>
          <w:rFonts w:ascii="Times New Roman" w:hAnsi="Times New Roman" w:cs="Times New Roman"/>
          <w:sz w:val="24"/>
          <w:szCs w:val="24"/>
        </w:rPr>
        <w:t>se</w:t>
      </w:r>
      <w:r w:rsidRPr="004D62EE">
        <w:rPr>
          <w:rFonts w:ascii="Times New Roman" w:hAnsi="Times New Roman" w:cs="Times New Roman"/>
          <w:sz w:val="24"/>
          <w:szCs w:val="24"/>
        </w:rPr>
        <w:t xml:space="preserve">d for:      </w:t>
      </w:r>
      <w:r w:rsidR="005612AA" w:rsidRPr="004D62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12AA" w:rsidRPr="004D62EE">
        <w:rPr>
          <w:rFonts w:ascii="Times New Roman" w:hAnsi="Times New Roman" w:cs="Times New Roman"/>
          <w:sz w:val="24"/>
          <w:szCs w:val="24"/>
        </w:rPr>
        <w:tab/>
      </w:r>
      <w:r w:rsidR="005612AA" w:rsidRPr="004D62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417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2AA"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FA307D" w:rsidRPr="004D62EE" w:rsidRDefault="00FA307D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695F" w:rsidRDefault="0019695F" w:rsidP="004D62E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Posting information to ledgers and preparing payrolls.</w:t>
      </w:r>
    </w:p>
    <w:p w:rsidR="00A4171D" w:rsidRPr="004D62EE" w:rsidRDefault="00A4171D" w:rsidP="00A417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9695F" w:rsidRDefault="0019695F" w:rsidP="004D62E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Storing information, typing and performing complex calculations.</w:t>
      </w:r>
    </w:p>
    <w:p w:rsidR="00A4171D" w:rsidRPr="004D62EE" w:rsidRDefault="00A4171D" w:rsidP="00A417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9695F" w:rsidRDefault="0019695F" w:rsidP="004D62E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Transmitting printed messages like letters, maps.</w:t>
      </w:r>
    </w:p>
    <w:p w:rsidR="00A4171D" w:rsidRPr="004D62EE" w:rsidRDefault="00A4171D" w:rsidP="00A417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695F" w:rsidRDefault="0019695F" w:rsidP="004D62E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Storing important documents in an organization.</w:t>
      </w:r>
    </w:p>
    <w:p w:rsidR="005612AA" w:rsidRPr="004D62EE" w:rsidRDefault="00A4171D" w:rsidP="00D9578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645DE" w:rsidRPr="004D62EE" w:rsidRDefault="00C645DE" w:rsidP="004D62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lastRenderedPageBreak/>
        <w:t>Outline four factors that affect the circular flow of income</w:t>
      </w:r>
      <w:r w:rsidR="00F363BD" w:rsidRPr="004D62EE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D957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3BD" w:rsidRPr="004D62EE">
        <w:rPr>
          <w:rFonts w:ascii="Times New Roman" w:hAnsi="Times New Roman" w:cs="Times New Roman"/>
          <w:sz w:val="24"/>
          <w:szCs w:val="24"/>
        </w:rPr>
        <w:t>(4 marks)</w:t>
      </w:r>
      <w:r w:rsidRPr="004D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35" w:rsidRPr="004D62EE" w:rsidRDefault="00D9578E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E35" w:rsidRPr="004D62EE" w:rsidRDefault="000A6E35" w:rsidP="004D62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List four features of co-operative societies.</w:t>
      </w:r>
      <w:r w:rsidR="00140F4B" w:rsidRPr="004D62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57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F4B" w:rsidRPr="004D62EE">
        <w:rPr>
          <w:rFonts w:ascii="Times New Roman" w:hAnsi="Times New Roman" w:cs="Times New Roman"/>
          <w:sz w:val="24"/>
          <w:szCs w:val="24"/>
        </w:rPr>
        <w:t xml:space="preserve"> </w:t>
      </w:r>
      <w:r w:rsidR="00D957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F4B" w:rsidRPr="004D62EE">
        <w:rPr>
          <w:rFonts w:ascii="Times New Roman" w:hAnsi="Times New Roman" w:cs="Times New Roman"/>
          <w:sz w:val="24"/>
          <w:szCs w:val="24"/>
        </w:rPr>
        <w:t xml:space="preserve">  (4 marks)</w:t>
      </w:r>
      <w:r w:rsidR="00D957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</w:p>
    <w:p w:rsidR="00025175" w:rsidRPr="004D62EE" w:rsidRDefault="00025175" w:rsidP="004D62E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Identify four channels of distribution for locally man</w:t>
      </w:r>
      <w:r w:rsidR="003D25D5">
        <w:rPr>
          <w:rFonts w:ascii="Times New Roman" w:hAnsi="Times New Roman" w:cs="Times New Roman"/>
          <w:sz w:val="24"/>
          <w:szCs w:val="24"/>
        </w:rPr>
        <w:t xml:space="preserve">ufactured products. </w:t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FF75BE" w:rsidRPr="004D62EE" w:rsidRDefault="003D25D5" w:rsidP="004D62EE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16F" w:rsidRPr="004D62EE">
        <w:rPr>
          <w:rFonts w:ascii="Times New Roman" w:hAnsi="Times New Roman" w:cs="Times New Roman"/>
          <w:sz w:val="24"/>
          <w:szCs w:val="24"/>
        </w:rPr>
        <w:tab/>
      </w:r>
      <w:r w:rsidR="000B016F" w:rsidRPr="004D62EE">
        <w:rPr>
          <w:rFonts w:ascii="Times New Roman" w:hAnsi="Times New Roman" w:cs="Times New Roman"/>
          <w:sz w:val="24"/>
          <w:szCs w:val="24"/>
        </w:rPr>
        <w:tab/>
      </w:r>
      <w:r w:rsidR="000B016F" w:rsidRPr="004D62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</w:p>
    <w:p w:rsidR="00FF75BE" w:rsidRDefault="00E97AB3" w:rsidP="004D62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State four mailing services offered by </w:t>
      </w:r>
      <w:r w:rsidR="003D25D5">
        <w:rPr>
          <w:rFonts w:ascii="Times New Roman" w:hAnsi="Times New Roman" w:cs="Times New Roman"/>
          <w:sz w:val="24"/>
          <w:szCs w:val="24"/>
        </w:rPr>
        <w:t xml:space="preserve">the Post Office. </w:t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25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62EE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D25D5" w:rsidRPr="004D62EE" w:rsidRDefault="003D25D5" w:rsidP="003D25D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5BE" w:rsidRPr="004D62EE" w:rsidRDefault="006D177B" w:rsidP="004D62E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Helen prefers obtaining loan from Sacco to obtaining it from a Comercial Bank. Give </w:t>
      </w:r>
      <w:r w:rsidRPr="004D62E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3D25D5">
        <w:rPr>
          <w:rFonts w:ascii="Times New Roman" w:hAnsi="Times New Roman" w:cs="Times New Roman"/>
          <w:sz w:val="24"/>
          <w:szCs w:val="24"/>
        </w:rPr>
        <w:t xml:space="preserve">reasons for this. </w:t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130237" w:rsidRPr="004D62EE">
        <w:rPr>
          <w:rFonts w:ascii="Times New Roman" w:hAnsi="Times New Roman" w:cs="Times New Roman"/>
          <w:sz w:val="24"/>
          <w:szCs w:val="24"/>
        </w:rPr>
        <w:t xml:space="preserve"> </w:t>
      </w:r>
      <w:r w:rsidRPr="004D62EE">
        <w:rPr>
          <w:rFonts w:ascii="Times New Roman" w:hAnsi="Times New Roman" w:cs="Times New Roman"/>
          <w:sz w:val="24"/>
          <w:szCs w:val="24"/>
        </w:rPr>
        <w:t>(4 marks</w:t>
      </w:r>
      <w:r w:rsidR="003D25D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25D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  <w:r w:rsidR="00FF75BE" w:rsidRPr="004D62EE">
        <w:rPr>
          <w:rFonts w:ascii="Times New Roman" w:hAnsi="Times New Roman" w:cs="Times New Roman"/>
          <w:sz w:val="24"/>
          <w:szCs w:val="24"/>
        </w:rPr>
        <w:tab/>
      </w:r>
    </w:p>
    <w:p w:rsidR="00922776" w:rsidRPr="004D62EE" w:rsidRDefault="00922776" w:rsidP="004D6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color w:val="000000"/>
          <w:sz w:val="24"/>
          <w:szCs w:val="24"/>
        </w:rPr>
        <w:t xml:space="preserve"> Outline </w:t>
      </w:r>
      <w:r w:rsidRPr="004D62EE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4D62EE">
        <w:rPr>
          <w:rFonts w:ascii="Times New Roman" w:hAnsi="Times New Roman" w:cs="Times New Roman"/>
          <w:sz w:val="24"/>
          <w:szCs w:val="24"/>
        </w:rPr>
        <w:t>current trends in the ro</w:t>
      </w:r>
      <w:r w:rsidR="003D25D5">
        <w:rPr>
          <w:rFonts w:ascii="Times New Roman" w:hAnsi="Times New Roman" w:cs="Times New Roman"/>
          <w:sz w:val="24"/>
          <w:szCs w:val="24"/>
        </w:rPr>
        <w:t>ad transport in Kenya today.</w:t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 xml:space="preserve">    </w:t>
      </w:r>
      <w:r w:rsidRPr="004D62EE">
        <w:rPr>
          <w:rFonts w:ascii="Times New Roman" w:hAnsi="Times New Roman" w:cs="Times New Roman"/>
          <w:sz w:val="24"/>
          <w:szCs w:val="24"/>
        </w:rPr>
        <w:t>(4 m</w:t>
      </w:r>
      <w:r w:rsidR="003D25D5">
        <w:rPr>
          <w:rFonts w:ascii="Times New Roman" w:hAnsi="Times New Roman" w:cs="Times New Roman"/>
          <w:sz w:val="24"/>
          <w:szCs w:val="24"/>
        </w:rPr>
        <w:t>ar</w:t>
      </w:r>
      <w:r w:rsidRPr="004D62EE">
        <w:rPr>
          <w:rFonts w:ascii="Times New Roman" w:hAnsi="Times New Roman" w:cs="Times New Roman"/>
          <w:sz w:val="24"/>
          <w:szCs w:val="24"/>
        </w:rPr>
        <w:t>ks)</w:t>
      </w:r>
    </w:p>
    <w:p w:rsidR="00FF75BE" w:rsidRPr="004D62EE" w:rsidRDefault="003D25D5" w:rsidP="004D62EE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900" w:rsidRPr="004D62EE" w:rsidRDefault="00455900" w:rsidP="004D62E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State </w:t>
      </w:r>
      <w:r w:rsidRPr="004D62EE">
        <w:rPr>
          <w:rFonts w:ascii="Times New Roman" w:hAnsi="Times New Roman" w:cs="Times New Roman"/>
          <w:b/>
          <w:sz w:val="24"/>
          <w:szCs w:val="24"/>
        </w:rPr>
        <w:t>fou</w:t>
      </w:r>
      <w:r w:rsidRPr="004D62EE">
        <w:rPr>
          <w:rFonts w:ascii="Times New Roman" w:hAnsi="Times New Roman" w:cs="Times New Roman"/>
          <w:sz w:val="24"/>
          <w:szCs w:val="24"/>
        </w:rPr>
        <w:t>r errors that do not affect the agr</w:t>
      </w:r>
      <w:r w:rsidR="003D25D5">
        <w:rPr>
          <w:rFonts w:ascii="Times New Roman" w:hAnsi="Times New Roman" w:cs="Times New Roman"/>
          <w:sz w:val="24"/>
          <w:szCs w:val="24"/>
        </w:rPr>
        <w:t xml:space="preserve">eement of a trial balance. </w:t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EC0CE0" w:rsidRPr="004D62EE">
        <w:rPr>
          <w:rFonts w:ascii="Times New Roman" w:hAnsi="Times New Roman" w:cs="Times New Roman"/>
          <w:sz w:val="24"/>
          <w:szCs w:val="24"/>
        </w:rPr>
        <w:t xml:space="preserve">    </w:t>
      </w:r>
      <w:r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6603EB" w:rsidRPr="004D62EE" w:rsidRDefault="003D25D5" w:rsidP="004D62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3EB" w:rsidRPr="004D62EE" w:rsidRDefault="006603EB" w:rsidP="004D62E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 xml:space="preserve">From the factors given in the table </w:t>
      </w:r>
      <w:r w:rsidR="000B2810" w:rsidRPr="004D62EE">
        <w:rPr>
          <w:rFonts w:ascii="Times New Roman" w:hAnsi="Times New Roman" w:cs="Times New Roman"/>
          <w:sz w:val="24"/>
          <w:szCs w:val="24"/>
        </w:rPr>
        <w:t>,say</w:t>
      </w:r>
      <w:r w:rsidRPr="004D62EE">
        <w:rPr>
          <w:rFonts w:ascii="Times New Roman" w:hAnsi="Times New Roman" w:cs="Times New Roman"/>
          <w:sz w:val="24"/>
          <w:szCs w:val="24"/>
        </w:rPr>
        <w:t xml:space="preserve"> whether the factor constitute internal or external environment to a business.</w:t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</w:r>
      <w:r w:rsidRPr="004D62EE">
        <w:rPr>
          <w:rFonts w:ascii="Times New Roman" w:hAnsi="Times New Roman" w:cs="Times New Roman"/>
          <w:sz w:val="24"/>
          <w:szCs w:val="24"/>
        </w:rPr>
        <w:tab/>
        <w:t xml:space="preserve">          (4 marks)</w:t>
      </w:r>
    </w:p>
    <w:p w:rsidR="006603EB" w:rsidRPr="004D62EE" w:rsidRDefault="006603EB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704"/>
        <w:gridCol w:w="3392"/>
        <w:gridCol w:w="5012"/>
      </w:tblGrid>
      <w:tr w:rsidR="006603EB" w:rsidRPr="004D62EE" w:rsidTr="007C2B3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5012" w:type="dxa"/>
          </w:tcPr>
          <w:p w:rsidR="006603EB" w:rsidRPr="004D62EE" w:rsidRDefault="006603EB" w:rsidP="004D62EE">
            <w:pPr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6603EB" w:rsidRPr="004D62EE" w:rsidTr="007C2B3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Social beliefs</w:t>
            </w:r>
          </w:p>
        </w:tc>
        <w:tc>
          <w:tcPr>
            <w:tcW w:w="5012" w:type="dxa"/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EB" w:rsidRPr="004D62EE" w:rsidTr="007C2B3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Shareholder’s resolutions</w:t>
            </w:r>
          </w:p>
        </w:tc>
        <w:tc>
          <w:tcPr>
            <w:tcW w:w="5012" w:type="dxa"/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EB" w:rsidRPr="004D62EE" w:rsidTr="007C2B3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Market interest rate</w:t>
            </w:r>
          </w:p>
        </w:tc>
        <w:tc>
          <w:tcPr>
            <w:tcW w:w="5012" w:type="dxa"/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EB" w:rsidRPr="004D62EE" w:rsidTr="007C2B3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hAnsi="Times New Roman" w:cs="Times New Roman"/>
                <w:sz w:val="24"/>
                <w:szCs w:val="24"/>
              </w:rPr>
              <w:t>Firm’s physical infrastructure</w:t>
            </w:r>
          </w:p>
        </w:tc>
        <w:tc>
          <w:tcPr>
            <w:tcW w:w="5012" w:type="dxa"/>
          </w:tcPr>
          <w:p w:rsidR="006603EB" w:rsidRPr="004D62EE" w:rsidRDefault="006603EB" w:rsidP="004D62EE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3B" w:rsidRPr="004D62EE" w:rsidRDefault="00835B03" w:rsidP="004D62EE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2EE">
        <w:rPr>
          <w:rFonts w:ascii="Times New Roman" w:hAnsi="Times New Roman" w:cs="Times New Roman"/>
          <w:sz w:val="24"/>
          <w:szCs w:val="24"/>
        </w:rPr>
        <w:t>Give</w:t>
      </w:r>
      <w:r w:rsidR="007C2B3B" w:rsidRPr="004D62EE">
        <w:rPr>
          <w:rFonts w:ascii="Times New Roman" w:hAnsi="Times New Roman" w:cs="Times New Roman"/>
          <w:sz w:val="24"/>
          <w:szCs w:val="24"/>
        </w:rPr>
        <w:t xml:space="preserve"> four feat</w:t>
      </w:r>
      <w:r w:rsidR="007A181B" w:rsidRPr="004D62EE">
        <w:rPr>
          <w:rFonts w:ascii="Times New Roman" w:hAnsi="Times New Roman" w:cs="Times New Roman"/>
          <w:sz w:val="24"/>
          <w:szCs w:val="24"/>
        </w:rPr>
        <w:t xml:space="preserve">ures </w:t>
      </w:r>
      <w:r w:rsidR="003D25D5">
        <w:rPr>
          <w:rFonts w:ascii="Times New Roman" w:hAnsi="Times New Roman" w:cs="Times New Roman"/>
          <w:sz w:val="24"/>
          <w:szCs w:val="24"/>
        </w:rPr>
        <w:t>of business assets.</w:t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</w:r>
      <w:r w:rsidR="003D25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181B" w:rsidRPr="004D62EE">
        <w:rPr>
          <w:rFonts w:ascii="Times New Roman" w:hAnsi="Times New Roman" w:cs="Times New Roman"/>
          <w:sz w:val="24"/>
          <w:szCs w:val="24"/>
        </w:rPr>
        <w:t xml:space="preserve">   </w:t>
      </w:r>
      <w:r w:rsidR="007C2B3B" w:rsidRPr="004D62EE">
        <w:rPr>
          <w:rFonts w:ascii="Times New Roman" w:hAnsi="Times New Roman" w:cs="Times New Roman"/>
          <w:sz w:val="24"/>
          <w:szCs w:val="24"/>
        </w:rPr>
        <w:t>(4 marks)</w:t>
      </w:r>
    </w:p>
    <w:p w:rsidR="006603EB" w:rsidRPr="004D62EE" w:rsidRDefault="003D25D5" w:rsidP="004D62E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811" w:rsidRPr="004D62EE" w:rsidRDefault="00471811" w:rsidP="004D62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The following information was extr</w:t>
      </w:r>
      <w:r w:rsidR="004A5400" w:rsidRPr="004D62EE">
        <w:rPr>
          <w:rFonts w:ascii="Times New Roman" w:eastAsia="Calibri" w:hAnsi="Times New Roman" w:cs="Times New Roman"/>
          <w:sz w:val="24"/>
          <w:szCs w:val="24"/>
        </w:rPr>
        <w:t>acted from the books of Najma</w:t>
      </w:r>
      <w:r w:rsidRPr="004D62EE">
        <w:rPr>
          <w:rFonts w:ascii="Times New Roman" w:eastAsia="Calibri" w:hAnsi="Times New Roman" w:cs="Times New Roman"/>
          <w:sz w:val="24"/>
          <w:szCs w:val="24"/>
        </w:rPr>
        <w:t xml:space="preserve"> Traders for the year ending 31</w:t>
      </w:r>
      <w:r w:rsidRPr="004D62EE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4A5400" w:rsidRPr="004D62EE">
        <w:rPr>
          <w:rFonts w:ascii="Times New Roman" w:eastAsia="Calibri" w:hAnsi="Times New Roman" w:cs="Times New Roman"/>
          <w:sz w:val="24"/>
          <w:szCs w:val="24"/>
        </w:rPr>
        <w:t xml:space="preserve"> December 2014</w:t>
      </w:r>
      <w:r w:rsidRPr="004D6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811" w:rsidRPr="004D62EE" w:rsidRDefault="00471811" w:rsidP="004D62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2880"/>
        <w:gridCol w:w="1620"/>
      </w:tblGrid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Kshs.</w:t>
            </w:r>
          </w:p>
        </w:tc>
      </w:tr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620" w:type="dxa"/>
          </w:tcPr>
          <w:p w:rsidR="00471811" w:rsidRPr="004D62EE" w:rsidRDefault="004C4987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471811"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620" w:type="dxa"/>
          </w:tcPr>
          <w:p w:rsidR="00471811" w:rsidRPr="004D62EE" w:rsidRDefault="004C4987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71811"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Return outwards</w:t>
            </w:r>
          </w:p>
        </w:tc>
        <w:tc>
          <w:tcPr>
            <w:tcW w:w="1620" w:type="dxa"/>
          </w:tcPr>
          <w:p w:rsidR="00471811" w:rsidRPr="004D62EE" w:rsidRDefault="004C4987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71811"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620" w:type="dxa"/>
          </w:tcPr>
          <w:p w:rsidR="00471811" w:rsidRPr="004D62EE" w:rsidRDefault="004C4987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71811"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</w:tr>
      <w:tr w:rsidR="00471811" w:rsidRPr="004D62EE" w:rsidTr="00190371">
        <w:tc>
          <w:tcPr>
            <w:tcW w:w="288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Profit margin </w:t>
            </w:r>
          </w:p>
        </w:tc>
        <w:tc>
          <w:tcPr>
            <w:tcW w:w="1620" w:type="dxa"/>
          </w:tcPr>
          <w:p w:rsidR="00471811" w:rsidRPr="004D62EE" w:rsidRDefault="00471811" w:rsidP="004D62EE">
            <w:pPr>
              <w:spacing w:line="360" w:lineRule="auto"/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4987"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D62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471811" w:rsidRPr="004D62EE" w:rsidRDefault="00471811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4D62EE">
        <w:rPr>
          <w:rFonts w:ascii="Times New Roman" w:eastAsia="Calibri" w:hAnsi="Times New Roman" w:cs="Times New Roman"/>
          <w:i/>
          <w:sz w:val="24"/>
          <w:szCs w:val="24"/>
        </w:rPr>
        <w:t>Calculate:</w:t>
      </w:r>
    </w:p>
    <w:p w:rsidR="00471811" w:rsidRDefault="00471811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D62EE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3D25D5">
        <w:rPr>
          <w:rFonts w:ascii="Times New Roman" w:eastAsia="Calibri" w:hAnsi="Times New Roman" w:cs="Times New Roman"/>
          <w:sz w:val="24"/>
          <w:szCs w:val="24"/>
        </w:rPr>
        <w:t>Cost of goods sold.</w:t>
      </w:r>
      <w:r w:rsidR="003D25D5">
        <w:rPr>
          <w:rFonts w:ascii="Times New Roman" w:eastAsia="Calibri" w:hAnsi="Times New Roman" w:cs="Times New Roman"/>
          <w:sz w:val="24"/>
          <w:szCs w:val="24"/>
        </w:rPr>
        <w:tab/>
      </w:r>
      <w:r w:rsidR="003D25D5">
        <w:rPr>
          <w:rFonts w:ascii="Times New Roman" w:eastAsia="Calibri" w:hAnsi="Times New Roman" w:cs="Times New Roman"/>
          <w:sz w:val="24"/>
          <w:szCs w:val="24"/>
        </w:rPr>
        <w:tab/>
      </w:r>
      <w:r w:rsidR="003D25D5">
        <w:rPr>
          <w:rFonts w:ascii="Times New Roman" w:eastAsia="Calibri" w:hAnsi="Times New Roman" w:cs="Times New Roman"/>
          <w:sz w:val="24"/>
          <w:szCs w:val="24"/>
        </w:rPr>
        <w:tab/>
      </w:r>
      <w:r w:rsidR="003D25D5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Pr="004D62EE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3D25D5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D25D5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D25D5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D25D5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D25D5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D25D5" w:rsidRPr="004D62EE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71811" w:rsidRPr="004D62EE" w:rsidRDefault="003D25D5" w:rsidP="004D62E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(b)</w:t>
      </w:r>
      <w:r>
        <w:rPr>
          <w:rFonts w:ascii="Times New Roman" w:eastAsia="Calibri" w:hAnsi="Times New Roman" w:cs="Times New Roman"/>
          <w:sz w:val="24"/>
          <w:szCs w:val="24"/>
        </w:rPr>
        <w:tab/>
        <w:t>Closing stock.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1811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471811" w:rsidRPr="004D62EE">
        <w:rPr>
          <w:rFonts w:ascii="Times New Roman" w:eastAsia="Calibri" w:hAnsi="Times New Roman" w:cs="Times New Roman"/>
          <w:sz w:val="24"/>
          <w:szCs w:val="24"/>
        </w:rPr>
        <w:tab/>
      </w:r>
      <w:r w:rsidR="00471811" w:rsidRPr="004D62EE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0F2906" w:rsidRPr="004D62EE" w:rsidRDefault="000F2906" w:rsidP="004D62EE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0114C0" w:rsidRPr="004D62EE" w:rsidRDefault="000114C0" w:rsidP="004D6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14C0" w:rsidRPr="004D62EE" w:rsidSect="00011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7D" w:rsidRDefault="00AF127D" w:rsidP="008A4D47">
      <w:pPr>
        <w:spacing w:after="0" w:line="240" w:lineRule="auto"/>
      </w:pPr>
      <w:r>
        <w:separator/>
      </w:r>
    </w:p>
  </w:endnote>
  <w:endnote w:type="continuationSeparator" w:id="1">
    <w:p w:rsidR="00AF127D" w:rsidRDefault="00AF127D" w:rsidP="008A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Default="008A4D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Pr="008A4D47" w:rsidRDefault="008A4D47">
    <w:pPr>
      <w:pStyle w:val="Footer"/>
      <w:pBdr>
        <w:top w:val="thinThickSmallGap" w:sz="24" w:space="1" w:color="622423" w:themeColor="accent2" w:themeShade="7F"/>
      </w:pBdr>
      <w:rPr>
        <w:rFonts w:ascii="Arial Rounded MT Bold" w:hAnsi="Arial Rounded MT Bold"/>
      </w:rPr>
    </w:pPr>
    <w:r w:rsidRPr="008A4D47">
      <w:rPr>
        <w:rFonts w:ascii="Arial Rounded MT Bold" w:hAnsi="Arial Rounded MT Bold"/>
        <w:b/>
        <w:i/>
        <w:sz w:val="24"/>
        <w:szCs w:val="24"/>
      </w:rPr>
      <w:t>PATHWAY EXMINATIONS 2016</w:t>
    </w:r>
    <w:r w:rsidRPr="008A4D47">
      <w:rPr>
        <w:rFonts w:ascii="Arial Rounded MT Bold" w:hAnsi="Arial Rounded MT Bold"/>
      </w:rPr>
      <w:ptab w:relativeTo="margin" w:alignment="right" w:leader="none"/>
    </w:r>
    <w:r w:rsidRPr="008A4D47">
      <w:rPr>
        <w:rFonts w:ascii="Arial Rounded MT Bold" w:hAnsi="Arial Rounded MT Bold"/>
      </w:rPr>
      <w:t xml:space="preserve">Page </w:t>
    </w:r>
    <w:r w:rsidRPr="008A4D47">
      <w:rPr>
        <w:rFonts w:ascii="Arial Rounded MT Bold" w:hAnsi="Arial Rounded MT Bold"/>
      </w:rPr>
      <w:fldChar w:fldCharType="begin"/>
    </w:r>
    <w:r w:rsidRPr="008A4D47">
      <w:rPr>
        <w:rFonts w:ascii="Arial Rounded MT Bold" w:hAnsi="Arial Rounded MT Bold"/>
      </w:rPr>
      <w:instrText xml:space="preserve"> PAGE   \* MERGEFORMAT </w:instrText>
    </w:r>
    <w:r w:rsidRPr="008A4D47">
      <w:rPr>
        <w:rFonts w:ascii="Arial Rounded MT Bold" w:hAnsi="Arial Rounded MT Bold"/>
      </w:rPr>
      <w:fldChar w:fldCharType="separate"/>
    </w:r>
    <w:r>
      <w:rPr>
        <w:rFonts w:ascii="Arial Rounded MT Bold" w:hAnsi="Arial Rounded MT Bold"/>
        <w:noProof/>
      </w:rPr>
      <w:t>1</w:t>
    </w:r>
    <w:r w:rsidRPr="008A4D47">
      <w:rPr>
        <w:rFonts w:ascii="Arial Rounded MT Bold" w:hAnsi="Arial Rounded MT Bold"/>
      </w:rPr>
      <w:fldChar w:fldCharType="end"/>
    </w:r>
  </w:p>
  <w:p w:rsidR="008A4D47" w:rsidRPr="008A4D47" w:rsidRDefault="008A4D47">
    <w:pPr>
      <w:pStyle w:val="Footer"/>
      <w:rPr>
        <w:rFonts w:ascii="Arial Rounded MT Bold" w:hAnsi="Arial Rounded MT Bol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Default="008A4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7D" w:rsidRDefault="00AF127D" w:rsidP="008A4D47">
      <w:pPr>
        <w:spacing w:after="0" w:line="240" w:lineRule="auto"/>
      </w:pPr>
      <w:r>
        <w:separator/>
      </w:r>
    </w:p>
  </w:footnote>
  <w:footnote w:type="continuationSeparator" w:id="1">
    <w:p w:rsidR="00AF127D" w:rsidRDefault="00AF127D" w:rsidP="008A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Default="008A4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Default="008A4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47" w:rsidRDefault="008A4D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76E"/>
    <w:multiLevelType w:val="hybridMultilevel"/>
    <w:tmpl w:val="0C580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B91"/>
    <w:multiLevelType w:val="hybridMultilevel"/>
    <w:tmpl w:val="C098040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9EB"/>
    <w:multiLevelType w:val="hybridMultilevel"/>
    <w:tmpl w:val="0D1C6E9A"/>
    <w:lvl w:ilvl="0" w:tplc="5B9CCA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C001A"/>
    <w:multiLevelType w:val="hybridMultilevel"/>
    <w:tmpl w:val="33A463D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0AC"/>
    <w:multiLevelType w:val="hybridMultilevel"/>
    <w:tmpl w:val="DD1C1FA4"/>
    <w:lvl w:ilvl="0" w:tplc="5732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16D8B"/>
    <w:multiLevelType w:val="hybridMultilevel"/>
    <w:tmpl w:val="4516D190"/>
    <w:lvl w:ilvl="0" w:tplc="A1EC8C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B2D9B"/>
    <w:multiLevelType w:val="hybridMultilevel"/>
    <w:tmpl w:val="D34A7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87C"/>
    <w:multiLevelType w:val="hybridMultilevel"/>
    <w:tmpl w:val="1ED6551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2706"/>
    <w:multiLevelType w:val="hybridMultilevel"/>
    <w:tmpl w:val="5EB01DDC"/>
    <w:lvl w:ilvl="0" w:tplc="769E0BB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C337A"/>
    <w:multiLevelType w:val="hybridMultilevel"/>
    <w:tmpl w:val="531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1171"/>
    <w:multiLevelType w:val="hybridMultilevel"/>
    <w:tmpl w:val="139455B2"/>
    <w:lvl w:ilvl="0" w:tplc="724C3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D5B12"/>
    <w:multiLevelType w:val="hybridMultilevel"/>
    <w:tmpl w:val="A988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C734A"/>
    <w:multiLevelType w:val="hybridMultilevel"/>
    <w:tmpl w:val="0BD6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7214"/>
    <w:multiLevelType w:val="hybridMultilevel"/>
    <w:tmpl w:val="60E6D80C"/>
    <w:lvl w:ilvl="0" w:tplc="687AADCE">
      <w:start w:val="2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0692E"/>
    <w:multiLevelType w:val="hybridMultilevel"/>
    <w:tmpl w:val="8A9051D2"/>
    <w:lvl w:ilvl="0" w:tplc="936659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613"/>
    <w:multiLevelType w:val="hybridMultilevel"/>
    <w:tmpl w:val="CEC638DA"/>
    <w:lvl w:ilvl="0" w:tplc="FF143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3F5A"/>
    <w:multiLevelType w:val="hybridMultilevel"/>
    <w:tmpl w:val="45E243A0"/>
    <w:lvl w:ilvl="0" w:tplc="6C24354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5E4D4F"/>
    <w:multiLevelType w:val="hybridMultilevel"/>
    <w:tmpl w:val="4A924308"/>
    <w:lvl w:ilvl="0" w:tplc="0EF2C566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A7B57"/>
    <w:multiLevelType w:val="hybridMultilevel"/>
    <w:tmpl w:val="205A5DE0"/>
    <w:lvl w:ilvl="0" w:tplc="0862F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D6CC8"/>
    <w:multiLevelType w:val="hybridMultilevel"/>
    <w:tmpl w:val="0BE22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A5668"/>
    <w:multiLevelType w:val="hybridMultilevel"/>
    <w:tmpl w:val="B61A90C4"/>
    <w:lvl w:ilvl="0" w:tplc="F0907A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E55F0D"/>
    <w:multiLevelType w:val="hybridMultilevel"/>
    <w:tmpl w:val="79F89D40"/>
    <w:lvl w:ilvl="0" w:tplc="CCEE82F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6366"/>
    <w:multiLevelType w:val="hybridMultilevel"/>
    <w:tmpl w:val="91145948"/>
    <w:lvl w:ilvl="0" w:tplc="CF020B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B50B2B"/>
    <w:multiLevelType w:val="hybridMultilevel"/>
    <w:tmpl w:val="DB32BE32"/>
    <w:lvl w:ilvl="0" w:tplc="6E368C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E420D0"/>
    <w:multiLevelType w:val="hybridMultilevel"/>
    <w:tmpl w:val="C0E818EA"/>
    <w:lvl w:ilvl="0" w:tplc="948E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2055"/>
    <w:multiLevelType w:val="hybridMultilevel"/>
    <w:tmpl w:val="EA5EABA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B638A"/>
    <w:multiLevelType w:val="hybridMultilevel"/>
    <w:tmpl w:val="CFEAF8C2"/>
    <w:lvl w:ilvl="0" w:tplc="F746D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731780"/>
    <w:multiLevelType w:val="hybridMultilevel"/>
    <w:tmpl w:val="14E4B344"/>
    <w:lvl w:ilvl="0" w:tplc="C19AE5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6439"/>
    <w:multiLevelType w:val="hybridMultilevel"/>
    <w:tmpl w:val="353495DC"/>
    <w:lvl w:ilvl="0" w:tplc="968C0F8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6"/>
  </w:num>
  <w:num w:numId="5">
    <w:abstractNumId w:val="3"/>
  </w:num>
  <w:num w:numId="6">
    <w:abstractNumId w:val="30"/>
  </w:num>
  <w:num w:numId="7">
    <w:abstractNumId w:val="22"/>
  </w:num>
  <w:num w:numId="8">
    <w:abstractNumId w:val="11"/>
  </w:num>
  <w:num w:numId="9">
    <w:abstractNumId w:val="28"/>
  </w:num>
  <w:num w:numId="10">
    <w:abstractNumId w:val="1"/>
  </w:num>
  <w:num w:numId="11">
    <w:abstractNumId w:val="17"/>
  </w:num>
  <w:num w:numId="12">
    <w:abstractNumId w:val="32"/>
  </w:num>
  <w:num w:numId="13">
    <w:abstractNumId w:val="8"/>
  </w:num>
  <w:num w:numId="14">
    <w:abstractNumId w:val="21"/>
  </w:num>
  <w:num w:numId="15">
    <w:abstractNumId w:val="31"/>
  </w:num>
  <w:num w:numId="16">
    <w:abstractNumId w:val="9"/>
  </w:num>
  <w:num w:numId="17">
    <w:abstractNumId w:val="16"/>
  </w:num>
  <w:num w:numId="18">
    <w:abstractNumId w:val="2"/>
  </w:num>
  <w:num w:numId="19">
    <w:abstractNumId w:val="12"/>
  </w:num>
  <w:num w:numId="20">
    <w:abstractNumId w:val="5"/>
  </w:num>
  <w:num w:numId="21">
    <w:abstractNumId w:val="4"/>
  </w:num>
  <w:num w:numId="22">
    <w:abstractNumId w:val="14"/>
  </w:num>
  <w:num w:numId="23">
    <w:abstractNumId w:val="15"/>
  </w:num>
  <w:num w:numId="24">
    <w:abstractNumId w:val="29"/>
  </w:num>
  <w:num w:numId="25">
    <w:abstractNumId w:val="19"/>
  </w:num>
  <w:num w:numId="26">
    <w:abstractNumId w:val="23"/>
  </w:num>
  <w:num w:numId="27">
    <w:abstractNumId w:val="13"/>
  </w:num>
  <w:num w:numId="28">
    <w:abstractNumId w:val="18"/>
  </w:num>
  <w:num w:numId="29">
    <w:abstractNumId w:val="10"/>
  </w:num>
  <w:num w:numId="30">
    <w:abstractNumId w:val="0"/>
  </w:num>
  <w:num w:numId="31">
    <w:abstractNumId w:val="20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5BE"/>
    <w:rsid w:val="00007622"/>
    <w:rsid w:val="000114C0"/>
    <w:rsid w:val="00025175"/>
    <w:rsid w:val="00026558"/>
    <w:rsid w:val="000A6E35"/>
    <w:rsid w:val="000B016F"/>
    <w:rsid w:val="000B2810"/>
    <w:rsid w:val="000F2906"/>
    <w:rsid w:val="001209BE"/>
    <w:rsid w:val="00130237"/>
    <w:rsid w:val="00140F4B"/>
    <w:rsid w:val="00147BA0"/>
    <w:rsid w:val="0019695F"/>
    <w:rsid w:val="002806F9"/>
    <w:rsid w:val="002A5E63"/>
    <w:rsid w:val="002F6324"/>
    <w:rsid w:val="00312D00"/>
    <w:rsid w:val="003167AA"/>
    <w:rsid w:val="00324F19"/>
    <w:rsid w:val="003B361A"/>
    <w:rsid w:val="003C1F6F"/>
    <w:rsid w:val="003D25D5"/>
    <w:rsid w:val="003F4F65"/>
    <w:rsid w:val="00455900"/>
    <w:rsid w:val="00471811"/>
    <w:rsid w:val="004A5400"/>
    <w:rsid w:val="004B1498"/>
    <w:rsid w:val="004C4987"/>
    <w:rsid w:val="004D62EE"/>
    <w:rsid w:val="0051186B"/>
    <w:rsid w:val="005612AA"/>
    <w:rsid w:val="005C3116"/>
    <w:rsid w:val="005C3E6C"/>
    <w:rsid w:val="005C6177"/>
    <w:rsid w:val="006142E7"/>
    <w:rsid w:val="006603EB"/>
    <w:rsid w:val="006D177B"/>
    <w:rsid w:val="00735916"/>
    <w:rsid w:val="00770323"/>
    <w:rsid w:val="007A181B"/>
    <w:rsid w:val="007C2B3B"/>
    <w:rsid w:val="0081002E"/>
    <w:rsid w:val="00811EDB"/>
    <w:rsid w:val="00835B03"/>
    <w:rsid w:val="0087460E"/>
    <w:rsid w:val="008A4D47"/>
    <w:rsid w:val="00922776"/>
    <w:rsid w:val="00931BAA"/>
    <w:rsid w:val="00977A82"/>
    <w:rsid w:val="009C710B"/>
    <w:rsid w:val="00A05B85"/>
    <w:rsid w:val="00A37633"/>
    <w:rsid w:val="00A4171D"/>
    <w:rsid w:val="00A831EE"/>
    <w:rsid w:val="00AD417B"/>
    <w:rsid w:val="00AF127D"/>
    <w:rsid w:val="00AF1481"/>
    <w:rsid w:val="00B70B2B"/>
    <w:rsid w:val="00B84E9D"/>
    <w:rsid w:val="00BB1F10"/>
    <w:rsid w:val="00BD11B9"/>
    <w:rsid w:val="00BE2A05"/>
    <w:rsid w:val="00C54A9E"/>
    <w:rsid w:val="00C645DE"/>
    <w:rsid w:val="00C85546"/>
    <w:rsid w:val="00D52678"/>
    <w:rsid w:val="00D84013"/>
    <w:rsid w:val="00D9578E"/>
    <w:rsid w:val="00DA26F1"/>
    <w:rsid w:val="00DB282C"/>
    <w:rsid w:val="00DB2BAB"/>
    <w:rsid w:val="00DB4FFE"/>
    <w:rsid w:val="00DD247C"/>
    <w:rsid w:val="00DE3943"/>
    <w:rsid w:val="00DF0771"/>
    <w:rsid w:val="00E97AB3"/>
    <w:rsid w:val="00EC0CE0"/>
    <w:rsid w:val="00EC7CE8"/>
    <w:rsid w:val="00F363BD"/>
    <w:rsid w:val="00F90E66"/>
    <w:rsid w:val="00F920CD"/>
    <w:rsid w:val="00FA307D"/>
    <w:rsid w:val="00FC7242"/>
    <w:rsid w:val="00FD2330"/>
    <w:rsid w:val="00FE5E22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BE"/>
    <w:pPr>
      <w:ind w:left="720"/>
      <w:contextualSpacing/>
    </w:pPr>
  </w:style>
  <w:style w:type="table" w:styleId="TableGrid">
    <w:name w:val="Table Grid"/>
    <w:basedOn w:val="TableNormal"/>
    <w:uiPriority w:val="59"/>
    <w:rsid w:val="00FF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724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A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D47"/>
  </w:style>
  <w:style w:type="paragraph" w:styleId="Footer">
    <w:name w:val="footer"/>
    <w:basedOn w:val="Normal"/>
    <w:link w:val="FooterChar"/>
    <w:uiPriority w:val="99"/>
    <w:unhideWhenUsed/>
    <w:rsid w:val="008A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47"/>
  </w:style>
  <w:style w:type="paragraph" w:styleId="BalloonText">
    <w:name w:val="Balloon Text"/>
    <w:basedOn w:val="Normal"/>
    <w:link w:val="BalloonTextChar"/>
    <w:uiPriority w:val="99"/>
    <w:semiHidden/>
    <w:unhideWhenUsed/>
    <w:rsid w:val="008A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81</cp:revision>
  <dcterms:created xsi:type="dcterms:W3CDTF">2016-06-28T19:08:00Z</dcterms:created>
  <dcterms:modified xsi:type="dcterms:W3CDTF">2016-06-30T04:29:00Z</dcterms:modified>
</cp:coreProperties>
</file>