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0C" w:rsidRDefault="006E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1 HR 30 MIN</w:t>
      </w:r>
    </w:p>
    <w:p w:rsidR="006E500C" w:rsidRDefault="006E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FORM 4 C.A.T 1</w:t>
      </w:r>
    </w:p>
    <w:p w:rsidR="006E500C" w:rsidRDefault="00C76539">
      <w:pPr>
        <w:rPr>
          <w:rFonts w:ascii="Times New Roman" w:hAnsi="Times New Roman" w:cs="Times New Roman"/>
          <w:b/>
          <w:sz w:val="24"/>
          <w:szCs w:val="24"/>
        </w:rPr>
      </w:pPr>
      <w:r w:rsidRPr="006E500C">
        <w:rPr>
          <w:rFonts w:ascii="Times New Roman" w:hAnsi="Times New Roman" w:cs="Times New Roman"/>
          <w:b/>
          <w:sz w:val="24"/>
          <w:szCs w:val="24"/>
        </w:rPr>
        <w:t>TERM</w:t>
      </w:r>
      <w:r w:rsidR="006E500C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6E500C">
        <w:rPr>
          <w:rFonts w:ascii="Times New Roman" w:hAnsi="Times New Roman" w:cs="Times New Roman"/>
          <w:b/>
          <w:sz w:val="24"/>
          <w:szCs w:val="24"/>
        </w:rPr>
        <w:t xml:space="preserve"> 2012   </w:t>
      </w:r>
    </w:p>
    <w:p w:rsidR="00C76539" w:rsidRPr="006E500C" w:rsidRDefault="006E5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</w:t>
      </w:r>
      <w:r w:rsidR="00C76539" w:rsidRPr="006E500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6FA6" w:rsidRPr="006E500C" w:rsidRDefault="003643DC" w:rsidP="00A355FB">
      <w:pPr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5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500C">
        <w:rPr>
          <w:rFonts w:ascii="Times New Roman" w:hAnsi="Times New Roman" w:cs="Times New Roman"/>
          <w:sz w:val="24"/>
          <w:szCs w:val="24"/>
        </w:rPr>
        <w:t xml:space="preserve">, Define the term inflation </w:t>
      </w:r>
      <w:r w:rsidRPr="006E500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6FA6" w:rsidRPr="006E500C" w:rsidRDefault="00DC6FA6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DC6FA6" w:rsidRPr="006E500C" w:rsidRDefault="00DC6FA6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 xml:space="preserve">b. Explain 4 factors that may </w:t>
      </w:r>
      <w:r w:rsidRPr="006E500C">
        <w:rPr>
          <w:rFonts w:ascii="Times New Roman" w:hAnsi="Times New Roman" w:cs="Times New Roman"/>
          <w:sz w:val="24"/>
          <w:szCs w:val="24"/>
        </w:rPr>
        <w:t xml:space="preserve">contribute to demand pull inflation </w:t>
      </w:r>
      <w:r w:rsidRPr="006E500C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C2747F" w:rsidRPr="006E500C" w:rsidRDefault="00C2747F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6E500C">
        <w:rPr>
          <w:rFonts w:ascii="Times New Roman" w:hAnsi="Times New Roman" w:cs="Times New Roman"/>
          <w:sz w:val="24"/>
          <w:szCs w:val="24"/>
        </w:rPr>
        <w:tab/>
        <w:t>Briefly explain the following terms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8mks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C2747F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i) Mild inflation</w:t>
      </w: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ii) Hyper inflation</w:t>
      </w: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 xml:space="preserve">iii) Demand </w:t>
      </w:r>
      <w:proofErr w:type="gramStart"/>
      <w:r w:rsidRPr="006E500C">
        <w:rPr>
          <w:rFonts w:ascii="Times New Roman" w:hAnsi="Times New Roman" w:cs="Times New Roman"/>
          <w:sz w:val="24"/>
          <w:szCs w:val="24"/>
        </w:rPr>
        <w:t>pull</w:t>
      </w:r>
      <w:proofErr w:type="gramEnd"/>
      <w:r w:rsidRPr="006E500C">
        <w:rPr>
          <w:rFonts w:ascii="Times New Roman" w:hAnsi="Times New Roman" w:cs="Times New Roman"/>
          <w:sz w:val="24"/>
          <w:szCs w:val="24"/>
        </w:rPr>
        <w:t xml:space="preserve"> inflation</w:t>
      </w:r>
    </w:p>
    <w:p w:rsidR="00A355FB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A355FB" w:rsidRPr="006E500C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F0455D" w:rsidRPr="006E500C" w:rsidRDefault="00F0455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 xml:space="preserve">iv) Cost </w:t>
      </w:r>
      <w:proofErr w:type="gramStart"/>
      <w:r w:rsidRPr="006E500C">
        <w:rPr>
          <w:rFonts w:ascii="Times New Roman" w:hAnsi="Times New Roman" w:cs="Times New Roman"/>
          <w:sz w:val="24"/>
          <w:szCs w:val="24"/>
        </w:rPr>
        <w:t>push</w:t>
      </w:r>
      <w:proofErr w:type="gramEnd"/>
      <w:r w:rsidRPr="006E500C">
        <w:rPr>
          <w:rFonts w:ascii="Times New Roman" w:hAnsi="Times New Roman" w:cs="Times New Roman"/>
          <w:sz w:val="24"/>
          <w:szCs w:val="24"/>
        </w:rPr>
        <w:t xml:space="preserve"> inflation</w:t>
      </w: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866D1" w:rsidRPr="006E500C" w:rsidRDefault="000866D1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v) Imported inflation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</w: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4C06C2" w:rsidRPr="006E500C" w:rsidRDefault="004C06C2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5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03097" w:rsidRPr="006E500C">
        <w:rPr>
          <w:rFonts w:ascii="Times New Roman" w:hAnsi="Times New Roman" w:cs="Times New Roman"/>
          <w:sz w:val="24"/>
          <w:szCs w:val="24"/>
        </w:rPr>
        <w:t xml:space="preserve">) </w:t>
      </w:r>
      <w:r w:rsidR="00235200" w:rsidRPr="006E500C">
        <w:rPr>
          <w:rFonts w:ascii="Times New Roman" w:hAnsi="Times New Roman" w:cs="Times New Roman"/>
          <w:sz w:val="24"/>
          <w:szCs w:val="24"/>
        </w:rPr>
        <w:t>Distinguish</w:t>
      </w:r>
      <w:r w:rsidR="00403097" w:rsidRPr="006E500C">
        <w:rPr>
          <w:rFonts w:ascii="Times New Roman" w:hAnsi="Times New Roman" w:cs="Times New Roman"/>
          <w:sz w:val="24"/>
          <w:szCs w:val="24"/>
        </w:rPr>
        <w:t xml:space="preserve"> between economic growth and economic development</w:t>
      </w:r>
      <w:r w:rsidR="00A355FB">
        <w:rPr>
          <w:rFonts w:ascii="Times New Roman" w:hAnsi="Times New Roman" w:cs="Times New Roman"/>
          <w:sz w:val="24"/>
          <w:szCs w:val="24"/>
        </w:rPr>
        <w:t>.</w:t>
      </w:r>
      <w:r w:rsidR="00403097"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="00403097" w:rsidRPr="00A355FB">
        <w:rPr>
          <w:rFonts w:ascii="Times New Roman" w:hAnsi="Times New Roman" w:cs="Times New Roman"/>
          <w:b/>
          <w:sz w:val="24"/>
          <w:szCs w:val="24"/>
        </w:rPr>
        <w:t>2mks</w:t>
      </w:r>
      <w:r w:rsidR="00403097" w:rsidRPr="006E500C">
        <w:rPr>
          <w:rFonts w:ascii="Times New Roman" w:hAnsi="Times New Roman" w:cs="Times New Roman"/>
          <w:sz w:val="24"/>
          <w:szCs w:val="24"/>
        </w:rPr>
        <w:t>)</w:t>
      </w: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A064D" w:rsidRPr="006E500C" w:rsidRDefault="001A064D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b) Highlight </w:t>
      </w:r>
      <w:r w:rsidRPr="00A355FB">
        <w:rPr>
          <w:rFonts w:ascii="Times New Roman" w:hAnsi="Times New Roman" w:cs="Times New Roman"/>
          <w:b/>
          <w:sz w:val="24"/>
          <w:szCs w:val="24"/>
        </w:rPr>
        <w:t>5</w:t>
      </w:r>
      <w:r w:rsidRPr="006E500C">
        <w:rPr>
          <w:rFonts w:ascii="Times New Roman" w:hAnsi="Times New Roman" w:cs="Times New Roman"/>
          <w:sz w:val="24"/>
          <w:szCs w:val="24"/>
        </w:rPr>
        <w:t xml:space="preserve"> characteristics of under development</w:t>
      </w:r>
      <w:r w:rsidR="00A355FB">
        <w:rPr>
          <w:rFonts w:ascii="Times New Roman" w:hAnsi="Times New Roman" w:cs="Times New Roman"/>
          <w:sz w:val="24"/>
          <w:szCs w:val="24"/>
        </w:rPr>
        <w:t>.</w:t>
      </w:r>
      <w:r w:rsidRPr="006E500C">
        <w:rPr>
          <w:rFonts w:ascii="Times New Roman" w:hAnsi="Times New Roman" w:cs="Times New Roman"/>
          <w:sz w:val="24"/>
          <w:szCs w:val="24"/>
        </w:rPr>
        <w:t xml:space="preserve"> </w:t>
      </w:r>
      <w:r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Pr="00A355FB">
        <w:rPr>
          <w:rFonts w:ascii="Times New Roman" w:hAnsi="Times New Roman" w:cs="Times New Roman"/>
          <w:b/>
          <w:sz w:val="24"/>
          <w:szCs w:val="24"/>
        </w:rPr>
        <w:t>5mks</w:t>
      </w:r>
      <w:r w:rsidRPr="006E500C">
        <w:rPr>
          <w:rFonts w:ascii="Times New Roman" w:hAnsi="Times New Roman" w:cs="Times New Roman"/>
          <w:sz w:val="24"/>
          <w:szCs w:val="24"/>
        </w:rPr>
        <w:t>)</w:t>
      </w: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Pr="006E500C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6F2308" w:rsidRDefault="006F2308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  <w:t xml:space="preserve">c) Outline </w:t>
      </w:r>
      <w:r w:rsidR="00A355F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E500C">
        <w:rPr>
          <w:rFonts w:ascii="Times New Roman" w:hAnsi="Times New Roman" w:cs="Times New Roman"/>
          <w:sz w:val="24"/>
          <w:szCs w:val="24"/>
        </w:rPr>
        <w:t>limitations of barter trade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(</w:t>
      </w:r>
      <w:r w:rsidRPr="00A355FB">
        <w:rPr>
          <w:rFonts w:ascii="Times New Roman" w:hAnsi="Times New Roman" w:cs="Times New Roman"/>
          <w:b/>
          <w:sz w:val="24"/>
          <w:szCs w:val="24"/>
        </w:rPr>
        <w:t>5mks</w:t>
      </w:r>
      <w:r w:rsidRPr="006E500C">
        <w:rPr>
          <w:rFonts w:ascii="Times New Roman" w:hAnsi="Times New Roman" w:cs="Times New Roman"/>
          <w:sz w:val="24"/>
          <w:szCs w:val="24"/>
        </w:rPr>
        <w:t>)</w:t>
      </w:r>
    </w:p>
    <w:p w:rsidR="00A355FB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A355FB" w:rsidRPr="006E500C" w:rsidRDefault="00A355FB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16017E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0C6973" w:rsidRPr="006E500C" w:rsidRDefault="0016017E" w:rsidP="003643DC">
      <w:pPr>
        <w:ind w:hanging="18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50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500C">
        <w:rPr>
          <w:rFonts w:ascii="Times New Roman" w:hAnsi="Times New Roman" w:cs="Times New Roman"/>
          <w:sz w:val="24"/>
          <w:szCs w:val="24"/>
        </w:rPr>
        <w:t xml:space="preserve">) The following balance sheet was prepared by the account clerk of </w:t>
      </w:r>
      <w:proofErr w:type="spellStart"/>
      <w:r w:rsidRPr="006E500C">
        <w:rPr>
          <w:rFonts w:ascii="Times New Roman" w:hAnsi="Times New Roman" w:cs="Times New Roman"/>
          <w:sz w:val="24"/>
          <w:szCs w:val="24"/>
        </w:rPr>
        <w:t>Upenzi</w:t>
      </w:r>
      <w:proofErr w:type="spellEnd"/>
      <w:r w:rsidRPr="006E500C">
        <w:rPr>
          <w:rFonts w:ascii="Times New Roman" w:hAnsi="Times New Roman" w:cs="Times New Roman"/>
          <w:sz w:val="24"/>
          <w:szCs w:val="24"/>
        </w:rPr>
        <w:t xml:space="preserve"> Traders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4B45" w:rsidRPr="006E500C" w:rsidTr="00A87E90">
        <w:tc>
          <w:tcPr>
            <w:tcW w:w="9576" w:type="dxa"/>
            <w:gridSpan w:val="4"/>
          </w:tcPr>
          <w:p w:rsidR="002B4B45" w:rsidRPr="006E500C" w:rsidRDefault="00C21C7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Upenzi</w:t>
            </w:r>
            <w:proofErr w:type="spellEnd"/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 Traders  Balance sheet as at 31</w:t>
            </w:r>
            <w:r w:rsidRPr="006E5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 Dec 20 - 4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770,000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Add Net profit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282,000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= 1,182,000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Stock of goods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Loan from ICDC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58,000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Salaries owing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Insurance advance</w:t>
            </w:r>
          </w:p>
        </w:tc>
        <w:tc>
          <w:tcPr>
            <w:tcW w:w="2394" w:type="dxa"/>
          </w:tcPr>
          <w:p w:rsidR="000C6973" w:rsidRPr="006E500C" w:rsidRDefault="00556E1E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73" w:rsidRPr="006E500C" w:rsidTr="000C6973">
        <w:tc>
          <w:tcPr>
            <w:tcW w:w="2394" w:type="dxa"/>
          </w:tcPr>
          <w:p w:rsidR="000C6973" w:rsidRPr="006E500C" w:rsidRDefault="0075311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0C6973" w:rsidRPr="006E500C" w:rsidRDefault="00410375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53117" w:rsidRPr="006E500C">
              <w:rPr>
                <w:rFonts w:ascii="Times New Roman" w:hAnsi="Times New Roman" w:cs="Times New Roman"/>
                <w:sz w:val="24"/>
                <w:szCs w:val="24"/>
              </w:rPr>
              <w:t>1650,000</w:t>
            </w:r>
          </w:p>
        </w:tc>
        <w:tc>
          <w:tcPr>
            <w:tcW w:w="2394" w:type="dxa"/>
          </w:tcPr>
          <w:p w:rsidR="000C6973" w:rsidRPr="006E500C" w:rsidRDefault="000C6973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C6973" w:rsidRPr="006E500C" w:rsidRDefault="00952557" w:rsidP="0036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0C">
              <w:rPr>
                <w:rFonts w:ascii="Times New Roman" w:hAnsi="Times New Roman" w:cs="Times New Roman"/>
                <w:sz w:val="24"/>
                <w:szCs w:val="24"/>
              </w:rPr>
              <w:t>= 1,650,000</w:t>
            </w:r>
          </w:p>
        </w:tc>
      </w:tr>
    </w:tbl>
    <w:p w:rsidR="000C6973" w:rsidRPr="006E500C" w:rsidRDefault="000C6973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235200" w:rsidRPr="006E500C" w:rsidRDefault="00235200" w:rsidP="003643DC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2D50D0" w:rsidRPr="006E500C" w:rsidRDefault="002D50D0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 xml:space="preserve">Determine the following 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12mks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2D50D0" w:rsidRPr="00A355FB" w:rsidRDefault="00D603AA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working capital</w:t>
      </w: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Pr="006E500C" w:rsidRDefault="008130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04B" w:rsidRDefault="0081304B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Return on capital</w:t>
      </w:r>
    </w:p>
    <w:p w:rsidR="00A355FB" w:rsidRPr="00A355FB" w:rsidRDefault="00A355FB" w:rsidP="00A355FB">
      <w:pPr>
        <w:rPr>
          <w:rFonts w:ascii="Times New Roman" w:hAnsi="Times New Roman" w:cs="Times New Roman"/>
          <w:sz w:val="24"/>
          <w:szCs w:val="24"/>
        </w:rPr>
      </w:pPr>
    </w:p>
    <w:p w:rsidR="00A355FB" w:rsidRPr="00A355FB" w:rsidRDefault="00A355FB" w:rsidP="00A355FB">
      <w:pPr>
        <w:rPr>
          <w:rFonts w:ascii="Times New Roman" w:hAnsi="Times New Roman" w:cs="Times New Roman"/>
          <w:sz w:val="24"/>
          <w:szCs w:val="24"/>
        </w:rPr>
      </w:pPr>
    </w:p>
    <w:p w:rsidR="00DA1358" w:rsidRPr="00A355FB" w:rsidRDefault="00DC6E8F" w:rsidP="002D5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current ratio</w:t>
      </w:r>
    </w:p>
    <w:p w:rsidR="00DA1358" w:rsidRPr="006E500C" w:rsidRDefault="00DA1358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A1358" w:rsidRPr="006E500C" w:rsidRDefault="00DA1358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A1358" w:rsidRPr="00A355FB" w:rsidRDefault="00DA1358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capital employed</w:t>
      </w: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6E500C" w:rsidRDefault="000F76FF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F76FF" w:rsidRPr="00A355FB" w:rsidRDefault="000F76FF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Borrowed capital</w:t>
      </w: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6E500C" w:rsidRDefault="00573C8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73C8E" w:rsidRPr="00A355FB" w:rsidRDefault="00573C8E" w:rsidP="00A35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Quick ratio</w:t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  <w:r w:rsidR="00F824B0" w:rsidRPr="00A355FB">
        <w:rPr>
          <w:rFonts w:ascii="Times New Roman" w:hAnsi="Times New Roman" w:cs="Times New Roman"/>
          <w:sz w:val="24"/>
          <w:szCs w:val="24"/>
        </w:rPr>
        <w:tab/>
      </w: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18356E" w:rsidRPr="006E500C" w:rsidRDefault="0018356E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F1904" w:rsidRPr="006E500C" w:rsidRDefault="001648CA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355FB">
        <w:rPr>
          <w:rFonts w:ascii="Times New Roman" w:hAnsi="Times New Roman" w:cs="Times New Roman"/>
          <w:sz w:val="24"/>
          <w:szCs w:val="24"/>
        </w:rPr>
        <w:t xml:space="preserve"> </w:t>
      </w:r>
      <w:r w:rsidRPr="006E500C">
        <w:rPr>
          <w:rFonts w:ascii="Times New Roman" w:hAnsi="Times New Roman" w:cs="Times New Roman"/>
          <w:sz w:val="24"/>
          <w:szCs w:val="24"/>
        </w:rPr>
        <w:t xml:space="preserve">The following figures relate to the </w:t>
      </w:r>
      <w:r w:rsidR="006E2301" w:rsidRPr="006E500C">
        <w:rPr>
          <w:rFonts w:ascii="Times New Roman" w:hAnsi="Times New Roman" w:cs="Times New Roman"/>
          <w:sz w:val="24"/>
          <w:szCs w:val="24"/>
        </w:rPr>
        <w:t>retail</w:t>
      </w:r>
      <w:r w:rsidRPr="006E500C">
        <w:rPr>
          <w:rFonts w:ascii="Times New Roman" w:hAnsi="Times New Roman" w:cs="Times New Roman"/>
          <w:sz w:val="24"/>
          <w:szCs w:val="24"/>
        </w:rPr>
        <w:t xml:space="preserve"> business of Lukas </w:t>
      </w:r>
      <w:proofErr w:type="spellStart"/>
      <w:r w:rsidRPr="006E500C">
        <w:rPr>
          <w:rFonts w:ascii="Times New Roman" w:hAnsi="Times New Roman" w:cs="Times New Roman"/>
          <w:sz w:val="24"/>
          <w:szCs w:val="24"/>
        </w:rPr>
        <w:t>Mutua</w:t>
      </w:r>
      <w:proofErr w:type="spellEnd"/>
      <w:r w:rsidRPr="006E500C">
        <w:rPr>
          <w:rFonts w:ascii="Times New Roman" w:hAnsi="Times New Roman" w:cs="Times New Roman"/>
          <w:sz w:val="24"/>
          <w:szCs w:val="24"/>
        </w:rPr>
        <w:t xml:space="preserve"> for the month of </w:t>
      </w:r>
      <w:r w:rsidR="006E2301" w:rsidRPr="006E500C">
        <w:rPr>
          <w:rFonts w:ascii="Times New Roman" w:hAnsi="Times New Roman" w:cs="Times New Roman"/>
          <w:sz w:val="24"/>
          <w:szCs w:val="24"/>
        </w:rPr>
        <w:t>September 20</w:t>
      </w:r>
      <w:r w:rsidRPr="006E500C">
        <w:rPr>
          <w:rFonts w:ascii="Times New Roman" w:hAnsi="Times New Roman" w:cs="Times New Roman"/>
          <w:sz w:val="24"/>
          <w:szCs w:val="24"/>
        </w:rPr>
        <w:t xml:space="preserve"> </w:t>
      </w:r>
      <w:r w:rsidR="008F1904" w:rsidRPr="006E500C">
        <w:rPr>
          <w:rFonts w:ascii="Times New Roman" w:hAnsi="Times New Roman" w:cs="Times New Roman"/>
          <w:sz w:val="24"/>
          <w:szCs w:val="24"/>
        </w:rPr>
        <w:t>–</w:t>
      </w:r>
      <w:r w:rsidRPr="006E500C">
        <w:rPr>
          <w:rFonts w:ascii="Times New Roman" w:hAnsi="Times New Roman" w:cs="Times New Roman"/>
          <w:sz w:val="24"/>
          <w:szCs w:val="24"/>
        </w:rPr>
        <w:t xml:space="preserve"> 5</w:t>
      </w:r>
      <w:r w:rsidR="008F1904" w:rsidRPr="006E50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1904" w:rsidRPr="006E500C" w:rsidRDefault="00A355FB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 xml:space="preserve">Sales </w:t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8F1904" w:rsidRPr="006E500C">
        <w:rPr>
          <w:rFonts w:ascii="Times New Roman" w:hAnsi="Times New Roman" w:cs="Times New Roman"/>
          <w:sz w:val="24"/>
          <w:szCs w:val="24"/>
        </w:rPr>
        <w:tab/>
      </w:r>
      <w:r w:rsidR="00FB7690" w:rsidRPr="006E5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1904" w:rsidRPr="006E500C">
        <w:rPr>
          <w:rFonts w:ascii="Times New Roman" w:hAnsi="Times New Roman" w:cs="Times New Roman"/>
          <w:sz w:val="24"/>
          <w:szCs w:val="24"/>
        </w:rPr>
        <w:t>50,000</w:t>
      </w:r>
    </w:p>
    <w:p w:rsidR="008F1904" w:rsidRPr="006E500C" w:rsidRDefault="008F1904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Cost of goods sold</w:t>
      </w:r>
      <w:r w:rsidRPr="006E500C">
        <w:rPr>
          <w:rFonts w:ascii="Times New Roman" w:hAnsi="Times New Roman" w:cs="Times New Roman"/>
          <w:sz w:val="24"/>
          <w:szCs w:val="24"/>
        </w:rPr>
        <w:tab/>
      </w:r>
      <w:r w:rsidR="00FB7690" w:rsidRPr="006E5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500C">
        <w:rPr>
          <w:rFonts w:ascii="Times New Roman" w:hAnsi="Times New Roman" w:cs="Times New Roman"/>
          <w:sz w:val="24"/>
          <w:szCs w:val="24"/>
        </w:rPr>
        <w:t>40,000</w:t>
      </w:r>
    </w:p>
    <w:p w:rsidR="008F1904" w:rsidRPr="006E500C" w:rsidRDefault="00F45216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ab/>
      </w:r>
      <w:r w:rsidRPr="006E500C">
        <w:rPr>
          <w:rFonts w:ascii="Times New Roman" w:hAnsi="Times New Roman" w:cs="Times New Roman"/>
          <w:sz w:val="24"/>
          <w:szCs w:val="24"/>
        </w:rPr>
        <w:tab/>
        <w:t>Expenses were 10%of sales</w:t>
      </w:r>
    </w:p>
    <w:p w:rsidR="00701C79" w:rsidRPr="006E500C" w:rsidRDefault="00701C7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D54173" w:rsidRPr="006E500C" w:rsidRDefault="00701C79" w:rsidP="002D50D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E500C">
        <w:rPr>
          <w:rFonts w:ascii="Times New Roman" w:hAnsi="Times New Roman" w:cs="Times New Roman"/>
          <w:sz w:val="24"/>
          <w:szCs w:val="24"/>
        </w:rPr>
        <w:t>Calculate</w:t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</w:r>
      <w:r w:rsidR="00A355FB">
        <w:rPr>
          <w:rFonts w:ascii="Times New Roman" w:hAnsi="Times New Roman" w:cs="Times New Roman"/>
          <w:sz w:val="24"/>
          <w:szCs w:val="24"/>
        </w:rPr>
        <w:tab/>
        <w:t>(</w:t>
      </w:r>
      <w:r w:rsidR="00A355FB" w:rsidRPr="00A355FB">
        <w:rPr>
          <w:rFonts w:ascii="Times New Roman" w:hAnsi="Times New Roman" w:cs="Times New Roman"/>
          <w:b/>
          <w:sz w:val="24"/>
          <w:szCs w:val="24"/>
        </w:rPr>
        <w:t>8mks</w:t>
      </w:r>
      <w:r w:rsidR="00A355FB">
        <w:rPr>
          <w:rFonts w:ascii="Times New Roman" w:hAnsi="Times New Roman" w:cs="Times New Roman"/>
          <w:sz w:val="24"/>
          <w:szCs w:val="24"/>
        </w:rPr>
        <w:t>)</w:t>
      </w:r>
    </w:p>
    <w:p w:rsidR="00D54173" w:rsidRPr="00A355FB" w:rsidRDefault="00D54173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Mark up</w:t>
      </w: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6E500C" w:rsidRDefault="00A81FA9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81FA9" w:rsidRPr="00A355FB" w:rsidRDefault="00A81FA9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Margin</w:t>
      </w: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6E500C" w:rsidRDefault="00875B65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75B65" w:rsidRPr="00A355FB" w:rsidRDefault="00875B65" w:rsidP="00A355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Total Expenses</w:t>
      </w: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8584B" w:rsidRPr="006E500C" w:rsidRDefault="0058584B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F1904" w:rsidRPr="00A355FB" w:rsidRDefault="0058584B" w:rsidP="002D5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5FB">
        <w:rPr>
          <w:rFonts w:ascii="Times New Roman" w:hAnsi="Times New Roman" w:cs="Times New Roman"/>
          <w:sz w:val="24"/>
          <w:szCs w:val="24"/>
        </w:rPr>
        <w:t>Net profit</w:t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  <w:r w:rsidR="005220F0" w:rsidRPr="00A355FB">
        <w:rPr>
          <w:rFonts w:ascii="Times New Roman" w:hAnsi="Times New Roman" w:cs="Times New Roman"/>
          <w:sz w:val="24"/>
          <w:szCs w:val="24"/>
        </w:rPr>
        <w:tab/>
      </w:r>
    </w:p>
    <w:p w:rsidR="008F1904" w:rsidRPr="006E500C" w:rsidRDefault="008F1904" w:rsidP="002D50D0">
      <w:pPr>
        <w:ind w:hanging="360"/>
        <w:rPr>
          <w:rFonts w:ascii="Times New Roman" w:hAnsi="Times New Roman" w:cs="Times New Roman"/>
          <w:sz w:val="24"/>
          <w:szCs w:val="24"/>
        </w:rPr>
      </w:pPr>
    </w:p>
    <w:sectPr w:rsidR="008F1904" w:rsidRPr="006E500C" w:rsidSect="00620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F4" w:rsidRDefault="000758F4" w:rsidP="002822B9">
      <w:pPr>
        <w:spacing w:after="0" w:line="240" w:lineRule="auto"/>
      </w:pPr>
      <w:r>
        <w:separator/>
      </w:r>
    </w:p>
  </w:endnote>
  <w:endnote w:type="continuationSeparator" w:id="0">
    <w:p w:rsidR="000758F4" w:rsidRDefault="000758F4" w:rsidP="0028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CC" w:rsidRDefault="003E5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13"/>
      <w:docPartObj>
        <w:docPartGallery w:val="Page Numbers (Bottom of Page)"/>
        <w:docPartUnique/>
      </w:docPartObj>
    </w:sdtPr>
    <w:sdtEndPr/>
    <w:sdtContent>
      <w:p w:rsidR="002822B9" w:rsidRDefault="003E5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2B9" w:rsidRDefault="00282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CC" w:rsidRDefault="003E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F4" w:rsidRDefault="000758F4" w:rsidP="002822B9">
      <w:pPr>
        <w:spacing w:after="0" w:line="240" w:lineRule="auto"/>
      </w:pPr>
      <w:r>
        <w:separator/>
      </w:r>
    </w:p>
  </w:footnote>
  <w:footnote w:type="continuationSeparator" w:id="0">
    <w:p w:rsidR="000758F4" w:rsidRDefault="000758F4" w:rsidP="0028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CC" w:rsidRDefault="003E5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CC" w:rsidRDefault="003E51CC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CC" w:rsidRDefault="003E5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4930"/>
    <w:multiLevelType w:val="hybridMultilevel"/>
    <w:tmpl w:val="DDE056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F6F31"/>
    <w:multiLevelType w:val="hybridMultilevel"/>
    <w:tmpl w:val="D60C0E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39"/>
    <w:rsid w:val="000758F4"/>
    <w:rsid w:val="000866D1"/>
    <w:rsid w:val="000C6973"/>
    <w:rsid w:val="000F76FF"/>
    <w:rsid w:val="0016017E"/>
    <w:rsid w:val="001648CA"/>
    <w:rsid w:val="0018356E"/>
    <w:rsid w:val="001A064D"/>
    <w:rsid w:val="00235200"/>
    <w:rsid w:val="002822B9"/>
    <w:rsid w:val="002B4B45"/>
    <w:rsid w:val="002D50D0"/>
    <w:rsid w:val="003360EE"/>
    <w:rsid w:val="00357377"/>
    <w:rsid w:val="003643DC"/>
    <w:rsid w:val="003E51CC"/>
    <w:rsid w:val="00403097"/>
    <w:rsid w:val="00410375"/>
    <w:rsid w:val="004C06C2"/>
    <w:rsid w:val="004C2091"/>
    <w:rsid w:val="005220F0"/>
    <w:rsid w:val="00554B2E"/>
    <w:rsid w:val="00556E1E"/>
    <w:rsid w:val="00573C8E"/>
    <w:rsid w:val="0058584B"/>
    <w:rsid w:val="00620628"/>
    <w:rsid w:val="00691104"/>
    <w:rsid w:val="006E2301"/>
    <w:rsid w:val="006E500C"/>
    <w:rsid w:val="006F2308"/>
    <w:rsid w:val="00701C79"/>
    <w:rsid w:val="00753117"/>
    <w:rsid w:val="0081304B"/>
    <w:rsid w:val="00875B65"/>
    <w:rsid w:val="008F1904"/>
    <w:rsid w:val="00952557"/>
    <w:rsid w:val="00A355FB"/>
    <w:rsid w:val="00A81FA9"/>
    <w:rsid w:val="00AE6235"/>
    <w:rsid w:val="00C21C77"/>
    <w:rsid w:val="00C2747F"/>
    <w:rsid w:val="00C76539"/>
    <w:rsid w:val="00D4787F"/>
    <w:rsid w:val="00D54173"/>
    <w:rsid w:val="00D603AA"/>
    <w:rsid w:val="00DA1358"/>
    <w:rsid w:val="00DC6E8F"/>
    <w:rsid w:val="00DC6FA6"/>
    <w:rsid w:val="00F0455D"/>
    <w:rsid w:val="00F45216"/>
    <w:rsid w:val="00F824B0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B9"/>
  </w:style>
  <w:style w:type="paragraph" w:styleId="Footer">
    <w:name w:val="footer"/>
    <w:basedOn w:val="Normal"/>
    <w:link w:val="FooterChar"/>
    <w:uiPriority w:val="99"/>
    <w:unhideWhenUsed/>
    <w:rsid w:val="002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B9"/>
  </w:style>
  <w:style w:type="character" w:styleId="Hyperlink">
    <w:name w:val="Hyperlink"/>
    <w:basedOn w:val="DefaultParagraphFont"/>
    <w:uiPriority w:val="99"/>
    <w:unhideWhenUsed/>
    <w:rsid w:val="003E5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44</cp:revision>
  <dcterms:created xsi:type="dcterms:W3CDTF">2012-05-24T10:45:00Z</dcterms:created>
  <dcterms:modified xsi:type="dcterms:W3CDTF">2014-10-02T18:37:00Z</dcterms:modified>
</cp:coreProperties>
</file>