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CF" w:rsidRPr="00425ACF" w:rsidRDefault="00425ACF" w:rsidP="00425ACF">
      <w:pPr>
        <w:ind w:right="-720"/>
        <w:jc w:val="center"/>
        <w:rPr>
          <w:rFonts w:ascii="Book Antiqua" w:eastAsiaTheme="minorHAnsi" w:hAnsi="Book Antiqua" w:cstheme="minorBidi"/>
          <w:b/>
        </w:rPr>
      </w:pPr>
      <w:r w:rsidRPr="00425ACF">
        <w:rPr>
          <w:rFonts w:ascii="Book Antiqua" w:eastAsiaTheme="minorHAnsi" w:hAnsi="Book Antiqua" w:cstheme="minorBidi"/>
          <w:b/>
        </w:rPr>
        <w:t>Kenya Certificate of Secondary Education 2019</w:t>
      </w:r>
    </w:p>
    <w:p w:rsidR="00425ACF" w:rsidRPr="00425ACF" w:rsidRDefault="00425ACF" w:rsidP="00425ACF">
      <w:pPr>
        <w:ind w:left="-540" w:right="-720" w:firstLine="540"/>
        <w:jc w:val="center"/>
        <w:rPr>
          <w:rFonts w:ascii="Book Antiqua" w:eastAsiaTheme="minorHAnsi" w:hAnsi="Book Antiqua" w:cstheme="minorBidi"/>
          <w:b/>
        </w:rPr>
      </w:pPr>
    </w:p>
    <w:p w:rsidR="00425ACF" w:rsidRPr="00425ACF" w:rsidRDefault="00425ACF" w:rsidP="00425ACF">
      <w:pPr>
        <w:ind w:right="-720"/>
        <w:rPr>
          <w:rFonts w:ascii="Arial Black" w:eastAsiaTheme="minorHAnsi" w:hAnsi="Arial Black" w:cstheme="minorBidi"/>
          <w:b/>
          <w:sz w:val="22"/>
          <w:szCs w:val="22"/>
        </w:rPr>
      </w:pPr>
      <w:r w:rsidRPr="00425ACF">
        <w:rPr>
          <w:rFonts w:ascii="Arial Black" w:eastAsiaTheme="minorHAnsi" w:hAnsi="Arial Black" w:cstheme="minorBidi"/>
          <w:b/>
          <w:sz w:val="52"/>
          <w:szCs w:val="22"/>
        </w:rPr>
        <w:t xml:space="preserve"> 565/ 2 Business Studies Paper 2</w:t>
      </w:r>
      <w:r w:rsidRPr="00425ACF">
        <w:rPr>
          <w:rFonts w:ascii="Arial Black" w:eastAsiaTheme="minorHAnsi" w:hAnsi="Arial Black" w:cstheme="minorBidi"/>
          <w:b/>
          <w:sz w:val="22"/>
          <w:szCs w:val="22"/>
        </w:rPr>
        <w:tab/>
      </w:r>
    </w:p>
    <w:p w:rsidR="00425ACF" w:rsidRPr="00425ACF" w:rsidRDefault="005850F3" w:rsidP="00425ACF">
      <w:pPr>
        <w:ind w:right="-720"/>
        <w:jc w:val="center"/>
        <w:rPr>
          <w:rFonts w:ascii="Arial Black" w:eastAsiaTheme="minorHAnsi" w:hAnsi="Arial Black" w:cstheme="minorBidi"/>
          <w:b/>
          <w:sz w:val="52"/>
          <w:szCs w:val="22"/>
        </w:rPr>
      </w:pPr>
      <w:bookmarkStart w:id="0" w:name="_GoBack"/>
      <w:bookmarkEnd w:id="0"/>
      <w:r>
        <w:rPr>
          <w:rFonts w:ascii="Arial Black" w:eastAsiaTheme="minorHAnsi" w:hAnsi="Arial Black" w:cstheme="minorBidi"/>
          <w:b/>
          <w:sz w:val="52"/>
          <w:szCs w:val="22"/>
        </w:rPr>
        <w:t xml:space="preserve">END </w:t>
      </w:r>
      <w:r w:rsidR="00BF1607">
        <w:rPr>
          <w:rFonts w:ascii="Arial Black" w:eastAsiaTheme="minorHAnsi" w:hAnsi="Arial Black" w:cstheme="minorBidi"/>
          <w:b/>
          <w:sz w:val="52"/>
          <w:szCs w:val="22"/>
        </w:rPr>
        <w:t xml:space="preserve">TERM 1 </w:t>
      </w:r>
      <w:r w:rsidR="00425ACF" w:rsidRPr="00425ACF">
        <w:rPr>
          <w:rFonts w:ascii="Arial Black" w:eastAsiaTheme="minorHAnsi" w:hAnsi="Arial Black" w:cstheme="minorBidi"/>
          <w:b/>
          <w:sz w:val="52"/>
          <w:szCs w:val="22"/>
        </w:rPr>
        <w:t>Time : 2 Hrs.</w:t>
      </w:r>
    </w:p>
    <w:p w:rsidR="00425ACF" w:rsidRPr="00425ACF" w:rsidRDefault="005C6EE5" w:rsidP="00425ACF">
      <w:pPr>
        <w:tabs>
          <w:tab w:val="left" w:pos="1320"/>
        </w:tabs>
        <w:spacing w:after="160" w:line="480" w:lineRule="auto"/>
        <w:ind w:right="-720"/>
        <w:rPr>
          <w:rFonts w:ascii="Book Antiqua" w:eastAsiaTheme="minorHAnsi" w:hAnsi="Book Antiqua" w:cstheme="minorBidi"/>
          <w:b/>
          <w:sz w:val="22"/>
          <w:szCs w:val="22"/>
        </w:rPr>
      </w:pPr>
      <w:r>
        <w:rPr>
          <w:rFonts w:ascii="Book Antiqua" w:eastAsiaTheme="minorHAnsi" w:hAnsi="Book Antiqua" w:cstheme="minorBidi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26" type="#_x0000_t32" style="position:absolute;margin-left:101.05pt;margin-top:13.85pt;width:300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"/>
        </w:pict>
      </w:r>
      <w:r w:rsidR="00425ACF" w:rsidRPr="00425ACF">
        <w:rPr>
          <w:rFonts w:ascii="Book Antiqua" w:eastAsiaTheme="minorHAnsi" w:hAnsi="Book Antiqua" w:cstheme="minorBidi"/>
          <w:b/>
          <w:sz w:val="22"/>
          <w:szCs w:val="22"/>
        </w:rPr>
        <w:tab/>
      </w:r>
      <w:r w:rsidR="00425ACF" w:rsidRPr="00425ACF">
        <w:rPr>
          <w:rFonts w:ascii="Book Antiqua" w:eastAsiaTheme="minorHAnsi" w:hAnsi="Book Antiqua" w:cstheme="minorBidi"/>
          <w:b/>
          <w:sz w:val="22"/>
          <w:szCs w:val="22"/>
        </w:rPr>
        <w:tab/>
      </w:r>
    </w:p>
    <w:p w:rsidR="00425ACF" w:rsidRPr="00425ACF" w:rsidRDefault="00425ACF" w:rsidP="00425ACF">
      <w:pPr>
        <w:spacing w:after="160" w:line="480" w:lineRule="auto"/>
        <w:ind w:left="-547" w:right="-720" w:firstLine="907"/>
        <w:rPr>
          <w:rFonts w:ascii="Book Antiqua" w:eastAsiaTheme="minorHAnsi" w:hAnsi="Book Antiqua" w:cstheme="minorBidi"/>
          <w:b/>
          <w:sz w:val="22"/>
          <w:szCs w:val="22"/>
        </w:rPr>
      </w:pPr>
      <w:r w:rsidRPr="00425ACF">
        <w:rPr>
          <w:rFonts w:ascii="Book Antiqua" w:eastAsiaTheme="minorHAnsi" w:hAnsi="Book Antiqua" w:cstheme="minorBidi"/>
          <w:b/>
          <w:sz w:val="22"/>
          <w:szCs w:val="22"/>
        </w:rPr>
        <w:t>Name …………………………………………….……… Index Number…………………………..</w:t>
      </w:r>
    </w:p>
    <w:p w:rsidR="00425ACF" w:rsidRPr="00425ACF" w:rsidRDefault="00425ACF" w:rsidP="00425ACF">
      <w:pPr>
        <w:spacing w:after="160" w:line="480" w:lineRule="auto"/>
        <w:ind w:left="-547" w:right="-720" w:firstLine="907"/>
        <w:rPr>
          <w:rFonts w:ascii="Book Antiqua" w:eastAsiaTheme="minorHAnsi" w:hAnsi="Book Antiqua" w:cstheme="minorBidi"/>
          <w:b/>
          <w:sz w:val="22"/>
          <w:szCs w:val="22"/>
        </w:rPr>
      </w:pPr>
      <w:r w:rsidRPr="00425ACF">
        <w:rPr>
          <w:rFonts w:ascii="Book Antiqua" w:eastAsiaTheme="minorHAnsi" w:hAnsi="Book Antiqua" w:cstheme="minorBidi"/>
          <w:b/>
          <w:sz w:val="22"/>
          <w:szCs w:val="22"/>
        </w:rPr>
        <w:t>Candidate’s Signature ………………….…...………..     Date ……………………………………</w:t>
      </w:r>
    </w:p>
    <w:p w:rsidR="00425ACF" w:rsidRPr="00425ACF" w:rsidRDefault="005C6EE5" w:rsidP="00425ACF">
      <w:pPr>
        <w:spacing w:after="120" w:line="259" w:lineRule="auto"/>
        <w:ind w:left="-180" w:right="-180"/>
        <w:jc w:val="both"/>
        <w:rPr>
          <w:rFonts w:eastAsiaTheme="minorHAnsi" w:cstheme="minorBidi"/>
          <w:b/>
        </w:rPr>
      </w:pPr>
      <w:r w:rsidRPr="005C6EE5">
        <w:rPr>
          <w:rFonts w:ascii="Book Antiqua" w:eastAsiaTheme="minorHAnsi" w:hAnsi="Book Antiqua" w:cstheme="minorBidi"/>
          <w:noProof/>
          <w:sz w:val="22"/>
          <w:szCs w:val="22"/>
        </w:rPr>
        <w:pict>
          <v:shape id="Straight Arrow Connector 11" o:spid="_x0000_s1034" type="#_x0000_t32" style="position:absolute;left:0;text-align:left;margin-left:91.15pt;margin-top:5.2pt;width:300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"/>
        </w:pict>
      </w:r>
    </w:p>
    <w:p w:rsidR="00425ACF" w:rsidRPr="00425ACF" w:rsidRDefault="00425ACF" w:rsidP="00425ACF">
      <w:pPr>
        <w:contextualSpacing/>
        <w:rPr>
          <w:rFonts w:eastAsiaTheme="minorHAnsi" w:cstheme="minorBidi"/>
          <w:b/>
        </w:rPr>
      </w:pPr>
    </w:p>
    <w:p w:rsidR="00425ACF" w:rsidRPr="00425ACF" w:rsidRDefault="005C6EE5" w:rsidP="00425ACF">
      <w:pPr>
        <w:spacing w:line="259" w:lineRule="auto"/>
        <w:contextualSpacing/>
        <w:rPr>
          <w:rFonts w:eastAsiaTheme="minorHAnsi" w:cstheme="minorBidi"/>
          <w:b/>
          <w:u w:val="single"/>
        </w:rPr>
      </w:pPr>
      <w:r w:rsidRPr="005C6EE5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position:absolute;margin-left:1416.8pt;margin-top:255.75pt;width:516pt;height:142.5pt;z-index:-251641856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" o:allowincell="f" filled="f" stroked="f">
            <v:stroke joinstyle="round"/>
            <o:lock v:ext="edit" shapetype="t"/>
            <v:textbox>
              <w:txbxContent>
                <w:p w:rsidR="00425ACF" w:rsidRPr="00671799" w:rsidRDefault="00425ACF" w:rsidP="00425ACF">
                  <w:pPr>
                    <w:pStyle w:val="NormalWeb"/>
                    <w:rPr>
                      <w:rFonts w:ascii="Bahnschrift SemiBold" w:hAnsi="Bahnschrift SemiBold"/>
                    </w:rPr>
                  </w:pPr>
                </w:p>
              </w:txbxContent>
            </v:textbox>
            <w10:wrap anchorx="margin" anchory="margin"/>
          </v:shape>
        </w:pict>
      </w:r>
      <w:r w:rsidR="00425ACF" w:rsidRPr="00425ACF">
        <w:rPr>
          <w:rFonts w:eastAsiaTheme="minorHAnsi" w:cstheme="minorBidi"/>
          <w:b/>
          <w:u w:val="single"/>
        </w:rPr>
        <w:t xml:space="preserve">INSTRUCTIONS TO CANDIDATES </w:t>
      </w:r>
    </w:p>
    <w:p w:rsidR="00425ACF" w:rsidRPr="00425ACF" w:rsidRDefault="00425ACF" w:rsidP="00425ACF">
      <w:pPr>
        <w:numPr>
          <w:ilvl w:val="0"/>
          <w:numId w:val="3"/>
        </w:numPr>
        <w:spacing w:after="160" w:line="276" w:lineRule="auto"/>
        <w:ind w:left="360"/>
        <w:contextualSpacing/>
        <w:rPr>
          <w:rFonts w:eastAsiaTheme="minorHAnsi" w:cstheme="minorBidi"/>
          <w:u w:val="single"/>
        </w:rPr>
      </w:pPr>
      <w:r w:rsidRPr="00425ACF">
        <w:rPr>
          <w:rFonts w:eastAsiaTheme="minorHAnsi" w:cstheme="minorBidi"/>
        </w:rPr>
        <w:t xml:space="preserve">Write your name and Index number in the spaces provided above. </w:t>
      </w:r>
    </w:p>
    <w:p w:rsidR="00425ACF" w:rsidRPr="00425ACF" w:rsidRDefault="00425ACF" w:rsidP="00425ACF">
      <w:pPr>
        <w:numPr>
          <w:ilvl w:val="0"/>
          <w:numId w:val="3"/>
        </w:numPr>
        <w:spacing w:after="160" w:line="276" w:lineRule="auto"/>
        <w:ind w:left="360"/>
        <w:contextualSpacing/>
        <w:rPr>
          <w:rFonts w:eastAsiaTheme="minorHAnsi" w:cstheme="minorBidi"/>
          <w:u w:val="single"/>
        </w:rPr>
      </w:pPr>
      <w:r w:rsidRPr="00425ACF">
        <w:rPr>
          <w:rFonts w:eastAsiaTheme="minorHAnsi" w:cstheme="minorBidi"/>
        </w:rPr>
        <w:t xml:space="preserve">Write the date of examination in the spaces provided above. </w:t>
      </w:r>
    </w:p>
    <w:p w:rsidR="00425ACF" w:rsidRPr="00425ACF" w:rsidRDefault="00425ACF" w:rsidP="00425ACF">
      <w:pPr>
        <w:numPr>
          <w:ilvl w:val="0"/>
          <w:numId w:val="3"/>
        </w:numPr>
        <w:spacing w:after="160" w:line="276" w:lineRule="auto"/>
        <w:ind w:left="360"/>
        <w:contextualSpacing/>
        <w:rPr>
          <w:rFonts w:eastAsiaTheme="minorHAnsi" w:cstheme="minorBidi"/>
          <w:u w:val="single"/>
        </w:rPr>
      </w:pPr>
      <w:r w:rsidRPr="00425ACF">
        <w:rPr>
          <w:rFonts w:eastAsiaTheme="minorHAnsi" w:cstheme="minorBidi"/>
        </w:rPr>
        <w:t xml:space="preserve">Answer </w:t>
      </w:r>
      <w:r w:rsidRPr="00425ACF">
        <w:rPr>
          <w:rFonts w:eastAsiaTheme="minorHAnsi" w:cstheme="minorBidi"/>
          <w:b/>
          <w:u w:val="single"/>
        </w:rPr>
        <w:t>ALL</w:t>
      </w:r>
      <w:r w:rsidRPr="00425ACF">
        <w:rPr>
          <w:rFonts w:eastAsiaTheme="minorHAnsi" w:cstheme="minorBidi"/>
        </w:rPr>
        <w:t xml:space="preserve"> the questions. </w:t>
      </w:r>
    </w:p>
    <w:p w:rsidR="00425ACF" w:rsidRPr="00425ACF" w:rsidRDefault="00425ACF" w:rsidP="00425ACF">
      <w:pPr>
        <w:numPr>
          <w:ilvl w:val="0"/>
          <w:numId w:val="3"/>
        </w:numPr>
        <w:spacing w:after="160" w:line="276" w:lineRule="auto"/>
        <w:ind w:left="360"/>
        <w:contextualSpacing/>
        <w:rPr>
          <w:rFonts w:eastAsiaTheme="minorHAnsi" w:cstheme="minorBidi"/>
          <w:u w:val="single"/>
        </w:rPr>
      </w:pPr>
      <w:r w:rsidRPr="00425ACF">
        <w:rPr>
          <w:rFonts w:eastAsiaTheme="minorHAnsi" w:cstheme="minorBidi"/>
          <w:b/>
          <w:u w:val="single"/>
        </w:rPr>
        <w:t>ALL</w:t>
      </w:r>
      <w:r w:rsidRPr="00425ACF">
        <w:rPr>
          <w:rFonts w:eastAsiaTheme="minorHAnsi" w:cstheme="minorBidi"/>
        </w:rPr>
        <w:t xml:space="preserve"> answers must be written in the spaces provided in this booklet.</w:t>
      </w:r>
    </w:p>
    <w:p w:rsidR="00425ACF" w:rsidRPr="00425ACF" w:rsidRDefault="00425ACF" w:rsidP="00425ACF">
      <w:pPr>
        <w:numPr>
          <w:ilvl w:val="0"/>
          <w:numId w:val="3"/>
        </w:numPr>
        <w:spacing w:after="160" w:line="276" w:lineRule="auto"/>
        <w:ind w:left="360"/>
        <w:contextualSpacing/>
        <w:rPr>
          <w:rFonts w:eastAsiaTheme="minorHAnsi" w:cstheme="minorBidi"/>
          <w:u w:val="single"/>
        </w:rPr>
      </w:pPr>
      <w:r w:rsidRPr="00425ACF">
        <w:rPr>
          <w:rFonts w:eastAsiaTheme="minorHAnsi" w:cstheme="minorBidi"/>
        </w:rPr>
        <w:t xml:space="preserve">Do not remove any pages from this booklet. </w:t>
      </w:r>
    </w:p>
    <w:p w:rsidR="00425ACF" w:rsidRPr="00425ACF" w:rsidRDefault="00425ACF" w:rsidP="00425ACF">
      <w:pPr>
        <w:numPr>
          <w:ilvl w:val="0"/>
          <w:numId w:val="3"/>
        </w:numPr>
        <w:spacing w:after="160" w:line="276" w:lineRule="auto"/>
        <w:ind w:left="360"/>
        <w:contextualSpacing/>
        <w:rPr>
          <w:rFonts w:eastAsiaTheme="minorHAnsi" w:cstheme="minorBidi"/>
          <w:u w:val="single"/>
        </w:rPr>
      </w:pPr>
      <w:r w:rsidRPr="00425ACF">
        <w:rPr>
          <w:rFonts w:eastAsiaTheme="minorHAnsi" w:cstheme="minorBidi"/>
        </w:rPr>
        <w:t xml:space="preserve">This paper consists of </w:t>
      </w:r>
      <w:r w:rsidRPr="00425ACF">
        <w:rPr>
          <w:rFonts w:eastAsiaTheme="minorHAnsi" w:cstheme="minorBidi"/>
          <w:b/>
        </w:rPr>
        <w:t xml:space="preserve">8 </w:t>
      </w:r>
      <w:r w:rsidRPr="00425ACF">
        <w:rPr>
          <w:rFonts w:eastAsiaTheme="minorHAnsi" w:cstheme="minorBidi"/>
        </w:rPr>
        <w:t xml:space="preserve"> printed pages.</w:t>
      </w:r>
    </w:p>
    <w:p w:rsidR="00425ACF" w:rsidRPr="00425ACF" w:rsidRDefault="00425ACF" w:rsidP="00425ACF">
      <w:pPr>
        <w:numPr>
          <w:ilvl w:val="0"/>
          <w:numId w:val="3"/>
        </w:numPr>
        <w:spacing w:after="160" w:line="276" w:lineRule="auto"/>
        <w:ind w:left="360"/>
        <w:contextualSpacing/>
        <w:rPr>
          <w:rFonts w:eastAsiaTheme="minorHAnsi" w:cstheme="minorBidi"/>
          <w:b/>
          <w:u w:val="single"/>
        </w:rPr>
      </w:pPr>
      <w:r w:rsidRPr="00425ACF">
        <w:rPr>
          <w:rFonts w:eastAsiaTheme="minorHAnsi" w:cstheme="minorBidi"/>
        </w:rPr>
        <w:t xml:space="preserve">Candidates should check the question paper to ascertain that all the pages are printed as indicated and that no questions are missing.  </w:t>
      </w:r>
    </w:p>
    <w:p w:rsidR="00425ACF" w:rsidRPr="00425ACF" w:rsidRDefault="00425ACF" w:rsidP="00425ACF">
      <w:pPr>
        <w:spacing w:line="259" w:lineRule="auto"/>
        <w:rPr>
          <w:rFonts w:eastAsiaTheme="minorHAnsi" w:cstheme="minorBidi"/>
        </w:rPr>
      </w:pPr>
    </w:p>
    <w:p w:rsidR="00425ACF" w:rsidRPr="00425ACF" w:rsidRDefault="00425ACF" w:rsidP="00425ACF">
      <w:pPr>
        <w:spacing w:line="360" w:lineRule="auto"/>
        <w:ind w:left="360" w:hanging="360"/>
        <w:jc w:val="both"/>
        <w:rPr>
          <w:b/>
        </w:rPr>
      </w:pPr>
    </w:p>
    <w:p w:rsidR="00425ACF" w:rsidRPr="00425ACF" w:rsidRDefault="00425ACF" w:rsidP="00425ACF">
      <w:pPr>
        <w:spacing w:line="360" w:lineRule="auto"/>
        <w:jc w:val="both"/>
        <w:rPr>
          <w:b/>
          <w:i/>
        </w:rPr>
      </w:pPr>
      <w:r w:rsidRPr="00425ACF">
        <w:rPr>
          <w:b/>
        </w:rPr>
        <w:t xml:space="preserve">  FOR OFFICIAL USE ONLY.</w:t>
      </w:r>
    </w:p>
    <w:tbl>
      <w:tblPr>
        <w:tblStyle w:val="TableGrid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33"/>
        <w:gridCol w:w="1073"/>
        <w:gridCol w:w="1073"/>
        <w:gridCol w:w="1073"/>
        <w:gridCol w:w="1073"/>
        <w:gridCol w:w="1073"/>
        <w:gridCol w:w="1073"/>
        <w:gridCol w:w="559"/>
        <w:gridCol w:w="1981"/>
      </w:tblGrid>
      <w:tr w:rsidR="00425ACF" w:rsidRPr="00425ACF" w:rsidTr="00492186">
        <w:trPr>
          <w:trHeight w:val="598"/>
        </w:trPr>
        <w:tc>
          <w:tcPr>
            <w:tcW w:w="1633" w:type="dxa"/>
          </w:tcPr>
          <w:p w:rsidR="00425ACF" w:rsidRPr="00425ACF" w:rsidRDefault="00425ACF" w:rsidP="00425ACF">
            <w:pPr>
              <w:spacing w:after="200" w:line="276" w:lineRule="auto"/>
            </w:pPr>
            <w:r w:rsidRPr="00425ACF">
              <w:t>QUESTION</w:t>
            </w:r>
          </w:p>
        </w:tc>
        <w:tc>
          <w:tcPr>
            <w:tcW w:w="1073" w:type="dxa"/>
          </w:tcPr>
          <w:p w:rsidR="00425ACF" w:rsidRPr="00425ACF" w:rsidRDefault="00425ACF" w:rsidP="00425ACF">
            <w:pPr>
              <w:spacing w:after="200" w:line="276" w:lineRule="auto"/>
              <w:jc w:val="center"/>
            </w:pPr>
            <w:r w:rsidRPr="00425ACF">
              <w:t>1</w:t>
            </w:r>
          </w:p>
        </w:tc>
        <w:tc>
          <w:tcPr>
            <w:tcW w:w="1073" w:type="dxa"/>
          </w:tcPr>
          <w:p w:rsidR="00425ACF" w:rsidRPr="00425ACF" w:rsidRDefault="00425ACF" w:rsidP="00425ACF">
            <w:pPr>
              <w:spacing w:after="200" w:line="276" w:lineRule="auto"/>
              <w:jc w:val="center"/>
            </w:pPr>
            <w:r w:rsidRPr="00425ACF">
              <w:t>2</w:t>
            </w:r>
          </w:p>
        </w:tc>
        <w:tc>
          <w:tcPr>
            <w:tcW w:w="1073" w:type="dxa"/>
          </w:tcPr>
          <w:p w:rsidR="00425ACF" w:rsidRPr="00425ACF" w:rsidRDefault="00425ACF" w:rsidP="00425ACF">
            <w:pPr>
              <w:spacing w:after="200" w:line="276" w:lineRule="auto"/>
              <w:jc w:val="center"/>
            </w:pPr>
            <w:r w:rsidRPr="00425ACF">
              <w:t>3</w:t>
            </w:r>
          </w:p>
        </w:tc>
        <w:tc>
          <w:tcPr>
            <w:tcW w:w="1073" w:type="dxa"/>
          </w:tcPr>
          <w:p w:rsidR="00425ACF" w:rsidRPr="00425ACF" w:rsidRDefault="00425ACF" w:rsidP="00425ACF">
            <w:pPr>
              <w:spacing w:after="200" w:line="276" w:lineRule="auto"/>
              <w:jc w:val="center"/>
            </w:pPr>
            <w:r w:rsidRPr="00425ACF">
              <w:t>4</w:t>
            </w:r>
          </w:p>
        </w:tc>
        <w:tc>
          <w:tcPr>
            <w:tcW w:w="1073" w:type="dxa"/>
          </w:tcPr>
          <w:p w:rsidR="00425ACF" w:rsidRPr="00425ACF" w:rsidRDefault="00425ACF" w:rsidP="00425ACF">
            <w:pPr>
              <w:spacing w:after="200" w:line="276" w:lineRule="auto"/>
              <w:jc w:val="center"/>
            </w:pPr>
            <w:r w:rsidRPr="00425ACF">
              <w:t>5</w:t>
            </w:r>
          </w:p>
        </w:tc>
        <w:tc>
          <w:tcPr>
            <w:tcW w:w="1073" w:type="dxa"/>
          </w:tcPr>
          <w:p w:rsidR="00425ACF" w:rsidRPr="00425ACF" w:rsidRDefault="00425ACF" w:rsidP="00425ACF">
            <w:pPr>
              <w:spacing w:after="200" w:line="276" w:lineRule="auto"/>
              <w:jc w:val="center"/>
            </w:pPr>
            <w:r w:rsidRPr="00425ACF">
              <w:t>6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425ACF" w:rsidRPr="00425ACF" w:rsidRDefault="00425ACF" w:rsidP="00425ACF">
            <w:pPr>
              <w:spacing w:after="200" w:line="276" w:lineRule="auto"/>
            </w:pPr>
          </w:p>
        </w:tc>
        <w:tc>
          <w:tcPr>
            <w:tcW w:w="1981" w:type="dxa"/>
          </w:tcPr>
          <w:p w:rsidR="00425ACF" w:rsidRPr="00425ACF" w:rsidRDefault="00425ACF" w:rsidP="00425ACF">
            <w:pPr>
              <w:spacing w:after="200" w:line="276" w:lineRule="auto"/>
            </w:pPr>
            <w:r w:rsidRPr="00425ACF">
              <w:t>TOTAL SCORE</w:t>
            </w:r>
          </w:p>
        </w:tc>
      </w:tr>
      <w:tr w:rsidR="00425ACF" w:rsidRPr="00425ACF" w:rsidTr="00492186">
        <w:trPr>
          <w:trHeight w:val="936"/>
        </w:trPr>
        <w:tc>
          <w:tcPr>
            <w:tcW w:w="1633" w:type="dxa"/>
          </w:tcPr>
          <w:p w:rsidR="00425ACF" w:rsidRPr="00425ACF" w:rsidRDefault="00425ACF" w:rsidP="00425ACF">
            <w:pPr>
              <w:spacing w:after="200" w:line="480" w:lineRule="auto"/>
            </w:pPr>
            <w:r w:rsidRPr="00425ACF">
              <w:t>SCORE</w:t>
            </w:r>
          </w:p>
        </w:tc>
        <w:tc>
          <w:tcPr>
            <w:tcW w:w="1073" w:type="dxa"/>
          </w:tcPr>
          <w:p w:rsidR="00425ACF" w:rsidRPr="00425ACF" w:rsidRDefault="00425ACF" w:rsidP="00425ACF">
            <w:pPr>
              <w:spacing w:after="200" w:line="480" w:lineRule="auto"/>
              <w:jc w:val="center"/>
            </w:pPr>
          </w:p>
        </w:tc>
        <w:tc>
          <w:tcPr>
            <w:tcW w:w="1073" w:type="dxa"/>
          </w:tcPr>
          <w:p w:rsidR="00425ACF" w:rsidRPr="00425ACF" w:rsidRDefault="00425ACF" w:rsidP="00425ACF">
            <w:pPr>
              <w:spacing w:after="200" w:line="480" w:lineRule="auto"/>
              <w:jc w:val="center"/>
            </w:pPr>
          </w:p>
        </w:tc>
        <w:tc>
          <w:tcPr>
            <w:tcW w:w="1073" w:type="dxa"/>
          </w:tcPr>
          <w:p w:rsidR="00425ACF" w:rsidRPr="00425ACF" w:rsidRDefault="00425ACF" w:rsidP="00425ACF">
            <w:pPr>
              <w:spacing w:after="200" w:line="480" w:lineRule="auto"/>
              <w:jc w:val="center"/>
            </w:pPr>
          </w:p>
        </w:tc>
        <w:tc>
          <w:tcPr>
            <w:tcW w:w="1073" w:type="dxa"/>
          </w:tcPr>
          <w:p w:rsidR="00425ACF" w:rsidRPr="00425ACF" w:rsidRDefault="00425ACF" w:rsidP="00425ACF">
            <w:pPr>
              <w:spacing w:after="200" w:line="480" w:lineRule="auto"/>
              <w:jc w:val="center"/>
            </w:pPr>
          </w:p>
        </w:tc>
        <w:tc>
          <w:tcPr>
            <w:tcW w:w="1073" w:type="dxa"/>
          </w:tcPr>
          <w:p w:rsidR="00425ACF" w:rsidRPr="00425ACF" w:rsidRDefault="00425ACF" w:rsidP="00425ACF">
            <w:pPr>
              <w:spacing w:after="200" w:line="480" w:lineRule="auto"/>
              <w:jc w:val="center"/>
            </w:pPr>
          </w:p>
        </w:tc>
        <w:tc>
          <w:tcPr>
            <w:tcW w:w="1073" w:type="dxa"/>
          </w:tcPr>
          <w:p w:rsidR="00425ACF" w:rsidRPr="00425ACF" w:rsidRDefault="00425ACF" w:rsidP="00425ACF">
            <w:pPr>
              <w:spacing w:after="200" w:line="480" w:lineRule="auto"/>
              <w:jc w:val="center"/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425ACF" w:rsidRPr="00425ACF" w:rsidRDefault="00425ACF" w:rsidP="00425ACF">
            <w:pPr>
              <w:spacing w:after="200" w:line="48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1" w:type="dxa"/>
          </w:tcPr>
          <w:p w:rsidR="00425ACF" w:rsidRPr="00425ACF" w:rsidRDefault="00425ACF" w:rsidP="00425ACF">
            <w:pPr>
              <w:spacing w:after="200" w:line="480" w:lineRule="auto"/>
              <w:rPr>
                <w:rFonts w:asciiTheme="minorHAnsi" w:hAnsiTheme="minorHAnsi" w:cstheme="minorBidi"/>
              </w:rPr>
            </w:pPr>
          </w:p>
        </w:tc>
      </w:tr>
    </w:tbl>
    <w:p w:rsidR="00425ACF" w:rsidRPr="00425ACF" w:rsidRDefault="00425ACF" w:rsidP="00425ACF">
      <w:pPr>
        <w:rPr>
          <w:i/>
        </w:rPr>
      </w:pPr>
    </w:p>
    <w:p w:rsidR="00425ACF" w:rsidRPr="00425ACF" w:rsidRDefault="00425ACF" w:rsidP="00425ACF">
      <w:pPr>
        <w:rPr>
          <w:i/>
        </w:rPr>
      </w:pPr>
    </w:p>
    <w:p w:rsidR="00425ACF" w:rsidRPr="00425ACF" w:rsidRDefault="00425ACF" w:rsidP="00425ACF">
      <w:pPr>
        <w:ind w:right="-720"/>
        <w:rPr>
          <w:rFonts w:ascii="Book Antiqua" w:eastAsiaTheme="minorHAnsi" w:hAnsi="Book Antiqua" w:cstheme="minorBidi"/>
          <w:b/>
        </w:rPr>
      </w:pPr>
    </w:p>
    <w:p w:rsidR="00F47DFA" w:rsidRDefault="005C6EE5" w:rsidP="00F47DFA">
      <w:pPr>
        <w:tabs>
          <w:tab w:val="left" w:pos="720"/>
        </w:tabs>
        <w:spacing w:line="360" w:lineRule="auto"/>
      </w:pPr>
      <w:r>
        <w:rPr>
          <w:noProof/>
        </w:rPr>
        <w:pict>
          <v:shape id="Text Box 7" o:spid="_x0000_s1027" type="#_x0000_t202" style="position:absolute;margin-left:179.25pt;margin-top:18.35pt;width:194.85pt;height:65.25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" strokecolor="white [3212]">
            <v:textbox>
              <w:txbxContent>
                <w:p w:rsidR="00F47DFA" w:rsidRDefault="00F47DFA" w:rsidP="00F47DFA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47DFA" w:rsidRPr="00BF1607" w:rsidRDefault="00BF1607" w:rsidP="00BF1607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©2019</w:t>
                  </w:r>
                </w:p>
                <w:p w:rsidR="00F47DFA" w:rsidRDefault="00F47DFA" w:rsidP="00F47DFA">
                  <w:pPr>
                    <w:jc w:val="center"/>
                    <w:rPr>
                      <w:b/>
                      <w:bCs/>
                    </w:rPr>
                  </w:pPr>
                </w:p>
                <w:p w:rsidR="00F47DFA" w:rsidRDefault="00F47DFA" w:rsidP="00F47DFA"/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.25pt;margin-top:49.9pt;width:142.8pt;height:28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" strokecolor="white [3212]">
            <v:textbox>
              <w:txbxContent>
                <w:p w:rsidR="00F47DFA" w:rsidRPr="00A30062" w:rsidRDefault="00F47DFA" w:rsidP="00F47DFA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47DFA" w:rsidRDefault="00F47DFA" w:rsidP="00F47DFA">
      <w:pPr>
        <w:tabs>
          <w:tab w:val="left" w:pos="720"/>
        </w:tabs>
        <w:spacing w:line="360" w:lineRule="auto"/>
      </w:pPr>
    </w:p>
    <w:p w:rsidR="00F47DFA" w:rsidRDefault="005C6EE5" w:rsidP="00F47DFA">
      <w:pPr>
        <w:tabs>
          <w:tab w:val="left" w:pos="720"/>
        </w:tabs>
        <w:spacing w:line="360" w:lineRule="auto"/>
      </w:pPr>
      <w:r>
        <w:rPr>
          <w:noProof/>
        </w:rPr>
        <w:pict>
          <v:shape id="Text Box 6" o:spid="_x0000_s1029" type="#_x0000_t202" style="position:absolute;margin-left:435.75pt;margin-top:8.2pt;width:112.5pt;height:28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" strokecolor="white [3212]">
            <v:textbox>
              <w:txbxContent>
                <w:p w:rsidR="00F47DFA" w:rsidRPr="00A30062" w:rsidRDefault="00F47DFA" w:rsidP="00F47DFA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</w:p>
    <w:p w:rsidR="00F47DFA" w:rsidRDefault="00F47DFA" w:rsidP="00F47DFA">
      <w:pPr>
        <w:tabs>
          <w:tab w:val="left" w:pos="720"/>
        </w:tabs>
        <w:spacing w:line="360" w:lineRule="auto"/>
      </w:pPr>
    </w:p>
    <w:p w:rsidR="00F47DFA" w:rsidRDefault="00F47DFA" w:rsidP="00F47DFA">
      <w:pPr>
        <w:tabs>
          <w:tab w:val="left" w:pos="720"/>
        </w:tabs>
        <w:spacing w:line="360" w:lineRule="auto"/>
      </w:pPr>
    </w:p>
    <w:p w:rsidR="00F47DFA" w:rsidRDefault="00F47DFA" w:rsidP="00F47DFA">
      <w:pPr>
        <w:tabs>
          <w:tab w:val="left" w:pos="720"/>
        </w:tabs>
        <w:spacing w:line="360" w:lineRule="auto"/>
      </w:pPr>
    </w:p>
    <w:p w:rsidR="00F47DFA" w:rsidRDefault="00F47DFA" w:rsidP="00F47DFA">
      <w:pPr>
        <w:tabs>
          <w:tab w:val="left" w:pos="720"/>
        </w:tabs>
        <w:spacing w:line="360" w:lineRule="auto"/>
      </w:pPr>
    </w:p>
    <w:p w:rsidR="00F47DFA" w:rsidRDefault="00F47DFA" w:rsidP="00C604EB"/>
    <w:p w:rsidR="00C604EB" w:rsidRPr="00C604EB" w:rsidRDefault="00C604EB" w:rsidP="00F47DFA">
      <w:pPr>
        <w:pStyle w:val="ListParagraph"/>
        <w:numPr>
          <w:ilvl w:val="0"/>
          <w:numId w:val="2"/>
        </w:numPr>
      </w:pPr>
      <w:r w:rsidRPr="00C604EB">
        <w:t>a)</w:t>
      </w:r>
      <w:r w:rsidRPr="00C604EB">
        <w:tab/>
        <w:t xml:space="preserve">Describe </w:t>
      </w:r>
      <w:r w:rsidRPr="00F47DFA">
        <w:rPr>
          <w:b/>
        </w:rPr>
        <w:t>five</w:t>
      </w:r>
      <w:r w:rsidRPr="00C604EB">
        <w:t xml:space="preserve"> methods which may be used by commercial banks to advance money </w:t>
      </w:r>
    </w:p>
    <w:p w:rsidR="00C604EB" w:rsidRPr="00C604EB" w:rsidRDefault="00C604EB" w:rsidP="00C604EB">
      <w:pPr>
        <w:ind w:left="720" w:firstLine="720"/>
      </w:pPr>
      <w:r w:rsidRPr="00C604EB">
        <w:t>to customers</w:t>
      </w:r>
      <w:r w:rsidRPr="00C604EB">
        <w:tab/>
      </w:r>
      <w:r w:rsidRPr="00C604EB">
        <w:tab/>
      </w:r>
      <w:r w:rsidRPr="00C604EB">
        <w:tab/>
      </w:r>
      <w:r w:rsidRPr="00C604EB">
        <w:tab/>
      </w:r>
      <w:r w:rsidRPr="00C604EB">
        <w:tab/>
      </w:r>
      <w:r w:rsidRPr="00C604EB">
        <w:tab/>
      </w:r>
      <w:r w:rsidRPr="00C604EB">
        <w:tab/>
      </w:r>
      <w:r w:rsidRPr="00C604EB">
        <w:tab/>
      </w:r>
      <w:r w:rsidRPr="00C604EB">
        <w:tab/>
      </w:r>
      <w:r w:rsidRPr="00C604EB">
        <w:tab/>
        <w:t>(10mks)</w:t>
      </w:r>
    </w:p>
    <w:p w:rsidR="00C604EB" w:rsidRPr="00C604EB" w:rsidRDefault="00C604EB" w:rsidP="00C604EB"/>
    <w:p w:rsidR="00C604EB" w:rsidRPr="00C604EB" w:rsidRDefault="00C604EB" w:rsidP="00C604EB">
      <w:r w:rsidRPr="00C604EB">
        <w:tab/>
        <w:t>b)</w:t>
      </w:r>
      <w:r w:rsidRPr="00C604EB">
        <w:tab/>
        <w:t xml:space="preserve">Explain </w:t>
      </w:r>
      <w:r w:rsidRPr="00C604EB">
        <w:rPr>
          <w:b/>
        </w:rPr>
        <w:t>five</w:t>
      </w:r>
      <w:r w:rsidRPr="00C604EB">
        <w:t xml:space="preserve"> factors that influence the choice of a channel distribution</w:t>
      </w:r>
      <w:r w:rsidRPr="00C604EB">
        <w:tab/>
      </w:r>
      <w:r w:rsidRPr="00C604EB">
        <w:tab/>
        <w:t>(10mks)</w:t>
      </w:r>
    </w:p>
    <w:p w:rsidR="00C604EB" w:rsidRPr="00C604EB" w:rsidRDefault="00C604EB" w:rsidP="00C604EB"/>
    <w:p w:rsidR="00C604EB" w:rsidRPr="00C604EB" w:rsidRDefault="00F47DFA" w:rsidP="00F47DFA">
      <w:pPr>
        <w:spacing w:line="360" w:lineRule="auto"/>
        <w:ind w:firstLine="360"/>
        <w:jc w:val="both"/>
      </w:pPr>
      <w:r>
        <w:t xml:space="preserve">2.  </w:t>
      </w:r>
      <w:r w:rsidR="00C604EB" w:rsidRPr="00C604EB">
        <w:t xml:space="preserve"> a) </w:t>
      </w:r>
      <w:r w:rsidR="00C604EB" w:rsidRPr="00C604EB">
        <w:tab/>
        <w:t>Differentiate between a co-operative society and a public limited company</w:t>
      </w:r>
      <w:r w:rsidR="00C604EB" w:rsidRPr="00C604EB">
        <w:tab/>
      </w:r>
      <w:r w:rsidR="00C604EB" w:rsidRPr="00C604EB">
        <w:tab/>
        <w:t xml:space="preserve">(10mks) </w:t>
      </w:r>
    </w:p>
    <w:p w:rsidR="00C604EB" w:rsidRPr="00C604EB" w:rsidRDefault="00C604EB" w:rsidP="00C604EB">
      <w:pPr>
        <w:spacing w:line="360" w:lineRule="auto"/>
        <w:ind w:firstLine="720"/>
        <w:jc w:val="both"/>
      </w:pPr>
      <w:r w:rsidRPr="00C604EB">
        <w:t xml:space="preserve">b) </w:t>
      </w:r>
      <w:r w:rsidRPr="00C604EB">
        <w:tab/>
        <w:t xml:space="preserve">Explain </w:t>
      </w:r>
      <w:r w:rsidRPr="00C604EB">
        <w:rPr>
          <w:b/>
        </w:rPr>
        <w:t>five</w:t>
      </w:r>
      <w:r w:rsidRPr="00C604EB">
        <w:t xml:space="preserve"> importance of entrepreneurship in Kenya.</w:t>
      </w:r>
      <w:r w:rsidRPr="00C604EB">
        <w:tab/>
      </w:r>
      <w:r w:rsidRPr="00C604EB">
        <w:tab/>
      </w:r>
      <w:r w:rsidRPr="00C604EB">
        <w:tab/>
      </w:r>
      <w:r w:rsidRPr="00C604EB">
        <w:tab/>
        <w:t>(10mks)</w:t>
      </w:r>
    </w:p>
    <w:p w:rsidR="00C604EB" w:rsidRPr="00C604EB" w:rsidRDefault="00F47DFA" w:rsidP="00F47DFA">
      <w:pPr>
        <w:spacing w:line="360" w:lineRule="auto"/>
        <w:ind w:firstLine="360"/>
        <w:jc w:val="both"/>
      </w:pPr>
      <w:r>
        <w:t xml:space="preserve">3. </w:t>
      </w:r>
      <w:r>
        <w:tab/>
      </w:r>
      <w:r w:rsidR="00C604EB" w:rsidRPr="00C604EB">
        <w:t xml:space="preserve">a) </w:t>
      </w:r>
      <w:r w:rsidR="00C604EB" w:rsidRPr="00C604EB">
        <w:tab/>
        <w:t>Discuss five ways the Kenyan economy benefits from indirect production.</w:t>
      </w:r>
      <w:r w:rsidR="00C604EB" w:rsidRPr="00C604EB">
        <w:tab/>
      </w:r>
      <w:r w:rsidR="00C604EB" w:rsidRPr="00C604EB">
        <w:tab/>
        <w:t>(8mks)</w:t>
      </w:r>
    </w:p>
    <w:p w:rsidR="00C604EB" w:rsidRPr="00C604EB" w:rsidRDefault="00C604EB" w:rsidP="00C604EB">
      <w:pPr>
        <w:spacing w:line="360" w:lineRule="auto"/>
        <w:ind w:firstLine="720"/>
        <w:jc w:val="both"/>
      </w:pPr>
      <w:r w:rsidRPr="00C604EB">
        <w:t xml:space="preserve">b) </w:t>
      </w:r>
      <w:r w:rsidRPr="00C604EB">
        <w:tab/>
        <w:t xml:space="preserve">The following trial balance was extracted from the books of </w:t>
      </w:r>
      <w:r w:rsidR="00F47DFA">
        <w:t>Gatukiyu</w:t>
      </w:r>
      <w:r w:rsidRPr="00C604EB">
        <w:t xml:space="preserve"> Enterprises for the </w:t>
      </w:r>
    </w:p>
    <w:p w:rsidR="00C604EB" w:rsidRPr="00C604EB" w:rsidRDefault="00C604EB" w:rsidP="00C604EB">
      <w:pPr>
        <w:spacing w:line="360" w:lineRule="auto"/>
        <w:ind w:firstLine="720"/>
        <w:jc w:val="both"/>
      </w:pPr>
      <w:r w:rsidRPr="00C604EB">
        <w:tab/>
        <w:t>year ended 2009.</w:t>
      </w:r>
    </w:p>
    <w:p w:rsidR="00C604EB" w:rsidRPr="00C604EB" w:rsidRDefault="00F47DFA" w:rsidP="00C604EB">
      <w:pPr>
        <w:spacing w:line="360" w:lineRule="auto"/>
        <w:jc w:val="center"/>
        <w:rPr>
          <w:b/>
        </w:rPr>
      </w:pPr>
      <w:r>
        <w:rPr>
          <w:b/>
        </w:rPr>
        <w:t>Gatukuyu</w:t>
      </w:r>
      <w:r w:rsidR="00C604EB" w:rsidRPr="00C604EB">
        <w:rPr>
          <w:b/>
        </w:rPr>
        <w:t>Enterprises</w:t>
      </w:r>
    </w:p>
    <w:p w:rsidR="00C604EB" w:rsidRPr="00C604EB" w:rsidRDefault="00C604EB" w:rsidP="00C604EB">
      <w:pPr>
        <w:spacing w:line="360" w:lineRule="auto"/>
        <w:jc w:val="center"/>
      </w:pPr>
      <w:r w:rsidRPr="00C604EB">
        <w:rPr>
          <w:b/>
        </w:rPr>
        <w:t>Trial Balance as at 31</w:t>
      </w:r>
      <w:r w:rsidRPr="00C604EB">
        <w:rPr>
          <w:b/>
          <w:vertAlign w:val="superscript"/>
        </w:rPr>
        <w:t>st</w:t>
      </w:r>
      <w:r w:rsidRPr="00C604EB">
        <w:rPr>
          <w:b/>
        </w:rPr>
        <w:t xml:space="preserve"> Dec 2009</w:t>
      </w:r>
      <w:r w:rsidRPr="00C604EB">
        <w:t>.</w:t>
      </w:r>
    </w:p>
    <w:p w:rsidR="00C604EB" w:rsidRPr="00C604EB" w:rsidRDefault="00C604EB" w:rsidP="00C604EB">
      <w:pPr>
        <w:spacing w:line="360" w:lineRule="auto"/>
        <w:jc w:val="center"/>
      </w:pPr>
    </w:p>
    <w:tbl>
      <w:tblPr>
        <w:tblStyle w:val="TableGrid"/>
        <w:tblpPr w:leftFromText="180" w:rightFromText="180" w:vertAnchor="page" w:horzAnchor="page" w:tblpX="2476" w:tblpY="5371"/>
        <w:tblW w:w="0" w:type="auto"/>
        <w:tblLook w:val="01E0"/>
      </w:tblPr>
      <w:tblGrid>
        <w:gridCol w:w="2851"/>
        <w:gridCol w:w="2851"/>
        <w:gridCol w:w="2851"/>
      </w:tblGrid>
      <w:tr w:rsidR="00C604EB" w:rsidRPr="00C604EB" w:rsidTr="00C604EB">
        <w:trPr>
          <w:trHeight w:val="396"/>
        </w:trPr>
        <w:tc>
          <w:tcPr>
            <w:tcW w:w="2851" w:type="dxa"/>
          </w:tcPr>
          <w:p w:rsidR="00C604EB" w:rsidRPr="00C604EB" w:rsidRDefault="00C604EB" w:rsidP="00C604EB"/>
        </w:tc>
        <w:tc>
          <w:tcPr>
            <w:tcW w:w="2851" w:type="dxa"/>
          </w:tcPr>
          <w:p w:rsidR="00C604EB" w:rsidRPr="00C604EB" w:rsidRDefault="00C604EB" w:rsidP="00C604EB">
            <w:pPr>
              <w:rPr>
                <w:b/>
              </w:rPr>
            </w:pPr>
            <w:r w:rsidRPr="00C604EB">
              <w:rPr>
                <w:b/>
              </w:rPr>
              <w:t>Dr (Shs.)</w:t>
            </w:r>
          </w:p>
        </w:tc>
        <w:tc>
          <w:tcPr>
            <w:tcW w:w="2851" w:type="dxa"/>
          </w:tcPr>
          <w:p w:rsidR="00C604EB" w:rsidRPr="00C604EB" w:rsidRDefault="00C604EB" w:rsidP="00C604EB">
            <w:pPr>
              <w:rPr>
                <w:b/>
              </w:rPr>
            </w:pPr>
            <w:r w:rsidRPr="00C604EB">
              <w:rPr>
                <w:b/>
              </w:rPr>
              <w:t>Cr (Shs.)</w:t>
            </w:r>
          </w:p>
        </w:tc>
      </w:tr>
      <w:tr w:rsidR="00C604EB" w:rsidRPr="00C604EB" w:rsidTr="00F47DFA">
        <w:trPr>
          <w:trHeight w:val="5078"/>
        </w:trPr>
        <w:tc>
          <w:tcPr>
            <w:tcW w:w="2851" w:type="dxa"/>
          </w:tcPr>
          <w:p w:rsidR="00C604EB" w:rsidRPr="00C604EB" w:rsidRDefault="00C604EB" w:rsidP="00C604EB"/>
          <w:p w:rsidR="00C604EB" w:rsidRPr="00C604EB" w:rsidRDefault="00C604EB" w:rsidP="00C604EB">
            <w:r w:rsidRPr="00C604EB">
              <w:t>Capital</w:t>
            </w:r>
          </w:p>
          <w:p w:rsidR="00C604EB" w:rsidRPr="00C604EB" w:rsidRDefault="00C604EB" w:rsidP="00C604EB">
            <w:r w:rsidRPr="00C604EB">
              <w:t>Drawings</w:t>
            </w:r>
          </w:p>
          <w:p w:rsidR="00C604EB" w:rsidRPr="00C604EB" w:rsidRDefault="00C604EB" w:rsidP="00C604EB">
            <w:r w:rsidRPr="00C604EB">
              <w:t>Opening stock</w:t>
            </w:r>
          </w:p>
          <w:p w:rsidR="00C604EB" w:rsidRPr="00C604EB" w:rsidRDefault="00C604EB" w:rsidP="00C604EB">
            <w:r w:rsidRPr="00C604EB">
              <w:t>Purchases</w:t>
            </w:r>
          </w:p>
          <w:p w:rsidR="00C604EB" w:rsidRPr="00C604EB" w:rsidRDefault="00C604EB" w:rsidP="00C604EB">
            <w:r w:rsidRPr="00C604EB">
              <w:t>Sales</w:t>
            </w:r>
          </w:p>
          <w:p w:rsidR="00C604EB" w:rsidRPr="00C604EB" w:rsidRDefault="00C604EB" w:rsidP="00C604EB">
            <w:r w:rsidRPr="00C604EB">
              <w:t>Return inward</w:t>
            </w:r>
          </w:p>
          <w:p w:rsidR="00C604EB" w:rsidRPr="00C604EB" w:rsidRDefault="00C604EB" w:rsidP="00C604EB">
            <w:r w:rsidRPr="00C604EB">
              <w:t>Return outward</w:t>
            </w:r>
          </w:p>
          <w:p w:rsidR="00C604EB" w:rsidRPr="00C604EB" w:rsidRDefault="00C604EB" w:rsidP="00C604EB">
            <w:r w:rsidRPr="00C604EB">
              <w:t>Carriage inward</w:t>
            </w:r>
          </w:p>
          <w:p w:rsidR="00C604EB" w:rsidRPr="00C604EB" w:rsidRDefault="00C604EB" w:rsidP="00C604EB">
            <w:r w:rsidRPr="00C604EB">
              <w:t>Carriage outward</w:t>
            </w:r>
          </w:p>
          <w:p w:rsidR="00C604EB" w:rsidRPr="00C604EB" w:rsidRDefault="00C604EB" w:rsidP="00C604EB">
            <w:r w:rsidRPr="00C604EB">
              <w:t>Discount allowed</w:t>
            </w:r>
          </w:p>
          <w:p w:rsidR="00C604EB" w:rsidRPr="00C604EB" w:rsidRDefault="00C604EB" w:rsidP="00C604EB">
            <w:r w:rsidRPr="00C604EB">
              <w:t>Furniture</w:t>
            </w:r>
          </w:p>
          <w:p w:rsidR="00C604EB" w:rsidRPr="00C604EB" w:rsidRDefault="00C604EB" w:rsidP="00C604EB">
            <w:r w:rsidRPr="00C604EB">
              <w:t>Motor vehicle</w:t>
            </w:r>
          </w:p>
          <w:p w:rsidR="00C604EB" w:rsidRPr="00C604EB" w:rsidRDefault="00C604EB" w:rsidP="00C604EB">
            <w:r w:rsidRPr="00C604EB">
              <w:t>Creditors</w:t>
            </w:r>
          </w:p>
          <w:p w:rsidR="00C604EB" w:rsidRPr="00C604EB" w:rsidRDefault="00C604EB" w:rsidP="00C604EB">
            <w:r w:rsidRPr="00C604EB">
              <w:t>Divided income</w:t>
            </w:r>
          </w:p>
          <w:p w:rsidR="00C604EB" w:rsidRPr="00C604EB" w:rsidRDefault="00C604EB" w:rsidP="00C604EB">
            <w:r w:rsidRPr="00C604EB">
              <w:t>Premises</w:t>
            </w:r>
          </w:p>
          <w:p w:rsidR="00C604EB" w:rsidRPr="00C604EB" w:rsidRDefault="00C604EB" w:rsidP="00C604EB">
            <w:r w:rsidRPr="00C604EB">
              <w:t xml:space="preserve">Debtors </w:t>
            </w:r>
          </w:p>
        </w:tc>
        <w:tc>
          <w:tcPr>
            <w:tcW w:w="2851" w:type="dxa"/>
          </w:tcPr>
          <w:p w:rsidR="00C604EB" w:rsidRPr="00C604EB" w:rsidRDefault="00C604EB" w:rsidP="00C604EB"/>
          <w:p w:rsidR="00C604EB" w:rsidRPr="00C604EB" w:rsidRDefault="00C604EB" w:rsidP="00C604EB"/>
          <w:p w:rsidR="00C604EB" w:rsidRPr="00C604EB" w:rsidRDefault="00C604EB" w:rsidP="00C604EB">
            <w:r w:rsidRPr="00C604EB">
              <w:t>32,500</w:t>
            </w:r>
          </w:p>
          <w:p w:rsidR="00C604EB" w:rsidRPr="00C604EB" w:rsidRDefault="00C604EB" w:rsidP="00C604EB">
            <w:r w:rsidRPr="00C604EB">
              <w:t>46,100</w:t>
            </w:r>
          </w:p>
          <w:p w:rsidR="00C604EB" w:rsidRPr="00C604EB" w:rsidRDefault="00C604EB" w:rsidP="00C604EB">
            <w:r w:rsidRPr="00C604EB">
              <w:t>284,400</w:t>
            </w:r>
          </w:p>
          <w:p w:rsidR="00C604EB" w:rsidRPr="00C604EB" w:rsidRDefault="00C604EB" w:rsidP="00C604EB"/>
          <w:p w:rsidR="00C604EB" w:rsidRPr="00C604EB" w:rsidRDefault="00C604EB" w:rsidP="00C604EB">
            <w:r w:rsidRPr="00C604EB">
              <w:t>3,600</w:t>
            </w:r>
          </w:p>
          <w:p w:rsidR="00C604EB" w:rsidRPr="00C604EB" w:rsidRDefault="00C604EB" w:rsidP="00C604EB"/>
          <w:p w:rsidR="00C604EB" w:rsidRPr="00C604EB" w:rsidRDefault="00C604EB" w:rsidP="00C604EB">
            <w:r w:rsidRPr="00C604EB">
              <w:t>27,900</w:t>
            </w:r>
          </w:p>
          <w:p w:rsidR="00C604EB" w:rsidRPr="00C604EB" w:rsidRDefault="00C604EB" w:rsidP="00C604EB">
            <w:r w:rsidRPr="00C604EB">
              <w:t>10,000</w:t>
            </w:r>
          </w:p>
          <w:p w:rsidR="00C604EB" w:rsidRPr="00C604EB" w:rsidRDefault="00C604EB" w:rsidP="00C604EB">
            <w:r w:rsidRPr="00C604EB">
              <w:t>3,400</w:t>
            </w:r>
          </w:p>
          <w:p w:rsidR="00C604EB" w:rsidRPr="00C604EB" w:rsidRDefault="00C604EB" w:rsidP="00C604EB">
            <w:r w:rsidRPr="00C604EB">
              <w:t>25,000</w:t>
            </w:r>
          </w:p>
          <w:p w:rsidR="00C604EB" w:rsidRPr="00C604EB" w:rsidRDefault="00C604EB" w:rsidP="00C604EB">
            <w:r w:rsidRPr="00C604EB">
              <w:t>144,700</w:t>
            </w:r>
          </w:p>
          <w:p w:rsidR="00C604EB" w:rsidRPr="00C604EB" w:rsidRDefault="00C604EB" w:rsidP="00C604EB"/>
          <w:p w:rsidR="00C604EB" w:rsidRPr="00C604EB" w:rsidRDefault="00C604EB" w:rsidP="00C604EB"/>
          <w:p w:rsidR="00C604EB" w:rsidRPr="00C604EB" w:rsidRDefault="00C604EB" w:rsidP="00C604EB">
            <w:r w:rsidRPr="00C604EB">
              <w:t>100,000</w:t>
            </w:r>
          </w:p>
          <w:p w:rsidR="00C604EB" w:rsidRPr="00C604EB" w:rsidRDefault="00C604EB" w:rsidP="00C604EB">
            <w:r w:rsidRPr="00C604EB">
              <w:t>48,500</w:t>
            </w:r>
          </w:p>
          <w:p w:rsidR="00C604EB" w:rsidRPr="00C604EB" w:rsidRDefault="00C604EB" w:rsidP="00C604EB"/>
        </w:tc>
        <w:tc>
          <w:tcPr>
            <w:tcW w:w="2851" w:type="dxa"/>
          </w:tcPr>
          <w:p w:rsidR="00C604EB" w:rsidRPr="00C604EB" w:rsidRDefault="00C604EB" w:rsidP="00C604EB"/>
          <w:p w:rsidR="00C604EB" w:rsidRPr="00C604EB" w:rsidRDefault="00C604EB" w:rsidP="00C604EB">
            <w:r w:rsidRPr="00C604EB">
              <w:t>250,000</w:t>
            </w:r>
          </w:p>
          <w:p w:rsidR="00C604EB" w:rsidRPr="00C604EB" w:rsidRDefault="00C604EB" w:rsidP="00C604EB"/>
          <w:p w:rsidR="00C604EB" w:rsidRPr="00C604EB" w:rsidRDefault="00C604EB" w:rsidP="00C604EB"/>
          <w:p w:rsidR="00C604EB" w:rsidRPr="00C604EB" w:rsidRDefault="00C604EB" w:rsidP="00C604EB"/>
          <w:p w:rsidR="00C604EB" w:rsidRPr="00C604EB" w:rsidRDefault="00C604EB" w:rsidP="00C604EB">
            <w:r w:rsidRPr="00C604EB">
              <w:t>415,300</w:t>
            </w:r>
          </w:p>
          <w:p w:rsidR="00C604EB" w:rsidRPr="00C604EB" w:rsidRDefault="00C604EB" w:rsidP="00C604EB"/>
          <w:p w:rsidR="00C604EB" w:rsidRPr="00C604EB" w:rsidRDefault="00C604EB" w:rsidP="00C604EB">
            <w:r w:rsidRPr="00C604EB">
              <w:t>6,700</w:t>
            </w:r>
          </w:p>
          <w:p w:rsidR="00C604EB" w:rsidRPr="00C604EB" w:rsidRDefault="00C604EB" w:rsidP="00C604EB"/>
          <w:p w:rsidR="00C604EB" w:rsidRPr="00C604EB" w:rsidRDefault="00C604EB" w:rsidP="00C604EB"/>
          <w:p w:rsidR="00C604EB" w:rsidRPr="00C604EB" w:rsidRDefault="00C604EB" w:rsidP="00C604EB"/>
          <w:p w:rsidR="00C604EB" w:rsidRPr="00C604EB" w:rsidRDefault="00C604EB" w:rsidP="00C604EB"/>
          <w:p w:rsidR="00C604EB" w:rsidRPr="00C604EB" w:rsidRDefault="00C604EB" w:rsidP="00C604EB"/>
          <w:p w:rsidR="00C604EB" w:rsidRPr="00C604EB" w:rsidRDefault="00C604EB" w:rsidP="00C604EB">
            <w:r w:rsidRPr="00C604EB">
              <w:t>54,250</w:t>
            </w:r>
          </w:p>
          <w:p w:rsidR="00C604EB" w:rsidRPr="00C604EB" w:rsidRDefault="00C604EB" w:rsidP="00C604EB">
            <w:r w:rsidRPr="00C604EB">
              <w:t>1,900</w:t>
            </w:r>
          </w:p>
        </w:tc>
      </w:tr>
      <w:tr w:rsidR="00C604EB" w:rsidRPr="00C604EB" w:rsidTr="00C604EB">
        <w:trPr>
          <w:trHeight w:val="396"/>
        </w:trPr>
        <w:tc>
          <w:tcPr>
            <w:tcW w:w="2851" w:type="dxa"/>
          </w:tcPr>
          <w:p w:rsidR="00C604EB" w:rsidRPr="00C604EB" w:rsidRDefault="00C604EB" w:rsidP="00C604EB"/>
        </w:tc>
        <w:tc>
          <w:tcPr>
            <w:tcW w:w="2851" w:type="dxa"/>
          </w:tcPr>
          <w:p w:rsidR="00C604EB" w:rsidRPr="00C604EB" w:rsidRDefault="00C604EB" w:rsidP="00C604EB">
            <w:pPr>
              <w:rPr>
                <w:b/>
              </w:rPr>
            </w:pPr>
          </w:p>
          <w:p w:rsidR="00C604EB" w:rsidRPr="00C604EB" w:rsidRDefault="00C604EB" w:rsidP="00C604EB">
            <w:pPr>
              <w:rPr>
                <w:b/>
              </w:rPr>
            </w:pPr>
            <w:r w:rsidRPr="00C604EB">
              <w:rPr>
                <w:b/>
              </w:rPr>
              <w:t>728,150</w:t>
            </w:r>
          </w:p>
        </w:tc>
        <w:tc>
          <w:tcPr>
            <w:tcW w:w="2851" w:type="dxa"/>
          </w:tcPr>
          <w:p w:rsidR="00C604EB" w:rsidRPr="00C604EB" w:rsidRDefault="00C604EB" w:rsidP="00C604EB">
            <w:pPr>
              <w:rPr>
                <w:b/>
              </w:rPr>
            </w:pPr>
          </w:p>
          <w:p w:rsidR="00C604EB" w:rsidRPr="00C604EB" w:rsidRDefault="00C604EB" w:rsidP="00C604EB">
            <w:pPr>
              <w:rPr>
                <w:b/>
              </w:rPr>
            </w:pPr>
            <w:r w:rsidRPr="00C604EB">
              <w:rPr>
                <w:b/>
              </w:rPr>
              <w:t>728,150</w:t>
            </w:r>
          </w:p>
          <w:p w:rsidR="00C604EB" w:rsidRPr="00C604EB" w:rsidRDefault="00C604EB" w:rsidP="00C604EB">
            <w:pPr>
              <w:rPr>
                <w:b/>
              </w:rPr>
            </w:pPr>
          </w:p>
        </w:tc>
      </w:tr>
    </w:tbl>
    <w:p w:rsidR="00C604EB" w:rsidRPr="00C604EB" w:rsidRDefault="00C604EB" w:rsidP="00C604EB">
      <w:pPr>
        <w:spacing w:line="360" w:lineRule="auto"/>
        <w:jc w:val="center"/>
      </w:pPr>
    </w:p>
    <w:p w:rsidR="00C604EB" w:rsidRPr="00C604EB" w:rsidRDefault="00C604EB" w:rsidP="00C604EB">
      <w:pPr>
        <w:spacing w:line="360" w:lineRule="auto"/>
        <w:ind w:firstLine="720"/>
        <w:rPr>
          <w:b/>
        </w:rPr>
      </w:pPr>
      <w:r w:rsidRPr="00C604EB">
        <w:rPr>
          <w:b/>
        </w:rPr>
        <w:t>Additional information:</w:t>
      </w:r>
    </w:p>
    <w:p w:rsidR="00C604EB" w:rsidRPr="00C604EB" w:rsidRDefault="00C604EB" w:rsidP="00C604EB">
      <w:pPr>
        <w:spacing w:line="360" w:lineRule="auto"/>
        <w:ind w:firstLine="720"/>
      </w:pPr>
      <w:r w:rsidRPr="00C604EB">
        <w:t>Closing stock was valued at Shs.55,300</w:t>
      </w:r>
    </w:p>
    <w:p w:rsidR="00C604EB" w:rsidRPr="00C604EB" w:rsidRDefault="00C604EB" w:rsidP="00C604EB">
      <w:pPr>
        <w:spacing w:line="360" w:lineRule="auto"/>
        <w:ind w:firstLine="720"/>
      </w:pPr>
      <w:r w:rsidRPr="00C604EB">
        <w:t>Depression is to be written off on fixed assets as follows;</w:t>
      </w:r>
    </w:p>
    <w:p w:rsidR="00C604EB" w:rsidRPr="00C604EB" w:rsidRDefault="00C604EB" w:rsidP="00F47DFA">
      <w:pPr>
        <w:spacing w:line="360" w:lineRule="auto"/>
        <w:ind w:firstLine="720"/>
      </w:pPr>
      <w:r w:rsidRPr="00C604EB">
        <w:t>15% on motor vehicle and 10% on furniture, both to be calculated on cost</w:t>
      </w:r>
    </w:p>
    <w:p w:rsidR="00C604EB" w:rsidRPr="00C604EB" w:rsidRDefault="00C604EB" w:rsidP="00F47DFA">
      <w:pPr>
        <w:spacing w:line="360" w:lineRule="auto"/>
        <w:ind w:left="720" w:firstLine="720"/>
        <w:jc w:val="both"/>
        <w:rPr>
          <w:b/>
        </w:rPr>
      </w:pPr>
      <w:r w:rsidRPr="00C604EB">
        <w:rPr>
          <w:b/>
        </w:rPr>
        <w:t xml:space="preserve">Prepare </w:t>
      </w:r>
    </w:p>
    <w:p w:rsidR="00C604EB" w:rsidRPr="00C604EB" w:rsidRDefault="00C604EB" w:rsidP="00C604EB">
      <w:pPr>
        <w:spacing w:line="360" w:lineRule="auto"/>
        <w:ind w:left="720" w:firstLine="720"/>
        <w:jc w:val="both"/>
      </w:pPr>
      <w:r w:rsidRPr="00C604EB">
        <w:t xml:space="preserve">i) </w:t>
      </w:r>
      <w:r w:rsidRPr="00C604EB">
        <w:tab/>
        <w:t>Trading profit and loss account for the year ended 31</w:t>
      </w:r>
      <w:r w:rsidRPr="00C604EB">
        <w:rPr>
          <w:vertAlign w:val="superscript"/>
        </w:rPr>
        <w:t>st</w:t>
      </w:r>
      <w:r w:rsidRPr="00C604EB">
        <w:t xml:space="preserve"> Dec 2009.</w:t>
      </w:r>
      <w:r w:rsidRPr="00C604EB">
        <w:tab/>
      </w:r>
      <w:r w:rsidRPr="00C604EB">
        <w:tab/>
        <w:t>(7mks)</w:t>
      </w:r>
    </w:p>
    <w:p w:rsidR="00C604EB" w:rsidRDefault="00C604EB" w:rsidP="00C604EB">
      <w:pPr>
        <w:spacing w:line="360" w:lineRule="auto"/>
        <w:ind w:left="720" w:firstLine="720"/>
        <w:jc w:val="both"/>
      </w:pPr>
      <w:r w:rsidRPr="00C604EB">
        <w:t xml:space="preserve">ii) </w:t>
      </w:r>
      <w:r w:rsidRPr="00C604EB">
        <w:tab/>
        <w:t>Balance sheet as at 31</w:t>
      </w:r>
      <w:r w:rsidRPr="00C604EB">
        <w:rPr>
          <w:vertAlign w:val="superscript"/>
        </w:rPr>
        <w:t>st</w:t>
      </w:r>
      <w:r w:rsidR="00F47DFA">
        <w:t xml:space="preserve"> Dec 2009.</w:t>
      </w:r>
      <w:r w:rsidR="00F47DFA">
        <w:tab/>
      </w:r>
      <w:r w:rsidR="00F47DFA">
        <w:tab/>
      </w:r>
      <w:r w:rsidR="00F47DFA">
        <w:tab/>
      </w:r>
      <w:r w:rsidR="00F47DFA">
        <w:tab/>
      </w:r>
      <w:r w:rsidR="00F47DFA">
        <w:tab/>
      </w:r>
      <w:r w:rsidR="00F47DFA">
        <w:tab/>
        <w:t>(5mar</w:t>
      </w:r>
      <w:r w:rsidRPr="00C604EB">
        <w:t>ks)</w:t>
      </w:r>
    </w:p>
    <w:p w:rsidR="00F47DFA" w:rsidRPr="00C604EB" w:rsidRDefault="00F47DFA" w:rsidP="00C604EB">
      <w:pPr>
        <w:spacing w:line="360" w:lineRule="auto"/>
        <w:ind w:left="720" w:firstLine="720"/>
        <w:jc w:val="both"/>
      </w:pPr>
    </w:p>
    <w:p w:rsidR="00C604EB" w:rsidRPr="00C604EB" w:rsidRDefault="00F47DFA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decimal" w:pos="5984"/>
          <w:tab w:val="right" w:pos="8976"/>
        </w:tabs>
      </w:pPr>
      <w:r>
        <w:tab/>
        <w:t>4.</w:t>
      </w:r>
      <w:r>
        <w:tab/>
      </w:r>
      <w:r w:rsidR="00C604EB" w:rsidRPr="00C604EB">
        <w:t>(a)</w:t>
      </w:r>
      <w:r w:rsidR="00C604EB" w:rsidRPr="00C604EB">
        <w:tab/>
        <w:t>Explain any FOUR factors that may be use</w:t>
      </w:r>
      <w:r>
        <w:t>d in determining the size of a firm.</w:t>
      </w:r>
      <w:r>
        <w:tab/>
      </w:r>
      <w:r>
        <w:tab/>
      </w:r>
      <w:r w:rsidR="00C604EB" w:rsidRPr="00C604EB">
        <w:t>[8 marks]</w:t>
      </w: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decimal" w:pos="5984"/>
          <w:tab w:val="right" w:pos="8976"/>
        </w:tabs>
      </w:pPr>
      <w:r w:rsidRPr="00C604EB">
        <w:tab/>
      </w:r>
      <w:r w:rsidR="00F47DFA">
        <w:tab/>
      </w:r>
      <w:r w:rsidRPr="00C604EB">
        <w:t>(b)</w:t>
      </w:r>
      <w:r w:rsidRPr="00C604EB">
        <w:tab/>
        <w:t xml:space="preserve">The following information relates to Kagendo Trader as per the dates </w:t>
      </w:r>
      <w:r w:rsidRPr="00C604EB">
        <w:tab/>
      </w:r>
      <w:r w:rsidRPr="00C604EB">
        <w:tab/>
      </w:r>
      <w:r w:rsidRPr="00C604EB">
        <w:tab/>
        <w:t>shown.</w:t>
      </w: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decimal" w:pos="5984"/>
          <w:tab w:val="right" w:pos="8976"/>
        </w:tabs>
      </w:pPr>
    </w:p>
    <w:p w:rsidR="00C604EB" w:rsidRPr="00C604EB" w:rsidRDefault="00F47DFA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3927"/>
          <w:tab w:val="decimal" w:pos="7293"/>
          <w:tab w:val="right" w:pos="8976"/>
        </w:tabs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604EB" w:rsidRPr="00C604EB">
        <w:rPr>
          <w:b/>
        </w:rPr>
        <w:t>1/1/2006           31/12/2006</w:t>
      </w:r>
    </w:p>
    <w:p w:rsidR="00C604EB" w:rsidRPr="00C604EB" w:rsidRDefault="00C604EB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3927"/>
          <w:tab w:val="decimal" w:pos="7293"/>
          <w:tab w:val="right" w:pos="8976"/>
        </w:tabs>
        <w:ind w:left="720"/>
      </w:pPr>
      <w:r w:rsidRPr="00C604EB">
        <w:tab/>
        <w:t>Motor vehicles</w:t>
      </w:r>
      <w:r w:rsidRPr="00C604EB">
        <w:tab/>
      </w:r>
      <w:r w:rsidRPr="00C604EB">
        <w:tab/>
        <w:t xml:space="preserve">  80,000</w:t>
      </w:r>
      <w:r w:rsidRPr="00C604EB">
        <w:tab/>
        <w:t>145,000</w:t>
      </w:r>
    </w:p>
    <w:p w:rsidR="00C604EB" w:rsidRPr="00C604EB" w:rsidRDefault="00C604EB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3927"/>
          <w:tab w:val="decimal" w:pos="7293"/>
          <w:tab w:val="right" w:pos="8976"/>
        </w:tabs>
        <w:ind w:left="720"/>
      </w:pPr>
      <w:r w:rsidRPr="00C604EB">
        <w:tab/>
        <w:t>Debtors</w:t>
      </w:r>
      <w:r w:rsidRPr="00C604EB">
        <w:tab/>
      </w:r>
      <w:r w:rsidRPr="00C604EB">
        <w:tab/>
      </w:r>
      <w:r w:rsidRPr="00C604EB">
        <w:tab/>
        <w:t xml:space="preserve">  25,000</w:t>
      </w:r>
      <w:r w:rsidRPr="00C604EB">
        <w:tab/>
        <w:t>28,000</w:t>
      </w:r>
    </w:p>
    <w:p w:rsidR="00C604EB" w:rsidRPr="00C604EB" w:rsidRDefault="00C604EB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3927"/>
          <w:tab w:val="decimal" w:pos="7293"/>
          <w:tab w:val="right" w:pos="8976"/>
        </w:tabs>
        <w:ind w:left="720"/>
      </w:pPr>
      <w:r w:rsidRPr="00C604EB">
        <w:tab/>
        <w:t>Creditors</w:t>
      </w:r>
      <w:r w:rsidRPr="00C604EB">
        <w:tab/>
      </w:r>
      <w:r w:rsidRPr="00C604EB">
        <w:tab/>
      </w:r>
      <w:r w:rsidRPr="00C604EB">
        <w:tab/>
      </w:r>
      <w:r w:rsidRPr="00C604EB">
        <w:tab/>
        <w:t xml:space="preserve">  18,000</w:t>
      </w:r>
      <w:r w:rsidRPr="00C604EB">
        <w:tab/>
        <w:t>20,000</w:t>
      </w:r>
    </w:p>
    <w:p w:rsidR="00C604EB" w:rsidRPr="00C604EB" w:rsidRDefault="00C604EB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3927"/>
          <w:tab w:val="decimal" w:pos="7293"/>
          <w:tab w:val="right" w:pos="8976"/>
        </w:tabs>
        <w:ind w:left="720"/>
      </w:pPr>
      <w:r w:rsidRPr="00C604EB">
        <w:tab/>
        <w:t>Outstanding standing</w:t>
      </w:r>
      <w:r w:rsidRPr="00C604EB">
        <w:tab/>
        <w:t xml:space="preserve">    6,000</w:t>
      </w:r>
      <w:r w:rsidRPr="00C604EB">
        <w:tab/>
        <w:t xml:space="preserve">   8,000</w:t>
      </w:r>
    </w:p>
    <w:p w:rsidR="00C604EB" w:rsidRPr="00C604EB" w:rsidRDefault="00C604EB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3927"/>
          <w:tab w:val="decimal" w:pos="7293"/>
          <w:tab w:val="right" w:pos="8976"/>
        </w:tabs>
        <w:ind w:left="720"/>
      </w:pPr>
      <w:r w:rsidRPr="00C604EB">
        <w:tab/>
        <w:t>Rent received in advance</w:t>
      </w:r>
      <w:r w:rsidRPr="00C604EB">
        <w:tab/>
        <w:t xml:space="preserve">  10,000</w:t>
      </w:r>
      <w:r w:rsidRPr="00C604EB">
        <w:tab/>
        <w:t xml:space="preserve"> 4,000</w:t>
      </w:r>
    </w:p>
    <w:p w:rsidR="00C604EB" w:rsidRPr="00C604EB" w:rsidRDefault="00C604EB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3927"/>
          <w:tab w:val="decimal" w:pos="7293"/>
          <w:tab w:val="right" w:pos="8976"/>
        </w:tabs>
        <w:ind w:left="720"/>
      </w:pPr>
      <w:r w:rsidRPr="00C604EB">
        <w:tab/>
        <w:t>Office machine &amp;equipments</w:t>
      </w:r>
      <w:r w:rsidRPr="00C604EB">
        <w:tab/>
        <w:t xml:space="preserve">  35,000</w:t>
      </w:r>
      <w:r w:rsidRPr="00C604EB">
        <w:tab/>
        <w:t>31,000</w:t>
      </w:r>
    </w:p>
    <w:p w:rsidR="00C604EB" w:rsidRPr="00C604EB" w:rsidRDefault="00C604EB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3927"/>
          <w:tab w:val="decimal" w:pos="7293"/>
          <w:tab w:val="right" w:pos="8976"/>
        </w:tabs>
        <w:ind w:left="720"/>
      </w:pPr>
      <w:r w:rsidRPr="00C604EB">
        <w:tab/>
        <w:t>Stock</w:t>
      </w:r>
      <w:r w:rsidRPr="00C604EB">
        <w:tab/>
      </w:r>
      <w:r w:rsidRPr="00C604EB">
        <w:tab/>
      </w:r>
      <w:r w:rsidRPr="00C604EB">
        <w:tab/>
      </w:r>
      <w:r w:rsidRPr="00C604EB">
        <w:tab/>
      </w:r>
      <w:r w:rsidRPr="00C604EB">
        <w:tab/>
        <w:t xml:space="preserve">    6,000</w:t>
      </w:r>
      <w:r w:rsidRPr="00C604EB">
        <w:tab/>
        <w:t>8,000</w:t>
      </w:r>
    </w:p>
    <w:p w:rsidR="00C604EB" w:rsidRPr="00C604EB" w:rsidRDefault="00C604EB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3927"/>
          <w:tab w:val="decimal" w:pos="7293"/>
          <w:tab w:val="right" w:pos="8976"/>
        </w:tabs>
        <w:ind w:left="720"/>
      </w:pPr>
      <w:r w:rsidRPr="00C604EB">
        <w:tab/>
        <w:t>Premises</w:t>
      </w:r>
      <w:r w:rsidRPr="00C604EB">
        <w:tab/>
      </w:r>
      <w:r w:rsidRPr="00C604EB">
        <w:tab/>
      </w:r>
      <w:r w:rsidRPr="00C604EB">
        <w:tab/>
      </w:r>
      <w:r w:rsidRPr="00C604EB">
        <w:tab/>
        <w:t>150,000</w:t>
      </w:r>
      <w:r w:rsidRPr="00C604EB">
        <w:tab/>
        <w:t>150,000</w:t>
      </w:r>
    </w:p>
    <w:p w:rsidR="00C604EB" w:rsidRPr="00C604EB" w:rsidRDefault="00C604EB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decimal" w:pos="5984"/>
          <w:tab w:val="right" w:pos="8976"/>
        </w:tabs>
        <w:ind w:left="720"/>
      </w:pPr>
    </w:p>
    <w:p w:rsidR="00C604EB" w:rsidRPr="00C604EB" w:rsidRDefault="00C604EB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decimal" w:pos="5984"/>
          <w:tab w:val="right" w:pos="8976"/>
        </w:tabs>
        <w:ind w:left="720"/>
      </w:pPr>
      <w:r w:rsidRPr="00C604EB">
        <w:tab/>
        <w:t xml:space="preserve">Kagendo had prepared a summary of cash transaction for the year 2006 as </w:t>
      </w:r>
      <w:r w:rsidRPr="00C604EB">
        <w:tab/>
        <w:t>shown below.</w:t>
      </w: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decimal" w:pos="5984"/>
          <w:tab w:val="right" w:pos="8976"/>
        </w:tabs>
      </w:pP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decimal" w:pos="5984"/>
          <w:tab w:val="right" w:pos="8976"/>
        </w:tabs>
        <w:jc w:val="center"/>
        <w:rPr>
          <w:b/>
          <w:u w:val="single"/>
        </w:rPr>
      </w:pPr>
      <w:r w:rsidRPr="00C604EB">
        <w:rPr>
          <w:b/>
          <w:u w:val="single"/>
        </w:rPr>
        <w:t>Cash book summary</w:t>
      </w:r>
    </w:p>
    <w:p w:rsidR="00C604EB" w:rsidRPr="00C604EB" w:rsidRDefault="005C6EE5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3927"/>
          <w:tab w:val="decimal" w:pos="7667"/>
          <w:tab w:val="right" w:pos="8976"/>
        </w:tabs>
      </w:pPr>
      <w:r>
        <w:rPr>
          <w:noProof/>
        </w:rPr>
        <w:pict>
          <v:line id="Straight Connector 3" o:spid="_x0000_s1032" style="position:absolute;z-index:251660288;visibility:visible" from="205.7pt,3.95pt" to="205.7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"/>
        </w:pict>
      </w:r>
      <w:r>
        <w:rPr>
          <w:noProof/>
        </w:rPr>
        <w:pict>
          <v:line id="Straight Connector 2" o:spid="_x0000_s1031" style="position:absolute;z-index:251659264;visibility:visible" from="-9.35pt,3.95pt" to="476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DUHAIAADY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"/>
        </w:pict>
      </w:r>
      <w:r w:rsidR="00C604EB" w:rsidRPr="00C604EB">
        <w:tab/>
      </w: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</w:pPr>
      <w:r w:rsidRPr="00C604EB">
        <w:tab/>
        <w:t xml:space="preserve">Cash in hand b/d   </w:t>
      </w:r>
      <w:r>
        <w:tab/>
      </w:r>
      <w:r w:rsidRPr="00C604EB">
        <w:t>5,000</w:t>
      </w:r>
      <w:r w:rsidRPr="00C604EB">
        <w:tab/>
        <w:t>Salaries</w:t>
      </w:r>
      <w:r w:rsidRPr="00C604EB">
        <w:tab/>
        <w:t>101,000</w:t>
      </w: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</w:pPr>
      <w:r w:rsidRPr="00C604EB">
        <w:tab/>
        <w:t xml:space="preserve">Cash at bank b/d </w:t>
      </w:r>
      <w:r>
        <w:tab/>
      </w:r>
      <w:r w:rsidRPr="00C604EB">
        <w:t>46,000</w:t>
      </w:r>
      <w:r w:rsidRPr="00C604EB">
        <w:tab/>
        <w:t>Drawings</w:t>
      </w:r>
      <w:r w:rsidRPr="00C604EB">
        <w:tab/>
        <w:t>12,000</w:t>
      </w: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</w:pPr>
      <w:r w:rsidRPr="00C604EB">
        <w:tab/>
        <w:t>Debtors</w:t>
      </w:r>
      <w:r w:rsidRPr="00C604EB">
        <w:tab/>
        <w:t xml:space="preserve">              90,000</w:t>
      </w:r>
      <w:r w:rsidRPr="00C604EB">
        <w:tab/>
        <w:t>Creditors</w:t>
      </w:r>
      <w:r w:rsidRPr="00C604EB">
        <w:tab/>
        <w:t>50,000</w:t>
      </w: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</w:pPr>
      <w:r w:rsidRPr="00C604EB">
        <w:tab/>
        <w:t>Cash sales          102,000</w:t>
      </w:r>
      <w:r w:rsidRPr="00C604EB">
        <w:tab/>
        <w:t>Cash purchases</w:t>
      </w:r>
      <w:r w:rsidRPr="00C604EB">
        <w:tab/>
        <w:t>70,000</w:t>
      </w: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</w:pPr>
      <w:r w:rsidRPr="00C604EB">
        <w:tab/>
        <w:t>Rent                   116,000</w:t>
      </w:r>
      <w:r w:rsidRPr="00C604EB">
        <w:tab/>
        <w:t>Motor vehicle</w:t>
      </w:r>
      <w:r w:rsidRPr="00C604EB">
        <w:tab/>
        <w:t>85,000</w:t>
      </w: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</w:pPr>
      <w:r w:rsidRPr="00C604EB">
        <w:tab/>
      </w:r>
      <w:r w:rsidRPr="00C604EB">
        <w:tab/>
      </w:r>
      <w:r w:rsidRPr="00C604EB">
        <w:tab/>
      </w:r>
      <w:r w:rsidRPr="00C604EB">
        <w:tab/>
      </w:r>
      <w:r w:rsidRPr="00C604EB">
        <w:tab/>
      </w:r>
      <w:r w:rsidRPr="00C604EB">
        <w:tab/>
      </w:r>
      <w:r w:rsidRPr="00C604EB">
        <w:tab/>
        <w:t>Insurance &amp; rates</w:t>
      </w:r>
      <w:r w:rsidRPr="00C604EB">
        <w:tab/>
        <w:t>15,000</w:t>
      </w:r>
    </w:p>
    <w:p w:rsidR="00C604EB" w:rsidRPr="00C604EB" w:rsidRDefault="005C6EE5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</w:pPr>
      <w:r>
        <w:rPr>
          <w:noProof/>
        </w:rPr>
        <w:pict>
          <v:line id="Straight Connector 1" o:spid="_x0000_s1030" style="position:absolute;z-index:251661312;visibility:visible" from="112.2pt,13.35pt" to="168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1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ZvkT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"/>
        </w:pict>
      </w:r>
      <w:r w:rsidR="00C604EB" w:rsidRPr="00C604EB">
        <w:tab/>
      </w:r>
      <w:r w:rsidR="00C604EB" w:rsidRPr="00C604EB">
        <w:tab/>
      </w:r>
      <w:r w:rsidR="00C604EB" w:rsidRPr="00C604EB">
        <w:tab/>
      </w:r>
      <w:r w:rsidR="00C604EB" w:rsidRPr="00C604EB">
        <w:tab/>
      </w:r>
      <w:r w:rsidR="00C604EB" w:rsidRPr="00C604EB">
        <w:tab/>
      </w:r>
      <w:r w:rsidR="00C604EB" w:rsidRPr="00C604EB">
        <w:tab/>
      </w:r>
      <w:r w:rsidR="00C604EB" w:rsidRPr="00C604EB">
        <w:tab/>
        <w:t>Cash in hand c/d</w:t>
      </w:r>
      <w:r w:rsidR="00C604EB" w:rsidRPr="00C604EB">
        <w:tab/>
        <w:t>8,000</w:t>
      </w: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</w:pPr>
      <w:r w:rsidRPr="00C604EB">
        <w:tab/>
      </w:r>
      <w:r w:rsidRPr="00C604EB">
        <w:tab/>
      </w:r>
      <w:r w:rsidRPr="00C604EB">
        <w:tab/>
      </w:r>
      <w:r w:rsidRPr="00C604EB">
        <w:tab/>
      </w:r>
      <w:r w:rsidRPr="00C604EB">
        <w:tab/>
        <w:t xml:space="preserve">     359,000</w:t>
      </w:r>
      <w:r w:rsidRPr="00C604EB">
        <w:tab/>
        <w:t>Cash at bank b/d</w:t>
      </w:r>
      <w:r w:rsidRPr="00C604EB">
        <w:tab/>
      </w:r>
      <w:r w:rsidRPr="00C604EB">
        <w:rPr>
          <w:u w:val="single"/>
        </w:rPr>
        <w:t>18,000</w:t>
      </w: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  <w:rPr>
          <w:b/>
          <w:u w:val="single"/>
        </w:rPr>
      </w:pPr>
      <w:r>
        <w:rPr>
          <w:b/>
        </w:rPr>
        <w:tab/>
      </w:r>
      <w:r w:rsidRPr="00C604EB">
        <w:rPr>
          <w:b/>
          <w:u w:val="single"/>
        </w:rPr>
        <w:t>359,000</w:t>
      </w:r>
    </w:p>
    <w:p w:rsidR="00C604EB" w:rsidRPr="00C604EB" w:rsidRDefault="00C604EB" w:rsidP="00C604E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</w:pPr>
      <w:r w:rsidRPr="00C604EB">
        <w:tab/>
      </w:r>
    </w:p>
    <w:p w:rsidR="00C604EB" w:rsidRPr="00C604EB" w:rsidRDefault="00C604EB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  <w:ind w:left="720"/>
      </w:pPr>
      <w:r w:rsidRPr="00C604EB">
        <w:rPr>
          <w:b/>
        </w:rPr>
        <w:t>Required</w:t>
      </w:r>
      <w:r w:rsidRPr="00C604EB">
        <w:t>: Prepare Kagendo’s trading profit and loss a/c for the year ended 31</w:t>
      </w:r>
      <w:r w:rsidRPr="00C604EB">
        <w:rPr>
          <w:vertAlign w:val="superscript"/>
        </w:rPr>
        <w:t>st</w:t>
      </w:r>
      <w:r w:rsidRPr="00C604EB">
        <w:t xml:space="preserve"> Dec. 2006 and a balance sheet as at 31</w:t>
      </w:r>
      <w:r w:rsidRPr="00C604EB">
        <w:rPr>
          <w:vertAlign w:val="superscript"/>
        </w:rPr>
        <w:t>st</w:t>
      </w:r>
      <w:r w:rsidRPr="00C604EB">
        <w:t xml:space="preserve"> Dec. 2006.</w:t>
      </w:r>
      <w:r w:rsidRPr="00C604EB">
        <w:tab/>
      </w:r>
      <w:r w:rsidR="00F47DFA">
        <w:tab/>
      </w:r>
      <w:r w:rsidR="00F47DFA">
        <w:tab/>
      </w:r>
      <w:r w:rsidR="00F47DFA">
        <w:tab/>
      </w:r>
      <w:r w:rsidRPr="00C604EB">
        <w:t>[12 marks]</w:t>
      </w:r>
    </w:p>
    <w:p w:rsidR="00C604EB" w:rsidRPr="00C604EB" w:rsidRDefault="00C604EB" w:rsidP="00F47DFA">
      <w:pPr>
        <w:spacing w:line="360" w:lineRule="auto"/>
        <w:jc w:val="both"/>
      </w:pPr>
    </w:p>
    <w:p w:rsidR="00C604EB" w:rsidRPr="00C604EB" w:rsidRDefault="00F47DFA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  <w:spacing w:line="360" w:lineRule="auto"/>
        <w:ind w:left="720" w:hanging="720"/>
      </w:pPr>
      <w:r>
        <w:t xml:space="preserve">5. </w:t>
      </w:r>
      <w:r>
        <w:tab/>
      </w:r>
      <w:r w:rsidR="00C604EB" w:rsidRPr="00C604EB">
        <w:t>(a)</w:t>
      </w:r>
      <w:r w:rsidR="00C604EB" w:rsidRPr="00C604EB">
        <w:tab/>
        <w:t xml:space="preserve">It has been the will of the government of Kenya to create 500,000 jobs </w:t>
      </w:r>
      <w:r w:rsidR="00C604EB" w:rsidRPr="00C604EB">
        <w:tab/>
      </w:r>
      <w:r w:rsidR="00C604EB" w:rsidRPr="00C604EB">
        <w:tab/>
        <w:t>per year.  Explain five reasons which hav</w:t>
      </w:r>
      <w:r>
        <w:t>e hindered the achievement of this goal.</w:t>
      </w:r>
      <w:r>
        <w:tab/>
      </w:r>
      <w:r>
        <w:tab/>
      </w:r>
      <w:r>
        <w:tab/>
      </w:r>
      <w:r w:rsidR="00C604EB" w:rsidRPr="00C604EB">
        <w:t>[10 marks]</w:t>
      </w:r>
    </w:p>
    <w:p w:rsidR="00C604EB" w:rsidRPr="00C604EB" w:rsidRDefault="00C604EB" w:rsidP="00F47DFA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4301"/>
          <w:tab w:val="decimal" w:pos="7667"/>
          <w:tab w:val="right" w:pos="8976"/>
        </w:tabs>
        <w:spacing w:line="360" w:lineRule="auto"/>
      </w:pPr>
      <w:r w:rsidRPr="00C604EB">
        <w:tab/>
        <w:t>(b)</w:t>
      </w:r>
      <w:r w:rsidRPr="00C604EB">
        <w:tab/>
        <w:t>Explain five importance of filing documents in an organization.</w:t>
      </w:r>
      <w:r w:rsidR="00F47DFA">
        <w:tab/>
      </w:r>
      <w:r w:rsidR="00F47DFA">
        <w:tab/>
      </w:r>
      <w:r w:rsidR="00F47DFA">
        <w:tab/>
      </w:r>
      <w:r w:rsidRPr="00C604EB">
        <w:t>[10 marks]</w:t>
      </w:r>
    </w:p>
    <w:p w:rsidR="00F47DFA" w:rsidRDefault="00F47DFA" w:rsidP="00F47DFA">
      <w:pPr>
        <w:tabs>
          <w:tab w:val="left" w:pos="540"/>
          <w:tab w:val="left" w:pos="1080"/>
        </w:tabs>
        <w:spacing w:line="360" w:lineRule="auto"/>
      </w:pPr>
      <w:r>
        <w:t xml:space="preserve">6. </w:t>
      </w:r>
      <w:r w:rsidR="00C604EB" w:rsidRPr="00C604EB">
        <w:t>a)</w:t>
      </w:r>
      <w:r w:rsidR="00C604EB" w:rsidRPr="00C604EB">
        <w:tab/>
        <w:t xml:space="preserve">Explain </w:t>
      </w:r>
      <w:r w:rsidR="00C604EB" w:rsidRPr="00C604EB">
        <w:rPr>
          <w:b/>
        </w:rPr>
        <w:t>five</w:t>
      </w:r>
      <w:r w:rsidR="00C604EB" w:rsidRPr="00C604EB">
        <w:t xml:space="preserve"> contributions of an efficient transport to the ec</w:t>
      </w:r>
      <w:r>
        <w:t>onomic development of a country (10mks</w:t>
      </w:r>
    </w:p>
    <w:p w:rsidR="00C604EB" w:rsidRDefault="00F47DFA" w:rsidP="00F47DFA">
      <w:pPr>
        <w:tabs>
          <w:tab w:val="left" w:pos="540"/>
          <w:tab w:val="left" w:pos="1080"/>
        </w:tabs>
        <w:spacing w:line="360" w:lineRule="auto"/>
      </w:pPr>
      <w:r>
        <w:t xml:space="preserve">     b) With</w:t>
      </w:r>
      <w:r w:rsidR="00C604EB" w:rsidRPr="00C604EB">
        <w:t xml:space="preserve"> an aid of a diagram, explain how a firm in perfect competition attains</w:t>
      </w:r>
      <w:r>
        <w:t xml:space="preserve"> its equilibrium output and    </w:t>
      </w:r>
      <w:r w:rsidR="00C604EB" w:rsidRPr="00C604EB">
        <w:t>price in the short run</w:t>
      </w:r>
      <w:r w:rsidR="00C604EB" w:rsidRPr="00C604EB">
        <w:tab/>
      </w:r>
      <w:r w:rsidR="00C604EB" w:rsidRPr="00C604EB">
        <w:tab/>
      </w:r>
      <w:r w:rsidR="00C604EB" w:rsidRPr="00C604EB">
        <w:tab/>
      </w:r>
      <w:r w:rsidR="00C604EB" w:rsidRPr="00C604EB">
        <w:tab/>
      </w:r>
      <w:r w:rsidR="00C604EB" w:rsidRPr="00C604EB">
        <w:tab/>
      </w:r>
      <w:r w:rsidR="00C604EB" w:rsidRPr="00C604EB">
        <w:tab/>
      </w:r>
      <w:r w:rsidR="00C604EB" w:rsidRPr="00C604EB">
        <w:tab/>
      </w:r>
      <w:r>
        <w:tab/>
      </w:r>
      <w:r>
        <w:tab/>
      </w:r>
      <w:r>
        <w:tab/>
      </w:r>
      <w:r w:rsidR="00C604EB" w:rsidRPr="00C604EB">
        <w:tab/>
        <w:t>(10mks</w:t>
      </w:r>
      <w:r>
        <w:t>)</w:t>
      </w:r>
    </w:p>
    <w:p w:rsidR="00F47DFA" w:rsidRDefault="00F47DFA" w:rsidP="00F47DFA">
      <w:pPr>
        <w:tabs>
          <w:tab w:val="left" w:pos="540"/>
          <w:tab w:val="left" w:pos="1080"/>
        </w:tabs>
        <w:spacing w:line="360" w:lineRule="auto"/>
      </w:pPr>
    </w:p>
    <w:p w:rsidR="00F47DFA" w:rsidRDefault="00F47DFA" w:rsidP="00F47DFA">
      <w:pPr>
        <w:tabs>
          <w:tab w:val="left" w:pos="540"/>
          <w:tab w:val="left" w:pos="1080"/>
        </w:tabs>
        <w:spacing w:line="360" w:lineRule="auto"/>
      </w:pPr>
    </w:p>
    <w:p w:rsidR="00F47DFA" w:rsidRDefault="00F47DFA" w:rsidP="00F47DFA">
      <w:pPr>
        <w:tabs>
          <w:tab w:val="left" w:pos="540"/>
          <w:tab w:val="left" w:pos="1080"/>
        </w:tabs>
        <w:spacing w:line="360" w:lineRule="auto"/>
      </w:pPr>
    </w:p>
    <w:p w:rsidR="00F47DFA" w:rsidRDefault="00F47DFA" w:rsidP="00F47DFA">
      <w:pPr>
        <w:tabs>
          <w:tab w:val="left" w:pos="540"/>
          <w:tab w:val="left" w:pos="1080"/>
        </w:tabs>
        <w:spacing w:line="360" w:lineRule="auto"/>
      </w:pPr>
    </w:p>
    <w:p w:rsidR="00F47DFA" w:rsidRPr="00F47DFA" w:rsidRDefault="00F47DFA" w:rsidP="00F47DFA">
      <w:pPr>
        <w:tabs>
          <w:tab w:val="left" w:pos="540"/>
          <w:tab w:val="left" w:pos="1080"/>
        </w:tabs>
        <w:spacing w:line="360" w:lineRule="auto"/>
        <w:jc w:val="center"/>
        <w:rPr>
          <w:b/>
        </w:rPr>
      </w:pPr>
      <w:r w:rsidRPr="00F47DFA">
        <w:rPr>
          <w:b/>
        </w:rPr>
        <w:t>THIS IS THE LAST PRINTED PAGE</w:t>
      </w:r>
    </w:p>
    <w:p w:rsidR="00C30438" w:rsidRPr="00C604EB" w:rsidRDefault="00C30438" w:rsidP="00F47DFA">
      <w:pPr>
        <w:spacing w:line="360" w:lineRule="auto"/>
      </w:pPr>
    </w:p>
    <w:sectPr w:rsidR="00C30438" w:rsidRPr="00C604EB" w:rsidSect="00C604E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A53" w:rsidRDefault="00384A53" w:rsidP="00F47DFA">
      <w:r>
        <w:separator/>
      </w:r>
    </w:p>
  </w:endnote>
  <w:endnote w:type="continuationSeparator" w:id="1">
    <w:p w:rsidR="00384A53" w:rsidRDefault="00384A53" w:rsidP="00F4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hnschrift Semi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862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DFA" w:rsidRDefault="005C6EE5">
        <w:pPr>
          <w:pStyle w:val="Footer"/>
          <w:jc w:val="center"/>
        </w:pPr>
        <w:r>
          <w:fldChar w:fldCharType="begin"/>
        </w:r>
        <w:r w:rsidR="00F47DFA">
          <w:instrText xml:space="preserve"> PAGE   \* MERGEFORMAT </w:instrText>
        </w:r>
        <w:r>
          <w:fldChar w:fldCharType="separate"/>
        </w:r>
        <w:r w:rsidR="005850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DFA" w:rsidRDefault="00F47D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A53" w:rsidRDefault="00384A53" w:rsidP="00F47DFA">
      <w:r>
        <w:separator/>
      </w:r>
    </w:p>
  </w:footnote>
  <w:footnote w:type="continuationSeparator" w:id="1">
    <w:p w:rsidR="00384A53" w:rsidRDefault="00384A53" w:rsidP="00F47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10FA"/>
    <w:multiLevelType w:val="hybridMultilevel"/>
    <w:tmpl w:val="E166B21E"/>
    <w:lvl w:ilvl="0" w:tplc="AB0EB8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42B"/>
    <w:multiLevelType w:val="hybridMultilevel"/>
    <w:tmpl w:val="94E496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F53BFE"/>
    <w:multiLevelType w:val="hybridMultilevel"/>
    <w:tmpl w:val="B746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4EB"/>
    <w:rsid w:val="00362BED"/>
    <w:rsid w:val="00384A53"/>
    <w:rsid w:val="00425ACF"/>
    <w:rsid w:val="00431B20"/>
    <w:rsid w:val="00496F13"/>
    <w:rsid w:val="005850F3"/>
    <w:rsid w:val="005C6EE5"/>
    <w:rsid w:val="00BF1607"/>
    <w:rsid w:val="00C30438"/>
    <w:rsid w:val="00C604EB"/>
    <w:rsid w:val="00D67914"/>
    <w:rsid w:val="00F47DFA"/>
    <w:rsid w:val="00FA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10"/>
        <o:r id="V:Rule4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F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5ACF"/>
  </w:style>
  <w:style w:type="table" w:customStyle="1" w:styleId="TableGrid1">
    <w:name w:val="Table Grid1"/>
    <w:basedOn w:val="TableNormal"/>
    <w:next w:val="TableGrid"/>
    <w:uiPriority w:val="59"/>
    <w:rsid w:val="00425A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6</cp:revision>
  <dcterms:created xsi:type="dcterms:W3CDTF">2019-01-02T17:11:00Z</dcterms:created>
  <dcterms:modified xsi:type="dcterms:W3CDTF">2019-02-28T12:28:00Z</dcterms:modified>
</cp:coreProperties>
</file>