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8F" w:rsidRPr="001D058F" w:rsidRDefault="0060291D" w:rsidP="001D058F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FORM 4 PAPER 1 </w:t>
      </w:r>
      <w:r w:rsidR="001D058F" w:rsidRPr="001D058F">
        <w:rPr>
          <w:rFonts w:ascii="Times New Roman" w:hAnsi="Times New Roman" w:cs="Times New Roman"/>
          <w:b/>
          <w:sz w:val="28"/>
        </w:rPr>
        <w:t>BUSINESS STUDIES</w:t>
      </w:r>
    </w:p>
    <w:p w:rsidR="001D058F" w:rsidRPr="001D058F" w:rsidRDefault="001D058F" w:rsidP="001D058F">
      <w:pPr>
        <w:pStyle w:val="NoSpacing"/>
        <w:rPr>
          <w:rFonts w:ascii="Times New Roman" w:hAnsi="Times New Roman" w:cs="Times New Roman"/>
          <w:b/>
          <w:sz w:val="28"/>
        </w:rPr>
      </w:pPr>
      <w:r w:rsidRPr="001D058F">
        <w:rPr>
          <w:rFonts w:ascii="Times New Roman" w:hAnsi="Times New Roman" w:cs="Times New Roman"/>
          <w:b/>
          <w:sz w:val="28"/>
        </w:rPr>
        <w:t>MARKING SCHEME</w:t>
      </w:r>
    </w:p>
    <w:p w:rsidR="002C3071" w:rsidRDefault="004A7FBF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FE3871">
        <w:rPr>
          <w:rFonts w:ascii="Times New Roman" w:hAnsi="Times New Roman" w:cs="Times New Roman"/>
          <w:b/>
          <w:sz w:val="24"/>
        </w:rPr>
        <w:t>Outline</w:t>
      </w:r>
      <w:r w:rsidR="003C549F" w:rsidRPr="00FE3871">
        <w:rPr>
          <w:rFonts w:ascii="Times New Roman" w:hAnsi="Times New Roman" w:cs="Times New Roman"/>
          <w:b/>
          <w:sz w:val="24"/>
        </w:rPr>
        <w:t xml:space="preserve"> any four functions of an office in an organization.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C549F">
        <w:rPr>
          <w:rFonts w:ascii="Times New Roman" w:hAnsi="Times New Roman" w:cs="Times New Roman"/>
          <w:sz w:val="24"/>
        </w:rPr>
        <w:t xml:space="preserve">(4 </w:t>
      </w:r>
      <w:proofErr w:type="spellStart"/>
      <w:r w:rsidR="003C549F">
        <w:rPr>
          <w:rFonts w:ascii="Times New Roman" w:hAnsi="Times New Roman" w:cs="Times New Roman"/>
          <w:sz w:val="24"/>
        </w:rPr>
        <w:t>mks</w:t>
      </w:r>
      <w:proofErr w:type="spellEnd"/>
      <w:r w:rsidR="003C549F">
        <w:rPr>
          <w:rFonts w:ascii="Times New Roman" w:hAnsi="Times New Roman" w:cs="Times New Roman"/>
          <w:sz w:val="24"/>
        </w:rPr>
        <w:t>)</w:t>
      </w:r>
    </w:p>
    <w:p w:rsidR="001D058F" w:rsidRDefault="00C43B0B" w:rsidP="00C43B0B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Receiving information</w:t>
      </w:r>
    </w:p>
    <w:p w:rsidR="00C43B0B" w:rsidRDefault="00C43B0B" w:rsidP="00C43B0B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Recording the information received</w:t>
      </w:r>
    </w:p>
    <w:p w:rsidR="00C43B0B" w:rsidRDefault="00C43B0B" w:rsidP="00C43B0B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Distributing the information</w:t>
      </w:r>
    </w:p>
    <w:p w:rsidR="00C43B0B" w:rsidRDefault="00C43B0B" w:rsidP="00C43B0B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Reproduction of documents</w:t>
      </w:r>
    </w:p>
    <w:p w:rsidR="00C43B0B" w:rsidRDefault="00C43B0B" w:rsidP="00C43B0B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Mailing</w:t>
      </w:r>
    </w:p>
    <w:p w:rsidR="00C43B0B" w:rsidRDefault="00C43B0B" w:rsidP="00C43B0B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Safeguarding the organizations property</w:t>
      </w:r>
    </w:p>
    <w:p w:rsidR="00C43B0B" w:rsidRDefault="00C43B0B" w:rsidP="00C43B0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A7FBF" w:rsidRDefault="004A7FBF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document used for the purposes described below in home trade.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A7FBF" w:rsidRDefault="004A7FBF" w:rsidP="004A7FBF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431A0E">
        <w:rPr>
          <w:rFonts w:ascii="Times New Roman" w:hAnsi="Times New Roman" w:cs="Times New Roman"/>
          <w:b/>
          <w:sz w:val="24"/>
        </w:rPr>
        <w:t>A document requesting a potential seller to supply the goods specified in it</w:t>
      </w:r>
      <w:r>
        <w:rPr>
          <w:rFonts w:ascii="Times New Roman" w:hAnsi="Times New Roman" w:cs="Times New Roman"/>
          <w:sz w:val="24"/>
        </w:rPr>
        <w:t xml:space="preserve"> –</w:t>
      </w:r>
      <w:r w:rsidR="00C43B0B">
        <w:rPr>
          <w:rFonts w:ascii="Times New Roman" w:hAnsi="Times New Roman" w:cs="Times New Roman"/>
          <w:sz w:val="24"/>
        </w:rPr>
        <w:t xml:space="preserve"> local purchase order (LPO)</w:t>
      </w:r>
    </w:p>
    <w:p w:rsidR="004A7FBF" w:rsidRPr="006174F5" w:rsidRDefault="004A7FBF" w:rsidP="004A7FBF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>A document signed by the buyer after receiving goods to asc</w:t>
      </w:r>
      <w:r w:rsidR="00932A65">
        <w:rPr>
          <w:rFonts w:ascii="Times New Roman" w:hAnsi="Times New Roman" w:cs="Times New Roman"/>
          <w:b/>
          <w:sz w:val="24"/>
        </w:rPr>
        <w:t xml:space="preserve">ertain that he/she has </w:t>
      </w:r>
      <w:proofErr w:type="spellStart"/>
      <w:r w:rsidR="00932A65">
        <w:rPr>
          <w:rFonts w:ascii="Times New Roman" w:hAnsi="Times New Roman" w:cs="Times New Roman"/>
          <w:b/>
          <w:sz w:val="24"/>
        </w:rPr>
        <w:t>rec</w:t>
      </w:r>
      <w:r w:rsidRPr="006174F5">
        <w:rPr>
          <w:rFonts w:ascii="Times New Roman" w:hAnsi="Times New Roman" w:cs="Times New Roman"/>
          <w:b/>
          <w:sz w:val="24"/>
        </w:rPr>
        <w:t>ieved</w:t>
      </w:r>
      <w:proofErr w:type="spellEnd"/>
      <w:r w:rsidRPr="006174F5">
        <w:rPr>
          <w:rFonts w:ascii="Times New Roman" w:hAnsi="Times New Roman" w:cs="Times New Roman"/>
          <w:b/>
          <w:sz w:val="24"/>
        </w:rPr>
        <w:t xml:space="preserve"> the goods and in good </w:t>
      </w:r>
      <w:r w:rsidR="00932A65">
        <w:rPr>
          <w:rFonts w:ascii="Times New Roman" w:hAnsi="Times New Roman" w:cs="Times New Roman"/>
          <w:b/>
          <w:sz w:val="24"/>
        </w:rPr>
        <w:t xml:space="preserve">condition and </w:t>
      </w:r>
      <w:r w:rsidRPr="006174F5">
        <w:rPr>
          <w:rFonts w:ascii="Times New Roman" w:hAnsi="Times New Roman" w:cs="Times New Roman"/>
          <w:b/>
          <w:sz w:val="24"/>
        </w:rPr>
        <w:t>order –</w:t>
      </w:r>
      <w:r w:rsidR="005E0435">
        <w:rPr>
          <w:rFonts w:ascii="Times New Roman" w:hAnsi="Times New Roman" w:cs="Times New Roman"/>
          <w:b/>
          <w:sz w:val="24"/>
        </w:rPr>
        <w:t xml:space="preserve"> </w:t>
      </w:r>
      <w:r w:rsidR="005E0435">
        <w:rPr>
          <w:rFonts w:ascii="Times New Roman" w:hAnsi="Times New Roman" w:cs="Times New Roman"/>
          <w:sz w:val="24"/>
        </w:rPr>
        <w:t>delivery note</w:t>
      </w:r>
    </w:p>
    <w:p w:rsidR="004A7FBF" w:rsidRPr="006174F5" w:rsidRDefault="004A7FBF" w:rsidP="004A7FBF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>Document issued by seller to the buyer to correct an undercharge –</w:t>
      </w:r>
      <w:r w:rsidR="005E0435">
        <w:rPr>
          <w:rFonts w:ascii="Times New Roman" w:hAnsi="Times New Roman" w:cs="Times New Roman"/>
          <w:b/>
          <w:sz w:val="24"/>
        </w:rPr>
        <w:t xml:space="preserve"> </w:t>
      </w:r>
      <w:r w:rsidR="005E0435">
        <w:rPr>
          <w:rFonts w:ascii="Times New Roman" w:hAnsi="Times New Roman" w:cs="Times New Roman"/>
          <w:sz w:val="24"/>
        </w:rPr>
        <w:t>debit note</w:t>
      </w:r>
    </w:p>
    <w:p w:rsidR="004A7FBF" w:rsidRPr="005E0435" w:rsidRDefault="004A7FBF" w:rsidP="004A7FBF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 xml:space="preserve">Document used by a potential buyer to seek for more information from a potential seller </w:t>
      </w:r>
      <w:r w:rsidR="005E0435">
        <w:rPr>
          <w:rFonts w:ascii="Times New Roman" w:hAnsi="Times New Roman" w:cs="Times New Roman"/>
          <w:b/>
          <w:sz w:val="24"/>
        </w:rPr>
        <w:t xml:space="preserve">– </w:t>
      </w:r>
      <w:r w:rsidR="005E0435">
        <w:rPr>
          <w:rFonts w:ascii="Times New Roman" w:hAnsi="Times New Roman" w:cs="Times New Roman"/>
          <w:sz w:val="24"/>
        </w:rPr>
        <w:t xml:space="preserve">letter on inquiry </w:t>
      </w:r>
    </w:p>
    <w:p w:rsidR="005E0435" w:rsidRPr="006174F5" w:rsidRDefault="005E0435" w:rsidP="005E043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4A7FBF" w:rsidRDefault="004A7FBF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>State any four factors that may limit entrepreneurship in an area.</w:t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  <w:t xml:space="preserve">(4 </w:t>
      </w:r>
      <w:proofErr w:type="spellStart"/>
      <w:r w:rsidRPr="006174F5">
        <w:rPr>
          <w:rFonts w:ascii="Times New Roman" w:hAnsi="Times New Roman" w:cs="Times New Roman"/>
          <w:b/>
          <w:sz w:val="24"/>
        </w:rPr>
        <w:t>mks</w:t>
      </w:r>
      <w:proofErr w:type="spellEnd"/>
      <w:r w:rsidRPr="006174F5">
        <w:rPr>
          <w:rFonts w:ascii="Times New Roman" w:hAnsi="Times New Roman" w:cs="Times New Roman"/>
          <w:b/>
          <w:sz w:val="24"/>
        </w:rPr>
        <w:t>)</w:t>
      </w:r>
    </w:p>
    <w:p w:rsidR="00193348" w:rsidRDefault="00193348" w:rsidP="00193348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Unfavorable government policies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high taxation</w:t>
      </w:r>
    </w:p>
    <w:p w:rsidR="00193348" w:rsidRDefault="00193348" w:rsidP="00193348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Poor infrastructure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roads, electricity</w:t>
      </w:r>
    </w:p>
    <w:p w:rsidR="00193348" w:rsidRDefault="00193348" w:rsidP="00193348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Lack of entrepreneur skills/low levels of education</w:t>
      </w:r>
    </w:p>
    <w:p w:rsidR="00193348" w:rsidRDefault="00193348" w:rsidP="00193348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of poor technology</w:t>
      </w:r>
    </w:p>
    <w:p w:rsidR="00193348" w:rsidRDefault="00193348" w:rsidP="00193348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Lack of adequate capital</w:t>
      </w:r>
    </w:p>
    <w:p w:rsidR="00193348" w:rsidRDefault="00193348" w:rsidP="00193348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</w:t>
      </w:r>
      <w:r w:rsidR="00B4216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availability of market</w:t>
      </w:r>
    </w:p>
    <w:p w:rsidR="00193348" w:rsidRDefault="00193348" w:rsidP="00431A0E">
      <w:pPr>
        <w:pStyle w:val="NoSpacing"/>
        <w:numPr>
          <w:ilvl w:val="0"/>
          <w:numId w:val="24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</w:t>
      </w:r>
      <w:r w:rsidR="00B4216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availability of raw materials</w:t>
      </w:r>
    </w:p>
    <w:p w:rsidR="00193348" w:rsidRDefault="00193348" w:rsidP="00431A0E">
      <w:pPr>
        <w:pStyle w:val="NoSpacing"/>
        <w:numPr>
          <w:ilvl w:val="0"/>
          <w:numId w:val="24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Stiff competition</w:t>
      </w:r>
    </w:p>
    <w:p w:rsidR="00193348" w:rsidRDefault="00193348" w:rsidP="00193348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People’s </w:t>
      </w:r>
      <w:r w:rsidR="00431A0E">
        <w:rPr>
          <w:rFonts w:ascii="Times New Roman" w:hAnsi="Times New Roman" w:cs="Times New Roman"/>
          <w:sz w:val="24"/>
        </w:rPr>
        <w:t>retrogressive</w:t>
      </w:r>
      <w:r>
        <w:rPr>
          <w:rFonts w:ascii="Times New Roman" w:hAnsi="Times New Roman" w:cs="Times New Roman"/>
          <w:sz w:val="24"/>
        </w:rPr>
        <w:t xml:space="preserve"> culture </w:t>
      </w:r>
    </w:p>
    <w:p w:rsidR="00193348" w:rsidRDefault="00193348" w:rsidP="00193348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Political instability</w:t>
      </w:r>
    </w:p>
    <w:p w:rsidR="00193348" w:rsidRPr="00193348" w:rsidRDefault="00193348" w:rsidP="00193348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33F86" w:rsidRPr="00833F86" w:rsidRDefault="00833F86" w:rsidP="00833F86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833F86">
        <w:rPr>
          <w:rFonts w:ascii="Times New Roman" w:hAnsi="Times New Roman" w:cs="Times New Roman"/>
          <w:b/>
          <w:sz w:val="24"/>
        </w:rPr>
        <w:t>Record the following transactions in the sales journal.</w:t>
      </w:r>
      <w:r w:rsidRPr="00833F86">
        <w:rPr>
          <w:rFonts w:ascii="Times New Roman" w:hAnsi="Times New Roman" w:cs="Times New Roman"/>
          <w:b/>
          <w:sz w:val="24"/>
        </w:rPr>
        <w:tab/>
      </w:r>
      <w:r w:rsidRPr="00833F86">
        <w:rPr>
          <w:rFonts w:ascii="Times New Roman" w:hAnsi="Times New Roman" w:cs="Times New Roman"/>
          <w:b/>
          <w:sz w:val="24"/>
        </w:rPr>
        <w:tab/>
      </w:r>
      <w:r w:rsidRPr="00833F86">
        <w:rPr>
          <w:rFonts w:ascii="Times New Roman" w:hAnsi="Times New Roman" w:cs="Times New Roman"/>
          <w:b/>
          <w:sz w:val="24"/>
        </w:rPr>
        <w:tab/>
      </w:r>
      <w:r w:rsidRPr="00833F86">
        <w:rPr>
          <w:rFonts w:ascii="Times New Roman" w:hAnsi="Times New Roman" w:cs="Times New Roman"/>
          <w:b/>
          <w:sz w:val="24"/>
        </w:rPr>
        <w:tab/>
        <w:t xml:space="preserve">(5 </w:t>
      </w:r>
      <w:proofErr w:type="spellStart"/>
      <w:r w:rsidRPr="00833F86">
        <w:rPr>
          <w:rFonts w:ascii="Times New Roman" w:hAnsi="Times New Roman" w:cs="Times New Roman"/>
          <w:b/>
          <w:sz w:val="24"/>
        </w:rPr>
        <w:t>mks</w:t>
      </w:r>
      <w:proofErr w:type="spellEnd"/>
      <w:r w:rsidRPr="00833F86">
        <w:rPr>
          <w:rFonts w:ascii="Times New Roman" w:hAnsi="Times New Roman" w:cs="Times New Roman"/>
          <w:b/>
          <w:sz w:val="24"/>
        </w:rPr>
        <w:t>)</w:t>
      </w:r>
    </w:p>
    <w:p w:rsidR="00833F86" w:rsidRPr="00833F86" w:rsidRDefault="00833F86" w:rsidP="00833F8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833F86">
        <w:rPr>
          <w:rFonts w:ascii="Times New Roman" w:hAnsi="Times New Roman" w:cs="Times New Roman"/>
          <w:b/>
          <w:sz w:val="24"/>
        </w:rPr>
        <w:t>2006:</w:t>
      </w:r>
    </w:p>
    <w:p w:rsidR="00833F86" w:rsidRPr="00833F86" w:rsidRDefault="00833F86" w:rsidP="00833F8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833F86">
        <w:rPr>
          <w:rFonts w:ascii="Times New Roman" w:hAnsi="Times New Roman" w:cs="Times New Roman"/>
          <w:b/>
          <w:sz w:val="24"/>
        </w:rPr>
        <w:t xml:space="preserve">January 2: Sold goods on credit to </w:t>
      </w:r>
      <w:proofErr w:type="spellStart"/>
      <w:r w:rsidRPr="00833F86">
        <w:rPr>
          <w:rFonts w:ascii="Times New Roman" w:hAnsi="Times New Roman" w:cs="Times New Roman"/>
          <w:b/>
          <w:sz w:val="24"/>
        </w:rPr>
        <w:t>Wanje</w:t>
      </w:r>
      <w:proofErr w:type="spellEnd"/>
      <w:r w:rsidRPr="00833F8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33F86">
        <w:rPr>
          <w:rFonts w:ascii="Times New Roman" w:hAnsi="Times New Roman" w:cs="Times New Roman"/>
          <w:b/>
          <w:sz w:val="24"/>
        </w:rPr>
        <w:t>Shs</w:t>
      </w:r>
      <w:proofErr w:type="spellEnd"/>
      <w:r w:rsidRPr="00833F86">
        <w:rPr>
          <w:rFonts w:ascii="Times New Roman" w:hAnsi="Times New Roman" w:cs="Times New Roman"/>
          <w:b/>
          <w:sz w:val="24"/>
        </w:rPr>
        <w:t>. 4,000 invoice No. 001</w:t>
      </w:r>
    </w:p>
    <w:p w:rsidR="00833F86" w:rsidRPr="00833F86" w:rsidRDefault="00833F86" w:rsidP="00833F8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833F86">
        <w:rPr>
          <w:rFonts w:ascii="Times New Roman" w:hAnsi="Times New Roman" w:cs="Times New Roman"/>
          <w:b/>
          <w:sz w:val="24"/>
        </w:rPr>
        <w:tab/>
        <w:t xml:space="preserve">3: Credit sales to Yusuf </w:t>
      </w:r>
      <w:proofErr w:type="spellStart"/>
      <w:r w:rsidRPr="00833F86">
        <w:rPr>
          <w:rFonts w:ascii="Times New Roman" w:hAnsi="Times New Roman" w:cs="Times New Roman"/>
          <w:b/>
          <w:sz w:val="24"/>
        </w:rPr>
        <w:t>Shs</w:t>
      </w:r>
      <w:proofErr w:type="spellEnd"/>
      <w:r w:rsidRPr="00833F86">
        <w:rPr>
          <w:rFonts w:ascii="Times New Roman" w:hAnsi="Times New Roman" w:cs="Times New Roman"/>
          <w:b/>
          <w:sz w:val="24"/>
        </w:rPr>
        <w:t>. 10,000 invoice No. 002</w:t>
      </w:r>
    </w:p>
    <w:p w:rsidR="00833F86" w:rsidRPr="00833F86" w:rsidRDefault="00833F86" w:rsidP="00833F8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833F86">
        <w:rPr>
          <w:rFonts w:ascii="Times New Roman" w:hAnsi="Times New Roman" w:cs="Times New Roman"/>
          <w:b/>
          <w:sz w:val="24"/>
        </w:rPr>
        <w:tab/>
        <w:t xml:space="preserve">4: Cash sales to </w:t>
      </w:r>
      <w:proofErr w:type="spellStart"/>
      <w:r w:rsidRPr="00833F86">
        <w:rPr>
          <w:rFonts w:ascii="Times New Roman" w:hAnsi="Times New Roman" w:cs="Times New Roman"/>
          <w:b/>
          <w:sz w:val="24"/>
        </w:rPr>
        <w:t>Mutune</w:t>
      </w:r>
      <w:proofErr w:type="spellEnd"/>
      <w:r w:rsidRPr="00833F8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33F86">
        <w:rPr>
          <w:rFonts w:ascii="Times New Roman" w:hAnsi="Times New Roman" w:cs="Times New Roman"/>
          <w:b/>
          <w:sz w:val="24"/>
        </w:rPr>
        <w:t>Shs</w:t>
      </w:r>
      <w:proofErr w:type="spellEnd"/>
      <w:r w:rsidRPr="00833F86">
        <w:rPr>
          <w:rFonts w:ascii="Times New Roman" w:hAnsi="Times New Roman" w:cs="Times New Roman"/>
          <w:b/>
          <w:sz w:val="24"/>
        </w:rPr>
        <w:t>. 1,000 receipt No. 020</w:t>
      </w:r>
    </w:p>
    <w:p w:rsidR="00833F86" w:rsidRPr="00833F86" w:rsidRDefault="00833F86" w:rsidP="00833F8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833F86">
        <w:rPr>
          <w:rFonts w:ascii="Times New Roman" w:hAnsi="Times New Roman" w:cs="Times New Roman"/>
          <w:b/>
          <w:sz w:val="24"/>
        </w:rPr>
        <w:tab/>
        <w:t xml:space="preserve">5: Credit sales to </w:t>
      </w:r>
      <w:proofErr w:type="spellStart"/>
      <w:r w:rsidRPr="00833F86">
        <w:rPr>
          <w:rFonts w:ascii="Times New Roman" w:hAnsi="Times New Roman" w:cs="Times New Roman"/>
          <w:b/>
          <w:sz w:val="24"/>
        </w:rPr>
        <w:t>Cheruiyot</w:t>
      </w:r>
      <w:proofErr w:type="spellEnd"/>
      <w:r w:rsidRPr="00833F8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33F86">
        <w:rPr>
          <w:rFonts w:ascii="Times New Roman" w:hAnsi="Times New Roman" w:cs="Times New Roman"/>
          <w:b/>
          <w:sz w:val="24"/>
        </w:rPr>
        <w:t>shs</w:t>
      </w:r>
      <w:proofErr w:type="spellEnd"/>
      <w:r w:rsidRPr="00833F86">
        <w:rPr>
          <w:rFonts w:ascii="Times New Roman" w:hAnsi="Times New Roman" w:cs="Times New Roman"/>
          <w:b/>
          <w:sz w:val="24"/>
        </w:rPr>
        <w:t>. 15,000 invoice No. 003</w:t>
      </w:r>
    </w:p>
    <w:p w:rsidR="00833F86" w:rsidRPr="00833F86" w:rsidRDefault="00833F86" w:rsidP="00833F8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833F86">
        <w:rPr>
          <w:rFonts w:ascii="Times New Roman" w:hAnsi="Times New Roman" w:cs="Times New Roman"/>
          <w:b/>
          <w:sz w:val="24"/>
        </w:rPr>
        <w:tab/>
        <w:t xml:space="preserve">7: Credit sales to </w:t>
      </w:r>
      <w:proofErr w:type="spellStart"/>
      <w:r w:rsidRPr="00833F86">
        <w:rPr>
          <w:rFonts w:ascii="Times New Roman" w:hAnsi="Times New Roman" w:cs="Times New Roman"/>
          <w:b/>
          <w:sz w:val="24"/>
        </w:rPr>
        <w:t>Abdalla</w:t>
      </w:r>
      <w:proofErr w:type="spellEnd"/>
      <w:r w:rsidRPr="00833F8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33F86">
        <w:rPr>
          <w:rFonts w:ascii="Times New Roman" w:hAnsi="Times New Roman" w:cs="Times New Roman"/>
          <w:b/>
          <w:sz w:val="24"/>
        </w:rPr>
        <w:t>shs</w:t>
      </w:r>
      <w:proofErr w:type="spellEnd"/>
      <w:r w:rsidRPr="00833F86">
        <w:rPr>
          <w:rFonts w:ascii="Times New Roman" w:hAnsi="Times New Roman" w:cs="Times New Roman"/>
          <w:b/>
          <w:sz w:val="24"/>
        </w:rPr>
        <w:t>. 6,000 invoice No. 004</w:t>
      </w:r>
    </w:p>
    <w:p w:rsidR="00833F86" w:rsidRPr="00193348" w:rsidRDefault="00833F86" w:rsidP="00193348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50"/>
        <w:gridCol w:w="2050"/>
        <w:gridCol w:w="2050"/>
        <w:gridCol w:w="2050"/>
        <w:gridCol w:w="2051"/>
      </w:tblGrid>
      <w:tr w:rsidR="00833F86" w:rsidTr="00833F86">
        <w:tc>
          <w:tcPr>
            <w:tcW w:w="10251" w:type="dxa"/>
            <w:gridSpan w:val="5"/>
          </w:tcPr>
          <w:p w:rsidR="00833F86" w:rsidRDefault="00833F86" w:rsidP="00833F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Sale journal</w:t>
            </w:r>
          </w:p>
        </w:tc>
      </w:tr>
      <w:tr w:rsidR="00833F86" w:rsidTr="00833F86">
        <w:tc>
          <w:tcPr>
            <w:tcW w:w="2050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 </w:t>
            </w:r>
          </w:p>
        </w:tc>
        <w:tc>
          <w:tcPr>
            <w:tcW w:w="2050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Particulars </w:t>
            </w:r>
          </w:p>
        </w:tc>
        <w:tc>
          <w:tcPr>
            <w:tcW w:w="2050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Invoice No. </w:t>
            </w:r>
          </w:p>
        </w:tc>
        <w:tc>
          <w:tcPr>
            <w:tcW w:w="2050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Ledgers folio</w:t>
            </w:r>
          </w:p>
        </w:tc>
        <w:tc>
          <w:tcPr>
            <w:tcW w:w="2051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Amount </w:t>
            </w:r>
          </w:p>
        </w:tc>
      </w:tr>
      <w:tr w:rsidR="00833F86" w:rsidTr="00833F86">
        <w:tc>
          <w:tcPr>
            <w:tcW w:w="2050" w:type="dxa"/>
          </w:tcPr>
          <w:p w:rsidR="00833F86" w:rsidRDefault="00833F86" w:rsidP="00FE3053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 Jan 2</w:t>
            </w:r>
          </w:p>
        </w:tc>
        <w:tc>
          <w:tcPr>
            <w:tcW w:w="2050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Wanje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0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001</w:t>
            </w:r>
          </w:p>
        </w:tc>
        <w:tc>
          <w:tcPr>
            <w:tcW w:w="2050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</w:t>
            </w:r>
            <w:proofErr w:type="spellEnd"/>
          </w:p>
        </w:tc>
        <w:tc>
          <w:tcPr>
            <w:tcW w:w="2051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4,000</w:t>
            </w:r>
          </w:p>
        </w:tc>
      </w:tr>
      <w:tr w:rsidR="00833F86" w:rsidTr="00833F86">
        <w:tc>
          <w:tcPr>
            <w:tcW w:w="2050" w:type="dxa"/>
          </w:tcPr>
          <w:p w:rsidR="00833F86" w:rsidRDefault="00833F86" w:rsidP="00FE3053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50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Yusuf </w:t>
            </w:r>
          </w:p>
        </w:tc>
        <w:tc>
          <w:tcPr>
            <w:tcW w:w="2050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002</w:t>
            </w:r>
          </w:p>
        </w:tc>
        <w:tc>
          <w:tcPr>
            <w:tcW w:w="2050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1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10,000</w:t>
            </w:r>
          </w:p>
        </w:tc>
      </w:tr>
      <w:tr w:rsidR="00833F86" w:rsidTr="00833F86">
        <w:tc>
          <w:tcPr>
            <w:tcW w:w="2050" w:type="dxa"/>
          </w:tcPr>
          <w:p w:rsidR="00833F86" w:rsidRDefault="00833F86" w:rsidP="00FE3053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50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Cheruiyot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0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</w:t>
            </w:r>
          </w:p>
        </w:tc>
        <w:tc>
          <w:tcPr>
            <w:tcW w:w="2050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</w:t>
            </w:r>
            <w:proofErr w:type="spellEnd"/>
          </w:p>
        </w:tc>
        <w:tc>
          <w:tcPr>
            <w:tcW w:w="2051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15,000</w:t>
            </w:r>
          </w:p>
        </w:tc>
      </w:tr>
      <w:tr w:rsidR="00833F86" w:rsidTr="00833F86">
        <w:tc>
          <w:tcPr>
            <w:tcW w:w="2050" w:type="dxa"/>
          </w:tcPr>
          <w:p w:rsidR="00833F86" w:rsidRDefault="00833F86" w:rsidP="00FE3053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50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Abdalla</w:t>
            </w:r>
            <w:proofErr w:type="spellEnd"/>
          </w:p>
        </w:tc>
        <w:tc>
          <w:tcPr>
            <w:tcW w:w="2050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004</w:t>
            </w:r>
          </w:p>
        </w:tc>
        <w:tc>
          <w:tcPr>
            <w:tcW w:w="2050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</w:t>
            </w:r>
            <w:proofErr w:type="spellEnd"/>
          </w:p>
        </w:tc>
        <w:tc>
          <w:tcPr>
            <w:tcW w:w="2051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6,000</w:t>
            </w:r>
          </w:p>
        </w:tc>
      </w:tr>
      <w:tr w:rsidR="00833F86" w:rsidTr="00833F86">
        <w:tc>
          <w:tcPr>
            <w:tcW w:w="2050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0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0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0" w:type="dxa"/>
          </w:tcPr>
          <w:p w:rsidR="00833F86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1" w:type="dxa"/>
          </w:tcPr>
          <w:p w:rsidR="00833F86" w:rsidRPr="00FE3053" w:rsidRDefault="00833F86" w:rsidP="0019334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3053">
              <w:rPr>
                <w:rFonts w:ascii="Times New Roman" w:hAnsi="Times New Roman" w:cs="Times New Roman"/>
                <w:b/>
                <w:sz w:val="24"/>
              </w:rPr>
              <w:t>35,000</w:t>
            </w:r>
          </w:p>
        </w:tc>
      </w:tr>
    </w:tbl>
    <w:p w:rsidR="00193348" w:rsidRDefault="00833F86" w:rsidP="00193348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Format = ½ </w:t>
      </w:r>
    </w:p>
    <w:p w:rsidR="00833F86" w:rsidRDefault="00833F86" w:rsidP="00193348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9x ½ = 4 ½ = total 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833F86" w:rsidRDefault="00833F86" w:rsidP="00193348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(If candidate records transaction on 4</w:t>
      </w:r>
      <w:r w:rsidRPr="00833F8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January, deduct 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833F86" w:rsidRDefault="00833F86" w:rsidP="0019334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4216F" w:rsidRDefault="00B4216F" w:rsidP="0019334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4216F" w:rsidRDefault="00B4216F" w:rsidP="0019334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4216F" w:rsidRPr="00193348" w:rsidRDefault="00B4216F" w:rsidP="0019334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50C66" w:rsidRDefault="00932A65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Outline </w:t>
      </w:r>
      <w:r w:rsidR="00450C66" w:rsidRPr="006174F5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>n</w:t>
      </w:r>
      <w:r w:rsidR="00450C66" w:rsidRPr="006174F5">
        <w:rPr>
          <w:rFonts w:ascii="Times New Roman" w:hAnsi="Times New Roman" w:cs="Times New Roman"/>
          <w:b/>
          <w:sz w:val="24"/>
        </w:rPr>
        <w:t>y four features of subsistence production.</w:t>
      </w:r>
      <w:r w:rsidR="00450C66" w:rsidRPr="006174F5">
        <w:rPr>
          <w:rFonts w:ascii="Times New Roman" w:hAnsi="Times New Roman" w:cs="Times New Roman"/>
          <w:b/>
          <w:sz w:val="24"/>
        </w:rPr>
        <w:tab/>
      </w:r>
      <w:r w:rsidR="00450C66" w:rsidRPr="006174F5">
        <w:rPr>
          <w:rFonts w:ascii="Times New Roman" w:hAnsi="Times New Roman" w:cs="Times New Roman"/>
          <w:b/>
          <w:sz w:val="24"/>
        </w:rPr>
        <w:tab/>
      </w:r>
      <w:r w:rsidR="00450C66" w:rsidRPr="006174F5">
        <w:rPr>
          <w:rFonts w:ascii="Times New Roman" w:hAnsi="Times New Roman" w:cs="Times New Roman"/>
          <w:b/>
          <w:sz w:val="24"/>
        </w:rPr>
        <w:tab/>
      </w:r>
      <w:r w:rsidR="00450C66" w:rsidRPr="006174F5">
        <w:rPr>
          <w:rFonts w:ascii="Times New Roman" w:hAnsi="Times New Roman" w:cs="Times New Roman"/>
          <w:b/>
          <w:sz w:val="24"/>
        </w:rPr>
        <w:tab/>
      </w:r>
      <w:r w:rsidR="00450C66" w:rsidRPr="006174F5">
        <w:rPr>
          <w:rFonts w:ascii="Times New Roman" w:hAnsi="Times New Roman" w:cs="Times New Roman"/>
          <w:b/>
          <w:sz w:val="24"/>
        </w:rPr>
        <w:tab/>
        <w:t xml:space="preserve">(4 </w:t>
      </w:r>
      <w:proofErr w:type="spellStart"/>
      <w:r w:rsidR="00450C66" w:rsidRPr="006174F5">
        <w:rPr>
          <w:rFonts w:ascii="Times New Roman" w:hAnsi="Times New Roman" w:cs="Times New Roman"/>
          <w:b/>
          <w:sz w:val="24"/>
        </w:rPr>
        <w:t>mks</w:t>
      </w:r>
      <w:proofErr w:type="spellEnd"/>
      <w:r w:rsidR="00450C66" w:rsidRPr="006174F5">
        <w:rPr>
          <w:rFonts w:ascii="Times New Roman" w:hAnsi="Times New Roman" w:cs="Times New Roman"/>
          <w:b/>
          <w:sz w:val="24"/>
        </w:rPr>
        <w:t>)</w:t>
      </w:r>
    </w:p>
    <w:p w:rsidR="00431A0E" w:rsidRDefault="00431A0E" w:rsidP="00431A0E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Goods are not intended for sale/exchange</w:t>
      </w:r>
    </w:p>
    <w:p w:rsidR="00431A0E" w:rsidRDefault="00431A0E" w:rsidP="00431A0E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Poor technology is used in production</w:t>
      </w:r>
    </w:p>
    <w:p w:rsidR="00431A0E" w:rsidRDefault="00431A0E" w:rsidP="00431A0E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Low output</w:t>
      </w:r>
    </w:p>
    <w:p w:rsidR="00431A0E" w:rsidRDefault="00431A0E" w:rsidP="00431A0E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Goods produced are of low quality</w:t>
      </w:r>
    </w:p>
    <w:p w:rsidR="00431A0E" w:rsidRPr="00431A0E" w:rsidRDefault="00431A0E" w:rsidP="00431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50C66" w:rsidRDefault="00450C66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 xml:space="preserve">List down any four environments that constitute an external business </w:t>
      </w:r>
      <w:r w:rsidR="006174F5">
        <w:rPr>
          <w:rFonts w:ascii="Times New Roman" w:hAnsi="Times New Roman" w:cs="Times New Roman"/>
          <w:b/>
          <w:sz w:val="24"/>
        </w:rPr>
        <w:t xml:space="preserve">environment. </w:t>
      </w:r>
      <w:r w:rsidRPr="006174F5">
        <w:rPr>
          <w:rFonts w:ascii="Times New Roman" w:hAnsi="Times New Roman" w:cs="Times New Roman"/>
          <w:b/>
          <w:sz w:val="24"/>
        </w:rPr>
        <w:t xml:space="preserve">(4 </w:t>
      </w:r>
      <w:proofErr w:type="spellStart"/>
      <w:r w:rsidRPr="006174F5">
        <w:rPr>
          <w:rFonts w:ascii="Times New Roman" w:hAnsi="Times New Roman" w:cs="Times New Roman"/>
          <w:b/>
          <w:sz w:val="24"/>
        </w:rPr>
        <w:t>mks</w:t>
      </w:r>
      <w:proofErr w:type="spellEnd"/>
      <w:r w:rsidRPr="006174F5">
        <w:rPr>
          <w:rFonts w:ascii="Times New Roman" w:hAnsi="Times New Roman" w:cs="Times New Roman"/>
          <w:b/>
          <w:sz w:val="24"/>
        </w:rPr>
        <w:t>)</w:t>
      </w:r>
    </w:p>
    <w:p w:rsidR="00431A0E" w:rsidRDefault="00431A0E" w:rsidP="00431A0E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Legal and political environment</w:t>
      </w:r>
    </w:p>
    <w:p w:rsidR="00431A0E" w:rsidRDefault="00431A0E" w:rsidP="00431A0E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Demographic factors</w:t>
      </w:r>
    </w:p>
    <w:p w:rsidR="00431A0E" w:rsidRDefault="00431A0E" w:rsidP="00431A0E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Economic environment</w:t>
      </w:r>
    </w:p>
    <w:p w:rsidR="00431A0E" w:rsidRDefault="00431A0E" w:rsidP="00431A0E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Technological environment</w:t>
      </w:r>
    </w:p>
    <w:p w:rsidR="00431A0E" w:rsidRDefault="00431A0E" w:rsidP="00431A0E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Competitive environment</w:t>
      </w:r>
    </w:p>
    <w:p w:rsidR="00431A0E" w:rsidRDefault="00431A0E" w:rsidP="00431A0E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Physical environment </w:t>
      </w:r>
    </w:p>
    <w:p w:rsidR="00431A0E" w:rsidRDefault="00431A0E" w:rsidP="00431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42AF8" w:rsidRPr="00431A0E" w:rsidRDefault="00542AF8" w:rsidP="00431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42AF8" w:rsidRPr="00542AF8" w:rsidRDefault="00542AF8" w:rsidP="00542AF8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542AF8">
        <w:rPr>
          <w:rFonts w:ascii="Times New Roman" w:hAnsi="Times New Roman" w:cs="Times New Roman"/>
          <w:b/>
          <w:sz w:val="24"/>
        </w:rPr>
        <w:t>Highlight any four challenges that an overpopulated country may face.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542AF8">
        <w:rPr>
          <w:rFonts w:ascii="Times New Roman" w:hAnsi="Times New Roman" w:cs="Times New Roman"/>
          <w:b/>
          <w:sz w:val="24"/>
        </w:rPr>
        <w:t xml:space="preserve">(4 </w:t>
      </w:r>
      <w:proofErr w:type="spellStart"/>
      <w:r w:rsidRPr="00542AF8">
        <w:rPr>
          <w:rFonts w:ascii="Times New Roman" w:hAnsi="Times New Roman" w:cs="Times New Roman"/>
          <w:b/>
          <w:sz w:val="24"/>
        </w:rPr>
        <w:t>mks</w:t>
      </w:r>
      <w:proofErr w:type="spellEnd"/>
      <w:r w:rsidRPr="00542AF8">
        <w:rPr>
          <w:rFonts w:ascii="Times New Roman" w:hAnsi="Times New Roman" w:cs="Times New Roman"/>
          <w:b/>
          <w:sz w:val="24"/>
        </w:rPr>
        <w:t>)</w:t>
      </w:r>
    </w:p>
    <w:p w:rsidR="00431A0E" w:rsidRDefault="00542AF8" w:rsidP="00542AF8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levels of unemployment</w:t>
      </w:r>
    </w:p>
    <w:p w:rsidR="00542AF8" w:rsidRDefault="00542AF8" w:rsidP="00542AF8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dependency ratio</w:t>
      </w:r>
    </w:p>
    <w:p w:rsidR="00542AF8" w:rsidRDefault="00542AF8" w:rsidP="00542AF8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Inadequate social amenities </w:t>
      </w:r>
    </w:p>
    <w:p w:rsidR="00542AF8" w:rsidRDefault="00542AF8" w:rsidP="00542AF8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Strain on available resources</w:t>
      </w:r>
    </w:p>
    <w:p w:rsidR="00542AF8" w:rsidRPr="00542AF8" w:rsidRDefault="00542AF8" w:rsidP="00542AF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D7F72" w:rsidRDefault="00FD7F72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 xml:space="preserve">Highlight any four ways in which a government can create an enabling environment for business. </w:t>
      </w:r>
      <w:r w:rsidR="00431A0E">
        <w:rPr>
          <w:rFonts w:ascii="Times New Roman" w:hAnsi="Times New Roman" w:cs="Times New Roman"/>
          <w:b/>
          <w:sz w:val="24"/>
        </w:rPr>
        <w:tab/>
      </w:r>
      <w:r w:rsidR="00431A0E">
        <w:rPr>
          <w:rFonts w:ascii="Times New Roman" w:hAnsi="Times New Roman" w:cs="Times New Roman"/>
          <w:b/>
          <w:sz w:val="24"/>
        </w:rPr>
        <w:tab/>
      </w:r>
      <w:r w:rsidR="00431A0E">
        <w:rPr>
          <w:rFonts w:ascii="Times New Roman" w:hAnsi="Times New Roman" w:cs="Times New Roman"/>
          <w:b/>
          <w:sz w:val="24"/>
        </w:rPr>
        <w:tab/>
      </w:r>
      <w:r w:rsidR="00431A0E">
        <w:rPr>
          <w:rFonts w:ascii="Times New Roman" w:hAnsi="Times New Roman" w:cs="Times New Roman"/>
          <w:b/>
          <w:sz w:val="24"/>
        </w:rPr>
        <w:tab/>
      </w:r>
      <w:r w:rsidR="00431A0E">
        <w:rPr>
          <w:rFonts w:ascii="Times New Roman" w:hAnsi="Times New Roman" w:cs="Times New Roman"/>
          <w:b/>
          <w:sz w:val="24"/>
        </w:rPr>
        <w:tab/>
      </w:r>
      <w:r w:rsidR="00431A0E">
        <w:rPr>
          <w:rFonts w:ascii="Times New Roman" w:hAnsi="Times New Roman" w:cs="Times New Roman"/>
          <w:b/>
          <w:sz w:val="24"/>
        </w:rPr>
        <w:tab/>
      </w:r>
      <w:r w:rsidR="00431A0E">
        <w:rPr>
          <w:rFonts w:ascii="Times New Roman" w:hAnsi="Times New Roman" w:cs="Times New Roman"/>
          <w:b/>
          <w:sz w:val="24"/>
        </w:rPr>
        <w:tab/>
      </w:r>
      <w:r w:rsidR="00431A0E">
        <w:rPr>
          <w:rFonts w:ascii="Times New Roman" w:hAnsi="Times New Roman" w:cs="Times New Roman"/>
          <w:b/>
          <w:sz w:val="24"/>
        </w:rPr>
        <w:tab/>
      </w:r>
      <w:r w:rsidR="00431A0E">
        <w:rPr>
          <w:rFonts w:ascii="Times New Roman" w:hAnsi="Times New Roman" w:cs="Times New Roman"/>
          <w:b/>
          <w:sz w:val="24"/>
        </w:rPr>
        <w:tab/>
      </w:r>
      <w:r w:rsidR="00431A0E">
        <w:rPr>
          <w:rFonts w:ascii="Times New Roman" w:hAnsi="Times New Roman" w:cs="Times New Roman"/>
          <w:b/>
          <w:sz w:val="24"/>
        </w:rPr>
        <w:tab/>
      </w:r>
      <w:r w:rsidR="00431A0E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 xml:space="preserve">(4 </w:t>
      </w:r>
      <w:proofErr w:type="spellStart"/>
      <w:r w:rsidRPr="006174F5">
        <w:rPr>
          <w:rFonts w:ascii="Times New Roman" w:hAnsi="Times New Roman" w:cs="Times New Roman"/>
          <w:b/>
          <w:sz w:val="24"/>
        </w:rPr>
        <w:t>mks</w:t>
      </w:r>
      <w:proofErr w:type="spellEnd"/>
      <w:r w:rsidRPr="006174F5">
        <w:rPr>
          <w:rFonts w:ascii="Times New Roman" w:hAnsi="Times New Roman" w:cs="Times New Roman"/>
          <w:b/>
          <w:sz w:val="24"/>
        </w:rPr>
        <w:t>)</w:t>
      </w:r>
    </w:p>
    <w:p w:rsidR="00431A0E" w:rsidRDefault="00431A0E" w:rsidP="00431A0E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Development of physical infrastructure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. Roads, electricity, water </w:t>
      </w:r>
      <w:proofErr w:type="spellStart"/>
      <w:r>
        <w:rPr>
          <w:rFonts w:ascii="Times New Roman" w:hAnsi="Times New Roman" w:cs="Times New Roman"/>
          <w:sz w:val="24"/>
        </w:rPr>
        <w:t>e.t.c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31A0E" w:rsidRDefault="00431A0E" w:rsidP="00431A0E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Ensuring political stability/protection of businesses.</w:t>
      </w:r>
    </w:p>
    <w:p w:rsidR="00431A0E" w:rsidRDefault="00F738BA" w:rsidP="00431A0E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Formulating and implementing policies that </w:t>
      </w:r>
      <w:proofErr w:type="spellStart"/>
      <w:r>
        <w:rPr>
          <w:rFonts w:ascii="Times New Roman" w:hAnsi="Times New Roman" w:cs="Times New Roman"/>
          <w:sz w:val="24"/>
        </w:rPr>
        <w:t>favour</w:t>
      </w:r>
      <w:proofErr w:type="spellEnd"/>
      <w:r>
        <w:rPr>
          <w:rFonts w:ascii="Times New Roman" w:hAnsi="Times New Roman" w:cs="Times New Roman"/>
          <w:sz w:val="24"/>
        </w:rPr>
        <w:t xml:space="preserve"> businesses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>. Tax reduction, providing subsidies.</w:t>
      </w:r>
    </w:p>
    <w:p w:rsidR="00F738BA" w:rsidRDefault="00F738BA" w:rsidP="00431A0E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Providing easy access to loans/credit.</w:t>
      </w:r>
    </w:p>
    <w:p w:rsidR="00F738BA" w:rsidRDefault="00F738BA" w:rsidP="00431A0E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Providing necessary information to businesses </w:t>
      </w:r>
      <w:proofErr w:type="spellStart"/>
      <w:r>
        <w:rPr>
          <w:rFonts w:ascii="Times New Roman" w:hAnsi="Times New Roman" w:cs="Times New Roman"/>
          <w:sz w:val="24"/>
        </w:rPr>
        <w:t>e.g</w:t>
      </w:r>
      <w:proofErr w:type="spellEnd"/>
      <w:r>
        <w:rPr>
          <w:rFonts w:ascii="Times New Roman" w:hAnsi="Times New Roman" w:cs="Times New Roman"/>
          <w:sz w:val="24"/>
        </w:rPr>
        <w:t xml:space="preserve"> on the required standards.</w:t>
      </w:r>
    </w:p>
    <w:p w:rsidR="00F738BA" w:rsidRPr="00431A0E" w:rsidRDefault="00F738BA" w:rsidP="00F738B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D7F72" w:rsidRDefault="00FD7F72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174F5">
        <w:rPr>
          <w:rFonts w:ascii="Times New Roman" w:hAnsi="Times New Roman" w:cs="Times New Roman"/>
          <w:b/>
          <w:sz w:val="24"/>
        </w:rPr>
        <w:t>Juma</w:t>
      </w:r>
      <w:proofErr w:type="spellEnd"/>
      <w:r w:rsidRPr="006174F5">
        <w:rPr>
          <w:rFonts w:ascii="Times New Roman" w:hAnsi="Times New Roman" w:cs="Times New Roman"/>
          <w:b/>
          <w:sz w:val="24"/>
        </w:rPr>
        <w:t xml:space="preserve"> and </w:t>
      </w:r>
      <w:proofErr w:type="spellStart"/>
      <w:r w:rsidRPr="006174F5">
        <w:rPr>
          <w:rFonts w:ascii="Times New Roman" w:hAnsi="Times New Roman" w:cs="Times New Roman"/>
          <w:b/>
          <w:sz w:val="24"/>
        </w:rPr>
        <w:t>Oliech</w:t>
      </w:r>
      <w:proofErr w:type="spellEnd"/>
      <w:r w:rsidRPr="006174F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6174F5">
        <w:rPr>
          <w:rFonts w:ascii="Times New Roman" w:hAnsi="Times New Roman" w:cs="Times New Roman"/>
          <w:b/>
          <w:sz w:val="24"/>
        </w:rPr>
        <w:t>wants</w:t>
      </w:r>
      <w:proofErr w:type="gramEnd"/>
      <w:r w:rsidRPr="006174F5">
        <w:rPr>
          <w:rFonts w:ascii="Times New Roman" w:hAnsi="Times New Roman" w:cs="Times New Roman"/>
          <w:b/>
          <w:sz w:val="24"/>
        </w:rPr>
        <w:t xml:space="preserve"> to start a business as a partnership. However, their contributions are not enough to raise the required capital. Advice them on other alternative sources of capital</w:t>
      </w:r>
      <w:r w:rsidR="00F738BA">
        <w:rPr>
          <w:rFonts w:ascii="Times New Roman" w:hAnsi="Times New Roman" w:cs="Times New Roman"/>
          <w:b/>
          <w:sz w:val="24"/>
        </w:rPr>
        <w:t xml:space="preserve"> for their business. </w:t>
      </w:r>
      <w:r w:rsidR="00F738BA">
        <w:rPr>
          <w:rFonts w:ascii="Times New Roman" w:hAnsi="Times New Roman" w:cs="Times New Roman"/>
          <w:b/>
          <w:sz w:val="24"/>
        </w:rPr>
        <w:tab/>
      </w:r>
      <w:r w:rsidR="00F738BA">
        <w:rPr>
          <w:rFonts w:ascii="Times New Roman" w:hAnsi="Times New Roman" w:cs="Times New Roman"/>
          <w:b/>
          <w:sz w:val="24"/>
        </w:rPr>
        <w:tab/>
      </w:r>
      <w:r w:rsidR="00F738BA">
        <w:rPr>
          <w:rFonts w:ascii="Times New Roman" w:hAnsi="Times New Roman" w:cs="Times New Roman"/>
          <w:b/>
          <w:sz w:val="24"/>
        </w:rPr>
        <w:tab/>
      </w:r>
      <w:r w:rsidR="00F738BA">
        <w:rPr>
          <w:rFonts w:ascii="Times New Roman" w:hAnsi="Times New Roman" w:cs="Times New Roman"/>
          <w:b/>
          <w:sz w:val="24"/>
        </w:rPr>
        <w:tab/>
      </w:r>
      <w:r w:rsidR="00F738BA">
        <w:rPr>
          <w:rFonts w:ascii="Times New Roman" w:hAnsi="Times New Roman" w:cs="Times New Roman"/>
          <w:b/>
          <w:sz w:val="24"/>
        </w:rPr>
        <w:tab/>
      </w:r>
      <w:r w:rsidR="00F738BA">
        <w:rPr>
          <w:rFonts w:ascii="Times New Roman" w:hAnsi="Times New Roman" w:cs="Times New Roman"/>
          <w:b/>
          <w:sz w:val="24"/>
        </w:rPr>
        <w:tab/>
      </w:r>
      <w:r w:rsidR="00F738BA">
        <w:rPr>
          <w:rFonts w:ascii="Times New Roman" w:hAnsi="Times New Roman" w:cs="Times New Roman"/>
          <w:b/>
          <w:sz w:val="24"/>
        </w:rPr>
        <w:tab/>
      </w:r>
      <w:r w:rsidR="00F738BA">
        <w:rPr>
          <w:rFonts w:ascii="Times New Roman" w:hAnsi="Times New Roman" w:cs="Times New Roman"/>
          <w:b/>
          <w:sz w:val="24"/>
        </w:rPr>
        <w:tab/>
      </w:r>
      <w:r w:rsidR="00F738BA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 xml:space="preserve">(4 </w:t>
      </w:r>
      <w:proofErr w:type="spellStart"/>
      <w:r w:rsidRPr="006174F5">
        <w:rPr>
          <w:rFonts w:ascii="Times New Roman" w:hAnsi="Times New Roman" w:cs="Times New Roman"/>
          <w:b/>
          <w:sz w:val="24"/>
        </w:rPr>
        <w:t>mks</w:t>
      </w:r>
      <w:proofErr w:type="spellEnd"/>
      <w:r w:rsidRPr="006174F5">
        <w:rPr>
          <w:rFonts w:ascii="Times New Roman" w:hAnsi="Times New Roman" w:cs="Times New Roman"/>
          <w:b/>
          <w:sz w:val="24"/>
        </w:rPr>
        <w:t>)</w:t>
      </w:r>
    </w:p>
    <w:p w:rsidR="00F738BA" w:rsidRDefault="00487DFD" w:rsidP="00F738BA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Trade credit/buy goods on credit</w:t>
      </w:r>
    </w:p>
    <w:p w:rsidR="00487DFD" w:rsidRDefault="00487DFD" w:rsidP="00F738BA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Leasing and renting property</w:t>
      </w:r>
    </w:p>
    <w:p w:rsidR="00487DFD" w:rsidRDefault="00487DFD" w:rsidP="00F738BA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Borrowing loans from banks and other financial institutions</w:t>
      </w:r>
    </w:p>
    <w:p w:rsidR="00487DFD" w:rsidRDefault="00487DFD" w:rsidP="00F738BA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Invoice discounting</w:t>
      </w:r>
    </w:p>
    <w:p w:rsidR="00487DFD" w:rsidRDefault="00487DFD" w:rsidP="00F738BA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Getting items on hire purchase.</w:t>
      </w:r>
    </w:p>
    <w:p w:rsidR="00487DFD" w:rsidRPr="00F738BA" w:rsidRDefault="00487DFD" w:rsidP="00487DF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D7F72" w:rsidRDefault="00FD7F72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 xml:space="preserve">Give four benefits </w:t>
      </w:r>
      <w:proofErr w:type="gramStart"/>
      <w:r w:rsidRPr="006174F5">
        <w:rPr>
          <w:rFonts w:ascii="Times New Roman" w:hAnsi="Times New Roman" w:cs="Times New Roman"/>
          <w:b/>
          <w:sz w:val="24"/>
        </w:rPr>
        <w:t>of a bonded warehouses</w:t>
      </w:r>
      <w:proofErr w:type="gramEnd"/>
      <w:r w:rsidRPr="006174F5">
        <w:rPr>
          <w:rFonts w:ascii="Times New Roman" w:hAnsi="Times New Roman" w:cs="Times New Roman"/>
          <w:b/>
          <w:sz w:val="24"/>
        </w:rPr>
        <w:t xml:space="preserve"> to an importer. </w:t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  <w:t xml:space="preserve">(4 </w:t>
      </w:r>
      <w:proofErr w:type="spellStart"/>
      <w:r w:rsidRPr="006174F5">
        <w:rPr>
          <w:rFonts w:ascii="Times New Roman" w:hAnsi="Times New Roman" w:cs="Times New Roman"/>
          <w:b/>
          <w:sz w:val="24"/>
        </w:rPr>
        <w:t>mks</w:t>
      </w:r>
      <w:proofErr w:type="spellEnd"/>
      <w:r w:rsidRPr="006174F5">
        <w:rPr>
          <w:rFonts w:ascii="Times New Roman" w:hAnsi="Times New Roman" w:cs="Times New Roman"/>
          <w:b/>
          <w:sz w:val="24"/>
        </w:rPr>
        <w:t>)</w:t>
      </w:r>
    </w:p>
    <w:p w:rsidR="00487DFD" w:rsidRDefault="00487DFD" w:rsidP="00487DFD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Importers can prepare the goods for sale while in the warehouse.</w:t>
      </w:r>
    </w:p>
    <w:p w:rsidR="00487DFD" w:rsidRDefault="00487DFD" w:rsidP="00487DFD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Importer has time to look for money to pay for customs duty.</w:t>
      </w:r>
    </w:p>
    <w:p w:rsidR="00487DFD" w:rsidRDefault="00487DFD" w:rsidP="00487DFD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Importer can market the goods before paying custo</w:t>
      </w:r>
      <w:r w:rsidR="00932A65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s duty.</w:t>
      </w:r>
    </w:p>
    <w:p w:rsidR="00487DFD" w:rsidRDefault="00487DFD" w:rsidP="00487DFD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Importer is assured of safety and security while goods are in the warehouse.</w:t>
      </w:r>
    </w:p>
    <w:p w:rsidR="00487DFD" w:rsidRDefault="00487DFD" w:rsidP="00487DFD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Goods can improve in quality. </w:t>
      </w:r>
    </w:p>
    <w:p w:rsidR="00487DFD" w:rsidRPr="00487DFD" w:rsidRDefault="00487DFD" w:rsidP="00487DF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86F9C" w:rsidRPr="00B4216F" w:rsidRDefault="00486F9C" w:rsidP="00486F9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B4216F">
        <w:rPr>
          <w:rFonts w:ascii="Times New Roman" w:hAnsi="Times New Roman" w:cs="Times New Roman"/>
          <w:b/>
          <w:sz w:val="24"/>
        </w:rPr>
        <w:t>Ollin</w:t>
      </w:r>
      <w:proofErr w:type="spellEnd"/>
      <w:r w:rsidRPr="00B4216F">
        <w:rPr>
          <w:rFonts w:ascii="Times New Roman" w:hAnsi="Times New Roman" w:cs="Times New Roman"/>
          <w:b/>
          <w:sz w:val="24"/>
        </w:rPr>
        <w:t xml:space="preserve"> enterprises sells</w:t>
      </w:r>
      <w:proofErr w:type="gramEnd"/>
      <w:r w:rsidRPr="00B4216F">
        <w:rPr>
          <w:rFonts w:ascii="Times New Roman" w:hAnsi="Times New Roman" w:cs="Times New Roman"/>
          <w:b/>
          <w:sz w:val="24"/>
        </w:rPr>
        <w:t xml:space="preserve"> it/s goods at a margin of 20%. The following details were available for the year ended 30</w:t>
      </w:r>
      <w:r w:rsidRPr="00B4216F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B4216F">
        <w:rPr>
          <w:rFonts w:ascii="Times New Roman" w:hAnsi="Times New Roman" w:cs="Times New Roman"/>
          <w:b/>
          <w:sz w:val="24"/>
        </w:rPr>
        <w:t xml:space="preserve"> April, 2014.</w:t>
      </w:r>
    </w:p>
    <w:tbl>
      <w:tblPr>
        <w:tblStyle w:val="TableGrid"/>
        <w:tblW w:w="0" w:type="auto"/>
        <w:tblInd w:w="360" w:type="dxa"/>
        <w:tblLook w:val="04A0"/>
      </w:tblPr>
      <w:tblGrid>
        <w:gridCol w:w="4951"/>
        <w:gridCol w:w="4940"/>
      </w:tblGrid>
      <w:tr w:rsidR="00486F9C" w:rsidRPr="00B4216F" w:rsidTr="009C4384">
        <w:tc>
          <w:tcPr>
            <w:tcW w:w="5125" w:type="dxa"/>
          </w:tcPr>
          <w:p w:rsidR="00486F9C" w:rsidRPr="00B4216F" w:rsidRDefault="00486F9C" w:rsidP="009C438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26" w:type="dxa"/>
          </w:tcPr>
          <w:p w:rsidR="00486F9C" w:rsidRPr="00B4216F" w:rsidRDefault="00486F9C" w:rsidP="009C438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4216F">
              <w:rPr>
                <w:rFonts w:ascii="Times New Roman" w:hAnsi="Times New Roman" w:cs="Times New Roman"/>
                <w:b/>
                <w:sz w:val="24"/>
              </w:rPr>
              <w:t>Shs</w:t>
            </w:r>
            <w:proofErr w:type="spellEnd"/>
            <w:r w:rsidRPr="00B4216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486F9C" w:rsidRPr="00B4216F" w:rsidTr="009C4384">
        <w:tc>
          <w:tcPr>
            <w:tcW w:w="5125" w:type="dxa"/>
          </w:tcPr>
          <w:p w:rsidR="00486F9C" w:rsidRPr="00B4216F" w:rsidRDefault="00486F9C" w:rsidP="009C438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16F">
              <w:rPr>
                <w:rFonts w:ascii="Times New Roman" w:hAnsi="Times New Roman" w:cs="Times New Roman"/>
                <w:b/>
                <w:sz w:val="24"/>
              </w:rPr>
              <w:t xml:space="preserve">Purchases </w:t>
            </w:r>
          </w:p>
        </w:tc>
        <w:tc>
          <w:tcPr>
            <w:tcW w:w="5126" w:type="dxa"/>
          </w:tcPr>
          <w:p w:rsidR="00486F9C" w:rsidRPr="00B4216F" w:rsidRDefault="00486F9C" w:rsidP="009C438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16F">
              <w:rPr>
                <w:rFonts w:ascii="Times New Roman" w:hAnsi="Times New Roman" w:cs="Times New Roman"/>
                <w:b/>
                <w:sz w:val="24"/>
              </w:rPr>
              <w:t>500,000</w:t>
            </w:r>
          </w:p>
        </w:tc>
      </w:tr>
      <w:tr w:rsidR="00486F9C" w:rsidRPr="00B4216F" w:rsidTr="009C4384">
        <w:tc>
          <w:tcPr>
            <w:tcW w:w="5125" w:type="dxa"/>
          </w:tcPr>
          <w:p w:rsidR="00486F9C" w:rsidRPr="00B4216F" w:rsidRDefault="00486F9C" w:rsidP="009C438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16F">
              <w:rPr>
                <w:rFonts w:ascii="Times New Roman" w:hAnsi="Times New Roman" w:cs="Times New Roman"/>
                <w:b/>
                <w:sz w:val="24"/>
              </w:rPr>
              <w:t xml:space="preserve">Net sales </w:t>
            </w:r>
          </w:p>
        </w:tc>
        <w:tc>
          <w:tcPr>
            <w:tcW w:w="5126" w:type="dxa"/>
          </w:tcPr>
          <w:p w:rsidR="00486F9C" w:rsidRPr="00B4216F" w:rsidRDefault="00486F9C" w:rsidP="009C438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16F">
              <w:rPr>
                <w:rFonts w:ascii="Times New Roman" w:hAnsi="Times New Roman" w:cs="Times New Roman"/>
                <w:b/>
                <w:sz w:val="24"/>
              </w:rPr>
              <w:t>950,000</w:t>
            </w:r>
          </w:p>
        </w:tc>
      </w:tr>
      <w:tr w:rsidR="00486F9C" w:rsidRPr="00B4216F" w:rsidTr="009C4384">
        <w:tc>
          <w:tcPr>
            <w:tcW w:w="5125" w:type="dxa"/>
          </w:tcPr>
          <w:p w:rsidR="00486F9C" w:rsidRPr="00B4216F" w:rsidRDefault="00486F9C" w:rsidP="009C438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16F">
              <w:rPr>
                <w:rFonts w:ascii="Times New Roman" w:hAnsi="Times New Roman" w:cs="Times New Roman"/>
                <w:b/>
                <w:sz w:val="24"/>
              </w:rPr>
              <w:t xml:space="preserve">Closing stock </w:t>
            </w:r>
          </w:p>
        </w:tc>
        <w:tc>
          <w:tcPr>
            <w:tcW w:w="5126" w:type="dxa"/>
          </w:tcPr>
          <w:p w:rsidR="00486F9C" w:rsidRPr="00B4216F" w:rsidRDefault="00486F9C" w:rsidP="009C438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16F">
              <w:rPr>
                <w:rFonts w:ascii="Times New Roman" w:hAnsi="Times New Roman" w:cs="Times New Roman"/>
                <w:b/>
                <w:sz w:val="24"/>
              </w:rPr>
              <w:t>200,000</w:t>
            </w:r>
          </w:p>
        </w:tc>
      </w:tr>
      <w:tr w:rsidR="00486F9C" w:rsidRPr="00B4216F" w:rsidTr="009C4384">
        <w:tc>
          <w:tcPr>
            <w:tcW w:w="5125" w:type="dxa"/>
          </w:tcPr>
          <w:p w:rsidR="00486F9C" w:rsidRPr="00B4216F" w:rsidRDefault="00486F9C" w:rsidP="009C438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16F">
              <w:rPr>
                <w:rFonts w:ascii="Times New Roman" w:hAnsi="Times New Roman" w:cs="Times New Roman"/>
                <w:b/>
                <w:sz w:val="24"/>
              </w:rPr>
              <w:t xml:space="preserve">Net profit is 15% of sales </w:t>
            </w:r>
          </w:p>
        </w:tc>
        <w:tc>
          <w:tcPr>
            <w:tcW w:w="5126" w:type="dxa"/>
          </w:tcPr>
          <w:p w:rsidR="00486F9C" w:rsidRPr="00B4216F" w:rsidRDefault="00486F9C" w:rsidP="009C438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86F9C" w:rsidRPr="00B4216F" w:rsidRDefault="00486F9C" w:rsidP="00486F9C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B4216F">
        <w:rPr>
          <w:rFonts w:ascii="Times New Roman" w:hAnsi="Times New Roman" w:cs="Times New Roman"/>
          <w:b/>
          <w:sz w:val="24"/>
        </w:rPr>
        <w:lastRenderedPageBreak/>
        <w:t>Calculate:-</w:t>
      </w:r>
    </w:p>
    <w:p w:rsidR="00486F9C" w:rsidRPr="00486F9C" w:rsidRDefault="00486F9C" w:rsidP="00486F9C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</w:rPr>
      </w:pPr>
      <w:r w:rsidRPr="00486F9C">
        <w:rPr>
          <w:rFonts w:ascii="Times New Roman" w:hAnsi="Times New Roman" w:cs="Times New Roman"/>
          <w:b/>
          <w:sz w:val="24"/>
        </w:rPr>
        <w:t>Gross profit</w:t>
      </w:r>
      <w:r w:rsidRPr="00486F9C">
        <w:rPr>
          <w:rFonts w:ascii="Times New Roman" w:hAnsi="Times New Roman" w:cs="Times New Roman"/>
          <w:b/>
          <w:sz w:val="24"/>
        </w:rPr>
        <w:tab/>
      </w:r>
      <w:r w:rsidRPr="00486F9C">
        <w:rPr>
          <w:rFonts w:ascii="Times New Roman" w:hAnsi="Times New Roman" w:cs="Times New Roman"/>
          <w:b/>
          <w:sz w:val="24"/>
        </w:rPr>
        <w:tab/>
      </w:r>
      <w:r w:rsidRPr="00486F9C">
        <w:rPr>
          <w:rFonts w:ascii="Times New Roman" w:hAnsi="Times New Roman" w:cs="Times New Roman"/>
          <w:b/>
          <w:sz w:val="24"/>
        </w:rPr>
        <w:tab/>
      </w:r>
      <w:r w:rsidRPr="00486F9C">
        <w:rPr>
          <w:rFonts w:ascii="Times New Roman" w:hAnsi="Times New Roman" w:cs="Times New Roman"/>
          <w:b/>
          <w:sz w:val="24"/>
        </w:rPr>
        <w:tab/>
      </w:r>
      <w:r w:rsidRPr="00486F9C">
        <w:rPr>
          <w:rFonts w:ascii="Times New Roman" w:hAnsi="Times New Roman" w:cs="Times New Roman"/>
          <w:b/>
          <w:sz w:val="24"/>
        </w:rPr>
        <w:tab/>
      </w:r>
      <w:r w:rsidRPr="00486F9C">
        <w:rPr>
          <w:rFonts w:ascii="Times New Roman" w:hAnsi="Times New Roman" w:cs="Times New Roman"/>
          <w:b/>
          <w:sz w:val="24"/>
        </w:rPr>
        <w:tab/>
      </w:r>
      <w:r w:rsidRPr="00486F9C">
        <w:rPr>
          <w:rFonts w:ascii="Times New Roman" w:hAnsi="Times New Roman" w:cs="Times New Roman"/>
          <w:b/>
          <w:sz w:val="24"/>
        </w:rPr>
        <w:tab/>
      </w:r>
      <w:r w:rsidRPr="00486F9C">
        <w:rPr>
          <w:rFonts w:ascii="Times New Roman" w:hAnsi="Times New Roman" w:cs="Times New Roman"/>
          <w:b/>
          <w:sz w:val="24"/>
        </w:rPr>
        <w:tab/>
      </w:r>
      <w:r w:rsidRPr="00486F9C">
        <w:rPr>
          <w:rFonts w:ascii="Times New Roman" w:hAnsi="Times New Roman" w:cs="Times New Roman"/>
          <w:b/>
          <w:sz w:val="24"/>
        </w:rPr>
        <w:tab/>
      </w:r>
      <w:r w:rsidRPr="00486F9C">
        <w:rPr>
          <w:rFonts w:ascii="Times New Roman" w:hAnsi="Times New Roman" w:cs="Times New Roman"/>
          <w:b/>
          <w:sz w:val="24"/>
        </w:rPr>
        <w:tab/>
        <w:t xml:space="preserve">(2 </w:t>
      </w:r>
      <w:proofErr w:type="spellStart"/>
      <w:r w:rsidRPr="00486F9C">
        <w:rPr>
          <w:rFonts w:ascii="Times New Roman" w:hAnsi="Times New Roman" w:cs="Times New Roman"/>
          <w:b/>
          <w:sz w:val="24"/>
        </w:rPr>
        <w:t>mks</w:t>
      </w:r>
      <w:proofErr w:type="spellEnd"/>
      <w:r w:rsidRPr="00486F9C">
        <w:rPr>
          <w:rFonts w:ascii="Times New Roman" w:hAnsi="Times New Roman" w:cs="Times New Roman"/>
          <w:b/>
          <w:sz w:val="24"/>
        </w:rPr>
        <w:t>)</w:t>
      </w:r>
    </w:p>
    <w:p w:rsidR="00486F9C" w:rsidRPr="00486F9C" w:rsidRDefault="00486F9C" w:rsidP="00486F9C">
      <w:pPr>
        <w:pStyle w:val="NoSpacing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Margin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Gross profit</m:t>
            </m:r>
          </m:num>
          <m:den>
            <m:r>
              <w:rPr>
                <w:rFonts w:ascii="Cambria Math" w:hAnsi="Cambria Math" w:cs="Times New Roman"/>
                <w:sz w:val="24"/>
              </w:rPr>
              <m:t xml:space="preserve">Net Sales </m:t>
            </m:r>
          </m:den>
        </m:f>
        <m:r>
          <w:rPr>
            <w:rFonts w:ascii="Cambria Math" w:hAnsi="Cambria Math" w:cs="Times New Roman"/>
            <w:sz w:val="24"/>
          </w:rPr>
          <m:t>=20%</m:t>
        </m:r>
      </m:oMath>
    </w:p>
    <w:p w:rsidR="00486F9C" w:rsidRDefault="00486F9C" w:rsidP="00486F9C">
      <w:pPr>
        <w:pStyle w:val="NoSpacing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Gross profit = 20% of </w:t>
      </w:r>
      <w:proofErr w:type="spellStart"/>
      <w:r>
        <w:rPr>
          <w:rFonts w:ascii="Times New Roman" w:eastAsiaTheme="minorEastAsia" w:hAnsi="Times New Roman" w:cs="Times New Roman"/>
          <w:sz w:val="24"/>
        </w:rPr>
        <w:t>netsales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</w:p>
    <w:p w:rsidR="00486F9C" w:rsidRDefault="00486F9C" w:rsidP="00486F9C">
      <w:pPr>
        <w:pStyle w:val="NoSpacing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×950,000</m:t>
        </m:r>
      </m:oMath>
    </w:p>
    <w:p w:rsidR="00486F9C" w:rsidRDefault="00486F9C" w:rsidP="00486F9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= </w:t>
      </w:r>
      <w:proofErr w:type="spellStart"/>
      <w:r>
        <w:rPr>
          <w:rFonts w:ascii="Times New Roman" w:eastAsiaTheme="minorEastAsia" w:hAnsi="Times New Roman" w:cs="Times New Roman"/>
          <w:sz w:val="24"/>
        </w:rPr>
        <w:t>shs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. 190,000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(4 x ½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= 2mks)</w:t>
      </w:r>
    </w:p>
    <w:p w:rsidR="00486F9C" w:rsidRDefault="00486F9C" w:rsidP="00486F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86F9C" w:rsidRPr="00486F9C" w:rsidRDefault="00486F9C" w:rsidP="00486F9C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</w:rPr>
      </w:pPr>
      <w:r w:rsidRPr="00486F9C">
        <w:rPr>
          <w:rFonts w:ascii="Times New Roman" w:hAnsi="Times New Roman" w:cs="Times New Roman"/>
          <w:b/>
          <w:sz w:val="24"/>
        </w:rPr>
        <w:t xml:space="preserve">Total expenses </w:t>
      </w:r>
      <w:r w:rsidRPr="00486F9C">
        <w:rPr>
          <w:rFonts w:ascii="Times New Roman" w:hAnsi="Times New Roman" w:cs="Times New Roman"/>
          <w:b/>
          <w:sz w:val="24"/>
        </w:rPr>
        <w:tab/>
      </w:r>
      <w:r w:rsidRPr="00486F9C">
        <w:rPr>
          <w:rFonts w:ascii="Times New Roman" w:hAnsi="Times New Roman" w:cs="Times New Roman"/>
          <w:b/>
          <w:sz w:val="24"/>
        </w:rPr>
        <w:tab/>
      </w:r>
      <w:r w:rsidRPr="00486F9C">
        <w:rPr>
          <w:rFonts w:ascii="Times New Roman" w:hAnsi="Times New Roman" w:cs="Times New Roman"/>
          <w:b/>
          <w:sz w:val="24"/>
        </w:rPr>
        <w:tab/>
      </w:r>
      <w:r w:rsidRPr="00486F9C">
        <w:rPr>
          <w:rFonts w:ascii="Times New Roman" w:hAnsi="Times New Roman" w:cs="Times New Roman"/>
          <w:b/>
          <w:sz w:val="24"/>
        </w:rPr>
        <w:tab/>
      </w:r>
      <w:r w:rsidRPr="00486F9C">
        <w:rPr>
          <w:rFonts w:ascii="Times New Roman" w:hAnsi="Times New Roman" w:cs="Times New Roman"/>
          <w:b/>
          <w:sz w:val="24"/>
        </w:rPr>
        <w:tab/>
      </w:r>
      <w:r w:rsidRPr="00486F9C">
        <w:rPr>
          <w:rFonts w:ascii="Times New Roman" w:hAnsi="Times New Roman" w:cs="Times New Roman"/>
          <w:b/>
          <w:sz w:val="24"/>
        </w:rPr>
        <w:tab/>
      </w:r>
      <w:r w:rsidRPr="00486F9C">
        <w:rPr>
          <w:rFonts w:ascii="Times New Roman" w:hAnsi="Times New Roman" w:cs="Times New Roman"/>
          <w:b/>
          <w:sz w:val="24"/>
        </w:rPr>
        <w:tab/>
      </w:r>
      <w:r w:rsidRPr="00486F9C">
        <w:rPr>
          <w:rFonts w:ascii="Times New Roman" w:hAnsi="Times New Roman" w:cs="Times New Roman"/>
          <w:b/>
          <w:sz w:val="24"/>
        </w:rPr>
        <w:tab/>
      </w:r>
      <w:r w:rsidRPr="00486F9C">
        <w:rPr>
          <w:rFonts w:ascii="Times New Roman" w:hAnsi="Times New Roman" w:cs="Times New Roman"/>
          <w:b/>
          <w:sz w:val="24"/>
        </w:rPr>
        <w:tab/>
        <w:t xml:space="preserve">(3 </w:t>
      </w:r>
      <w:proofErr w:type="spellStart"/>
      <w:r w:rsidRPr="00486F9C">
        <w:rPr>
          <w:rFonts w:ascii="Times New Roman" w:hAnsi="Times New Roman" w:cs="Times New Roman"/>
          <w:b/>
          <w:sz w:val="24"/>
        </w:rPr>
        <w:t>mks</w:t>
      </w:r>
      <w:proofErr w:type="spellEnd"/>
      <w:r w:rsidRPr="00486F9C">
        <w:rPr>
          <w:rFonts w:ascii="Times New Roman" w:hAnsi="Times New Roman" w:cs="Times New Roman"/>
          <w:b/>
          <w:sz w:val="24"/>
        </w:rPr>
        <w:t>)</w:t>
      </w:r>
    </w:p>
    <w:p w:rsidR="00487DFD" w:rsidRDefault="00486F9C" w:rsidP="00487DFD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Net profit = Gross profit – total expenses</w:t>
      </w:r>
    </w:p>
    <w:p w:rsidR="00486F9C" w:rsidRDefault="00486F9C" w:rsidP="00487DFD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Net profit = 15% of sales</w:t>
      </w:r>
    </w:p>
    <w:p w:rsidR="00486F9C" w:rsidRDefault="00486F9C" w:rsidP="00487DFD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= </w:t>
      </w:r>
      <w:r w:rsidRPr="004C4260">
        <w:rPr>
          <w:rFonts w:ascii="Times New Roman" w:hAnsi="Times New Roman" w:cs="Times New Roman"/>
          <w:sz w:val="24"/>
          <w:vertAlign w:val="superscript"/>
        </w:rPr>
        <w:t>15</w:t>
      </w:r>
      <w:r>
        <w:rPr>
          <w:rFonts w:ascii="Times New Roman" w:hAnsi="Times New Roman" w:cs="Times New Roman"/>
          <w:sz w:val="24"/>
        </w:rPr>
        <w:t>/</w:t>
      </w:r>
      <w:r w:rsidRPr="004C4260">
        <w:rPr>
          <w:rFonts w:ascii="Times New Roman" w:hAnsi="Times New Roman" w:cs="Times New Roman"/>
          <w:sz w:val="24"/>
          <w:vertAlign w:val="subscript"/>
        </w:rPr>
        <w:t>100</w:t>
      </w:r>
      <w:r>
        <w:rPr>
          <w:rFonts w:ascii="Times New Roman" w:hAnsi="Times New Roman" w:cs="Times New Roman"/>
          <w:sz w:val="24"/>
        </w:rPr>
        <w:t xml:space="preserve"> x 950,000 =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>. 142,500</w:t>
      </w:r>
    </w:p>
    <w:p w:rsidR="00A377AB" w:rsidRDefault="00A377AB" w:rsidP="00487DFD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 expenses = Gross profit – Net profit</w:t>
      </w:r>
    </w:p>
    <w:p w:rsidR="00A377AB" w:rsidRDefault="00A377AB" w:rsidP="00487DFD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 190,000 – 142,500</w:t>
      </w:r>
    </w:p>
    <w:p w:rsidR="00A377AB" w:rsidRDefault="00A377AB" w:rsidP="00487DFD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>. 47,500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x ½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= 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E3053" w:rsidRDefault="00FE3053" w:rsidP="00487DF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053" w:rsidRPr="00FE3053" w:rsidRDefault="00FE3053" w:rsidP="00FE3053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FE3053">
        <w:rPr>
          <w:rFonts w:ascii="Times New Roman" w:hAnsi="Times New Roman" w:cs="Times New Roman"/>
          <w:b/>
          <w:sz w:val="24"/>
        </w:rPr>
        <w:t xml:space="preserve">The following information was extracted from the books of </w:t>
      </w:r>
      <w:proofErr w:type="spellStart"/>
      <w:r w:rsidRPr="00FE3053">
        <w:rPr>
          <w:rFonts w:ascii="Times New Roman" w:hAnsi="Times New Roman" w:cs="Times New Roman"/>
          <w:b/>
          <w:sz w:val="24"/>
        </w:rPr>
        <w:t>Almach</w:t>
      </w:r>
      <w:proofErr w:type="spellEnd"/>
      <w:r w:rsidRPr="00FE3053">
        <w:rPr>
          <w:rFonts w:ascii="Times New Roman" w:hAnsi="Times New Roman" w:cs="Times New Roman"/>
          <w:b/>
          <w:sz w:val="24"/>
        </w:rPr>
        <w:t xml:space="preserve"> enterprises for the year 20</w:t>
      </w:r>
      <w:r>
        <w:rPr>
          <w:rFonts w:ascii="Times New Roman" w:hAnsi="Times New Roman" w:cs="Times New Roman"/>
          <w:b/>
          <w:sz w:val="24"/>
        </w:rPr>
        <w:t>14.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FE3053">
        <w:rPr>
          <w:rFonts w:ascii="Times New Roman" w:hAnsi="Times New Roman" w:cs="Times New Roman"/>
          <w:b/>
          <w:sz w:val="24"/>
        </w:rPr>
        <w:t xml:space="preserve">(3 </w:t>
      </w:r>
      <w:proofErr w:type="spellStart"/>
      <w:r w:rsidRPr="00FE3053">
        <w:rPr>
          <w:rFonts w:ascii="Times New Roman" w:hAnsi="Times New Roman" w:cs="Times New Roman"/>
          <w:b/>
          <w:sz w:val="24"/>
        </w:rPr>
        <w:t>mks</w:t>
      </w:r>
      <w:proofErr w:type="spellEnd"/>
      <w:r w:rsidRPr="00FE3053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0" w:type="auto"/>
        <w:tblLook w:val="04A0"/>
      </w:tblPr>
      <w:tblGrid>
        <w:gridCol w:w="5125"/>
        <w:gridCol w:w="5126"/>
      </w:tblGrid>
      <w:tr w:rsidR="00FE3053" w:rsidRPr="00FE3053" w:rsidTr="009C4384">
        <w:tc>
          <w:tcPr>
            <w:tcW w:w="5125" w:type="dxa"/>
          </w:tcPr>
          <w:p w:rsidR="00FE3053" w:rsidRPr="00FE3053" w:rsidRDefault="00FE3053" w:rsidP="009C438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26" w:type="dxa"/>
          </w:tcPr>
          <w:p w:rsidR="00FE3053" w:rsidRPr="00FE3053" w:rsidRDefault="00FE3053" w:rsidP="009C438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E3053">
              <w:rPr>
                <w:rFonts w:ascii="Times New Roman" w:hAnsi="Times New Roman" w:cs="Times New Roman"/>
                <w:b/>
                <w:sz w:val="24"/>
              </w:rPr>
              <w:t>Shs</w:t>
            </w:r>
            <w:proofErr w:type="spellEnd"/>
            <w:r w:rsidRPr="00FE305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FE3053" w:rsidRPr="00FE3053" w:rsidTr="009C4384">
        <w:tc>
          <w:tcPr>
            <w:tcW w:w="5125" w:type="dxa"/>
          </w:tcPr>
          <w:p w:rsidR="00FE3053" w:rsidRPr="00FE3053" w:rsidRDefault="00FE3053" w:rsidP="009C438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3053">
              <w:rPr>
                <w:rFonts w:ascii="Times New Roman" w:hAnsi="Times New Roman" w:cs="Times New Roman"/>
                <w:b/>
                <w:sz w:val="24"/>
              </w:rPr>
              <w:t>Capital on 1/01/2014</w:t>
            </w:r>
          </w:p>
        </w:tc>
        <w:tc>
          <w:tcPr>
            <w:tcW w:w="5126" w:type="dxa"/>
          </w:tcPr>
          <w:p w:rsidR="00FE3053" w:rsidRPr="00FE3053" w:rsidRDefault="00FE3053" w:rsidP="009C438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3053">
              <w:rPr>
                <w:rFonts w:ascii="Times New Roman" w:hAnsi="Times New Roman" w:cs="Times New Roman"/>
                <w:b/>
                <w:sz w:val="24"/>
              </w:rPr>
              <w:t>203,000</w:t>
            </w:r>
          </w:p>
        </w:tc>
      </w:tr>
      <w:tr w:rsidR="00FE3053" w:rsidRPr="00FE3053" w:rsidTr="009C4384">
        <w:tc>
          <w:tcPr>
            <w:tcW w:w="5125" w:type="dxa"/>
          </w:tcPr>
          <w:p w:rsidR="00FE3053" w:rsidRPr="00FE3053" w:rsidRDefault="00FE3053" w:rsidP="009C438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3053">
              <w:rPr>
                <w:rFonts w:ascii="Times New Roman" w:hAnsi="Times New Roman" w:cs="Times New Roman"/>
                <w:b/>
                <w:sz w:val="24"/>
              </w:rPr>
              <w:t xml:space="preserve">Drawings during the year </w:t>
            </w:r>
          </w:p>
        </w:tc>
        <w:tc>
          <w:tcPr>
            <w:tcW w:w="5126" w:type="dxa"/>
          </w:tcPr>
          <w:p w:rsidR="00FE3053" w:rsidRPr="00FE3053" w:rsidRDefault="00FE3053" w:rsidP="009C438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3053">
              <w:rPr>
                <w:rFonts w:ascii="Times New Roman" w:hAnsi="Times New Roman" w:cs="Times New Roman"/>
                <w:b/>
                <w:sz w:val="24"/>
              </w:rPr>
              <w:t>13,000</w:t>
            </w:r>
          </w:p>
        </w:tc>
      </w:tr>
      <w:tr w:rsidR="00FE3053" w:rsidRPr="00FE3053" w:rsidTr="009C4384">
        <w:tc>
          <w:tcPr>
            <w:tcW w:w="5125" w:type="dxa"/>
          </w:tcPr>
          <w:p w:rsidR="00FE3053" w:rsidRPr="00FE3053" w:rsidRDefault="00FE3053" w:rsidP="009C438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3053">
              <w:rPr>
                <w:rFonts w:ascii="Times New Roman" w:hAnsi="Times New Roman" w:cs="Times New Roman"/>
                <w:b/>
                <w:sz w:val="24"/>
              </w:rPr>
              <w:t xml:space="preserve">Additional investment during the year </w:t>
            </w:r>
          </w:p>
        </w:tc>
        <w:tc>
          <w:tcPr>
            <w:tcW w:w="5126" w:type="dxa"/>
          </w:tcPr>
          <w:p w:rsidR="00FE3053" w:rsidRPr="00FE3053" w:rsidRDefault="00FE3053" w:rsidP="009C438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3053">
              <w:rPr>
                <w:rFonts w:ascii="Times New Roman" w:hAnsi="Times New Roman" w:cs="Times New Roman"/>
                <w:b/>
                <w:sz w:val="24"/>
              </w:rPr>
              <w:t>20,000</w:t>
            </w:r>
          </w:p>
        </w:tc>
      </w:tr>
      <w:tr w:rsidR="00FE3053" w:rsidRPr="00FE3053" w:rsidTr="009C4384">
        <w:tc>
          <w:tcPr>
            <w:tcW w:w="5125" w:type="dxa"/>
          </w:tcPr>
          <w:p w:rsidR="00FE3053" w:rsidRPr="00FE3053" w:rsidRDefault="00FE3053" w:rsidP="009C438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3053">
              <w:rPr>
                <w:rFonts w:ascii="Times New Roman" w:hAnsi="Times New Roman" w:cs="Times New Roman"/>
                <w:b/>
                <w:sz w:val="24"/>
              </w:rPr>
              <w:t xml:space="preserve">Net loss during the year </w:t>
            </w:r>
          </w:p>
        </w:tc>
        <w:tc>
          <w:tcPr>
            <w:tcW w:w="5126" w:type="dxa"/>
          </w:tcPr>
          <w:p w:rsidR="00FE3053" w:rsidRPr="00FE3053" w:rsidRDefault="00FE3053" w:rsidP="009C438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3053">
              <w:rPr>
                <w:rFonts w:ascii="Times New Roman" w:hAnsi="Times New Roman" w:cs="Times New Roman"/>
                <w:b/>
                <w:sz w:val="24"/>
              </w:rPr>
              <w:t>24,000</w:t>
            </w:r>
          </w:p>
        </w:tc>
      </w:tr>
    </w:tbl>
    <w:p w:rsidR="00FE3053" w:rsidRPr="00FE3053" w:rsidRDefault="00FE3053" w:rsidP="00FE3053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FE3053">
        <w:rPr>
          <w:rFonts w:ascii="Times New Roman" w:hAnsi="Times New Roman" w:cs="Times New Roman"/>
          <w:b/>
          <w:sz w:val="24"/>
        </w:rPr>
        <w:t>Determine the capital of the business at the end of the year 2012.</w:t>
      </w:r>
    </w:p>
    <w:p w:rsidR="002E099A" w:rsidRDefault="00FE3053" w:rsidP="002E099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Closing capital = opening capital + additional investment – Drawings –</w:t>
      </w:r>
      <w:r w:rsidR="005541E4">
        <w:rPr>
          <w:rFonts w:ascii="Times New Roman" w:hAnsi="Times New Roman" w:cs="Times New Roman"/>
          <w:sz w:val="24"/>
        </w:rPr>
        <w:t xml:space="preserve"> N</w:t>
      </w:r>
      <w:r>
        <w:rPr>
          <w:rFonts w:ascii="Times New Roman" w:hAnsi="Times New Roman" w:cs="Times New Roman"/>
          <w:sz w:val="24"/>
        </w:rPr>
        <w:t>et loss.</w:t>
      </w:r>
    </w:p>
    <w:p w:rsidR="00FE3053" w:rsidRDefault="00FE3053" w:rsidP="002E099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= 203,000 + 20,000 – 13,000 – 24,000</w:t>
      </w:r>
    </w:p>
    <w:p w:rsidR="00FE3053" w:rsidRDefault="00FE3053" w:rsidP="002E099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 xml:space="preserve">. 223,000 –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shs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 37,000</w:t>
      </w:r>
    </w:p>
    <w:p w:rsidR="00FE3053" w:rsidRDefault="00FE3053" w:rsidP="002E099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</w:rPr>
        <w:t>shs</w:t>
      </w:r>
      <w:proofErr w:type="spellEnd"/>
      <w:r>
        <w:rPr>
          <w:rFonts w:ascii="Times New Roman" w:hAnsi="Times New Roman" w:cs="Times New Roman"/>
          <w:sz w:val="24"/>
        </w:rPr>
        <w:t>. 186,000</w:t>
      </w:r>
    </w:p>
    <w:p w:rsidR="00FE3053" w:rsidRPr="002E099A" w:rsidRDefault="00FE3053" w:rsidP="002E099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D7F72" w:rsidRDefault="00FD7F72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>State any four services that are offered by the post office.</w:t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  <w:t xml:space="preserve">(4 </w:t>
      </w:r>
      <w:proofErr w:type="spellStart"/>
      <w:r w:rsidRPr="006174F5">
        <w:rPr>
          <w:rFonts w:ascii="Times New Roman" w:hAnsi="Times New Roman" w:cs="Times New Roman"/>
          <w:b/>
          <w:sz w:val="24"/>
        </w:rPr>
        <w:t>mks</w:t>
      </w:r>
      <w:proofErr w:type="spellEnd"/>
      <w:r w:rsidRPr="006174F5">
        <w:rPr>
          <w:rFonts w:ascii="Times New Roman" w:hAnsi="Times New Roman" w:cs="Times New Roman"/>
          <w:b/>
          <w:sz w:val="24"/>
        </w:rPr>
        <w:t>)</w:t>
      </w:r>
    </w:p>
    <w:p w:rsidR="002E099A" w:rsidRDefault="002E099A" w:rsidP="002E099A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Mailing services</w:t>
      </w:r>
    </w:p>
    <w:p w:rsidR="002E099A" w:rsidRDefault="002E099A" w:rsidP="002E099A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Business reply services</w:t>
      </w:r>
    </w:p>
    <w:p w:rsidR="002E099A" w:rsidRDefault="002E099A" w:rsidP="002E099A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Internet services</w:t>
      </w:r>
    </w:p>
    <w:p w:rsidR="002E099A" w:rsidRDefault="002E099A" w:rsidP="002E099A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Sale of postage stamps</w:t>
      </w:r>
    </w:p>
    <w:p w:rsidR="002E099A" w:rsidRDefault="002E099A" w:rsidP="002E099A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Fax services</w:t>
      </w:r>
    </w:p>
    <w:p w:rsidR="002E099A" w:rsidRDefault="002E099A" w:rsidP="002E099A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Telex services </w:t>
      </w:r>
    </w:p>
    <w:p w:rsidR="00D3398D" w:rsidRDefault="00D3398D" w:rsidP="00D3398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D7F72" w:rsidRDefault="00FD7F72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 xml:space="preserve">Highlight any four factors that may make communication to be effective. </w:t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  <w:t xml:space="preserve">(4 </w:t>
      </w:r>
      <w:proofErr w:type="spellStart"/>
      <w:r w:rsidRPr="006174F5">
        <w:rPr>
          <w:rFonts w:ascii="Times New Roman" w:hAnsi="Times New Roman" w:cs="Times New Roman"/>
          <w:b/>
          <w:sz w:val="24"/>
        </w:rPr>
        <w:t>mks</w:t>
      </w:r>
      <w:proofErr w:type="spellEnd"/>
      <w:r w:rsidRPr="006174F5">
        <w:rPr>
          <w:rFonts w:ascii="Times New Roman" w:hAnsi="Times New Roman" w:cs="Times New Roman"/>
          <w:b/>
          <w:sz w:val="24"/>
        </w:rPr>
        <w:t>)</w:t>
      </w:r>
    </w:p>
    <w:p w:rsidR="002E099A" w:rsidRDefault="002E099A" w:rsidP="002E099A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of a language that is easily understood.</w:t>
      </w:r>
    </w:p>
    <w:p w:rsidR="002E099A" w:rsidRDefault="002E099A" w:rsidP="002E099A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Free from interference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>. No noise</w:t>
      </w:r>
    </w:p>
    <w:p w:rsidR="002E099A" w:rsidRDefault="002E099A" w:rsidP="002E099A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of an appropriate medium of communication.</w:t>
      </w:r>
    </w:p>
    <w:p w:rsidR="002E099A" w:rsidRDefault="002E099A" w:rsidP="002E099A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Proper timing of the message</w:t>
      </w:r>
    </w:p>
    <w:p w:rsidR="002E099A" w:rsidRDefault="002E099A" w:rsidP="002E099A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Lack of prejudice during communication.</w:t>
      </w:r>
    </w:p>
    <w:p w:rsidR="002E099A" w:rsidRDefault="002E099A" w:rsidP="002E099A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of familiar non-verbal signs</w:t>
      </w:r>
    </w:p>
    <w:p w:rsidR="002E099A" w:rsidRPr="002E099A" w:rsidRDefault="002E099A" w:rsidP="002E099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E5C0A" w:rsidRDefault="009E5C0A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174F5">
        <w:rPr>
          <w:rFonts w:ascii="Times New Roman" w:hAnsi="Times New Roman" w:cs="Times New Roman"/>
          <w:b/>
          <w:sz w:val="24"/>
        </w:rPr>
        <w:t>Karibu</w:t>
      </w:r>
      <w:proofErr w:type="spellEnd"/>
      <w:r w:rsidRPr="006174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541E4" w:rsidRPr="006174F5">
        <w:rPr>
          <w:rFonts w:ascii="Times New Roman" w:hAnsi="Times New Roman" w:cs="Times New Roman"/>
          <w:b/>
          <w:sz w:val="24"/>
        </w:rPr>
        <w:t>Emporion</w:t>
      </w:r>
      <w:proofErr w:type="spellEnd"/>
      <w:r w:rsidR="005541E4" w:rsidRPr="006174F5">
        <w:rPr>
          <w:rFonts w:ascii="Times New Roman" w:hAnsi="Times New Roman" w:cs="Times New Roman"/>
          <w:b/>
          <w:sz w:val="24"/>
        </w:rPr>
        <w:t xml:space="preserve"> Company</w:t>
      </w:r>
      <w:r w:rsidRPr="006174F5">
        <w:rPr>
          <w:rFonts w:ascii="Times New Roman" w:hAnsi="Times New Roman" w:cs="Times New Roman"/>
          <w:b/>
          <w:sz w:val="24"/>
        </w:rPr>
        <w:t xml:space="preserve"> owns a chai</w:t>
      </w:r>
      <w:r w:rsidR="00932A65">
        <w:rPr>
          <w:rFonts w:ascii="Times New Roman" w:hAnsi="Times New Roman" w:cs="Times New Roman"/>
          <w:b/>
          <w:sz w:val="24"/>
        </w:rPr>
        <w:t>n</w:t>
      </w:r>
      <w:r w:rsidRPr="006174F5">
        <w:rPr>
          <w:rFonts w:ascii="Times New Roman" w:hAnsi="Times New Roman" w:cs="Times New Roman"/>
          <w:b/>
          <w:sz w:val="24"/>
        </w:rPr>
        <w:t xml:space="preserve"> of supermarkets in several major towns in Kenya. Advice the owners on any four insurance policies that it can use for </w:t>
      </w:r>
      <w:proofErr w:type="spellStart"/>
      <w:proofErr w:type="gramStart"/>
      <w:r w:rsidRPr="006174F5">
        <w:rPr>
          <w:rFonts w:ascii="Times New Roman" w:hAnsi="Times New Roman" w:cs="Times New Roman"/>
          <w:b/>
          <w:sz w:val="24"/>
        </w:rPr>
        <w:t>it’</w:t>
      </w:r>
      <w:r w:rsidR="006174F5">
        <w:rPr>
          <w:rFonts w:ascii="Times New Roman" w:hAnsi="Times New Roman" w:cs="Times New Roman"/>
          <w:b/>
          <w:sz w:val="24"/>
        </w:rPr>
        <w:t>s</w:t>
      </w:r>
      <w:proofErr w:type="spellEnd"/>
      <w:proofErr w:type="gramEnd"/>
      <w:r w:rsidR="006174F5">
        <w:rPr>
          <w:rFonts w:ascii="Times New Roman" w:hAnsi="Times New Roman" w:cs="Times New Roman"/>
          <w:b/>
          <w:sz w:val="24"/>
        </w:rPr>
        <w:t xml:space="preserve"> supermarkets. </w:t>
      </w:r>
      <w:r w:rsidRPr="006174F5">
        <w:rPr>
          <w:rFonts w:ascii="Times New Roman" w:hAnsi="Times New Roman" w:cs="Times New Roman"/>
          <w:b/>
          <w:sz w:val="24"/>
        </w:rPr>
        <w:t xml:space="preserve">(4 </w:t>
      </w:r>
      <w:proofErr w:type="spellStart"/>
      <w:r w:rsidRPr="006174F5">
        <w:rPr>
          <w:rFonts w:ascii="Times New Roman" w:hAnsi="Times New Roman" w:cs="Times New Roman"/>
          <w:b/>
          <w:sz w:val="24"/>
        </w:rPr>
        <w:t>mks</w:t>
      </w:r>
      <w:proofErr w:type="spellEnd"/>
      <w:r w:rsidRPr="006174F5">
        <w:rPr>
          <w:rFonts w:ascii="Times New Roman" w:hAnsi="Times New Roman" w:cs="Times New Roman"/>
          <w:b/>
          <w:sz w:val="24"/>
        </w:rPr>
        <w:t>)</w:t>
      </w:r>
    </w:p>
    <w:p w:rsidR="002E099A" w:rsidRDefault="002E099A" w:rsidP="002E099A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Workman’s compensation policy</w:t>
      </w:r>
    </w:p>
    <w:p w:rsidR="002E099A" w:rsidRDefault="002E099A" w:rsidP="002E099A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Fidelity guarantee policy</w:t>
      </w:r>
    </w:p>
    <w:p w:rsidR="002E099A" w:rsidRDefault="002E099A" w:rsidP="002E099A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Theft and burglary cover</w:t>
      </w:r>
    </w:p>
    <w:p w:rsidR="002E099A" w:rsidRDefault="002E099A" w:rsidP="002E099A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Cash and goods on transit policy</w:t>
      </w:r>
    </w:p>
    <w:p w:rsidR="002E099A" w:rsidRDefault="002E099A" w:rsidP="002E099A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Fire accident policy</w:t>
      </w:r>
    </w:p>
    <w:p w:rsidR="002E099A" w:rsidRDefault="002E099A" w:rsidP="002E099A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 injury cover</w:t>
      </w:r>
    </w:p>
    <w:p w:rsidR="009E5C0A" w:rsidRDefault="009E5C0A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lastRenderedPageBreak/>
        <w:t>Outline any four circumstances under which air transport is suitable over other means of transport.</w:t>
      </w:r>
      <w:r w:rsidR="002E099A">
        <w:rPr>
          <w:rFonts w:ascii="Times New Roman" w:hAnsi="Times New Roman" w:cs="Times New Roman"/>
          <w:b/>
          <w:sz w:val="24"/>
        </w:rPr>
        <w:tab/>
      </w:r>
      <w:r w:rsidR="002E099A">
        <w:rPr>
          <w:rFonts w:ascii="Times New Roman" w:hAnsi="Times New Roman" w:cs="Times New Roman"/>
          <w:b/>
          <w:sz w:val="24"/>
        </w:rPr>
        <w:tab/>
      </w:r>
      <w:r w:rsidR="002E099A">
        <w:rPr>
          <w:rFonts w:ascii="Times New Roman" w:hAnsi="Times New Roman" w:cs="Times New Roman"/>
          <w:b/>
          <w:sz w:val="24"/>
        </w:rPr>
        <w:tab/>
      </w:r>
      <w:r w:rsidR="002E099A">
        <w:rPr>
          <w:rFonts w:ascii="Times New Roman" w:hAnsi="Times New Roman" w:cs="Times New Roman"/>
          <w:b/>
          <w:sz w:val="24"/>
        </w:rPr>
        <w:tab/>
      </w:r>
      <w:r w:rsidR="002E099A">
        <w:rPr>
          <w:rFonts w:ascii="Times New Roman" w:hAnsi="Times New Roman" w:cs="Times New Roman"/>
          <w:b/>
          <w:sz w:val="24"/>
        </w:rPr>
        <w:tab/>
      </w:r>
      <w:r w:rsidR="002E099A">
        <w:rPr>
          <w:rFonts w:ascii="Times New Roman" w:hAnsi="Times New Roman" w:cs="Times New Roman"/>
          <w:b/>
          <w:sz w:val="24"/>
        </w:rPr>
        <w:tab/>
      </w:r>
      <w:r w:rsidR="002E099A">
        <w:rPr>
          <w:rFonts w:ascii="Times New Roman" w:hAnsi="Times New Roman" w:cs="Times New Roman"/>
          <w:b/>
          <w:sz w:val="24"/>
        </w:rPr>
        <w:tab/>
      </w:r>
      <w:r w:rsidR="002E099A">
        <w:rPr>
          <w:rFonts w:ascii="Times New Roman" w:hAnsi="Times New Roman" w:cs="Times New Roman"/>
          <w:b/>
          <w:sz w:val="24"/>
        </w:rPr>
        <w:tab/>
      </w:r>
      <w:r w:rsidR="002E099A">
        <w:rPr>
          <w:rFonts w:ascii="Times New Roman" w:hAnsi="Times New Roman" w:cs="Times New Roman"/>
          <w:b/>
          <w:sz w:val="24"/>
        </w:rPr>
        <w:tab/>
      </w:r>
      <w:r w:rsidR="002E099A">
        <w:rPr>
          <w:rFonts w:ascii="Times New Roman" w:hAnsi="Times New Roman" w:cs="Times New Roman"/>
          <w:b/>
          <w:sz w:val="24"/>
        </w:rPr>
        <w:tab/>
      </w:r>
      <w:r w:rsidR="002E099A">
        <w:rPr>
          <w:rFonts w:ascii="Times New Roman" w:hAnsi="Times New Roman" w:cs="Times New Roman"/>
          <w:b/>
          <w:sz w:val="24"/>
        </w:rPr>
        <w:tab/>
        <w:t xml:space="preserve">(4 </w:t>
      </w:r>
      <w:proofErr w:type="spellStart"/>
      <w:r w:rsidR="002E099A">
        <w:rPr>
          <w:rFonts w:ascii="Times New Roman" w:hAnsi="Times New Roman" w:cs="Times New Roman"/>
          <w:b/>
          <w:sz w:val="24"/>
        </w:rPr>
        <w:t>mks</w:t>
      </w:r>
      <w:proofErr w:type="spellEnd"/>
      <w:r w:rsidR="002E099A">
        <w:rPr>
          <w:rFonts w:ascii="Times New Roman" w:hAnsi="Times New Roman" w:cs="Times New Roman"/>
          <w:b/>
          <w:sz w:val="24"/>
        </w:rPr>
        <w:t>)</w:t>
      </w:r>
    </w:p>
    <w:p w:rsidR="002E099A" w:rsidRDefault="002E099A" w:rsidP="002E099A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Incase</w:t>
      </w:r>
      <w:proofErr w:type="spellEnd"/>
      <w:r>
        <w:rPr>
          <w:rFonts w:ascii="Times New Roman" w:hAnsi="Times New Roman" w:cs="Times New Roman"/>
          <w:sz w:val="24"/>
        </w:rPr>
        <w:t xml:space="preserve"> the goods are highly perishable</w:t>
      </w:r>
    </w:p>
    <w:p w:rsidR="002E099A" w:rsidRDefault="002E099A" w:rsidP="002E099A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Incase good/services are urgently required</w:t>
      </w:r>
    </w:p>
    <w:p w:rsidR="002E099A" w:rsidRDefault="002E099A" w:rsidP="002E099A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the goods are highly valuable</w:t>
      </w:r>
    </w:p>
    <w:p w:rsidR="002E099A" w:rsidRDefault="002E099A" w:rsidP="002E099A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Incase the goods/services are transported over very long distances.</w:t>
      </w:r>
    </w:p>
    <w:p w:rsidR="002E099A" w:rsidRDefault="002E099A" w:rsidP="002E099A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the goods are delicate in nature</w:t>
      </w:r>
      <w:r w:rsidR="00932A65">
        <w:rPr>
          <w:rFonts w:ascii="Times New Roman" w:hAnsi="Times New Roman" w:cs="Times New Roman"/>
          <w:sz w:val="24"/>
        </w:rPr>
        <w:t>/fragile in nature</w:t>
      </w:r>
      <w:r>
        <w:rPr>
          <w:rFonts w:ascii="Times New Roman" w:hAnsi="Times New Roman" w:cs="Times New Roman"/>
          <w:sz w:val="24"/>
        </w:rPr>
        <w:t xml:space="preserve">. </w:t>
      </w:r>
    </w:p>
    <w:p w:rsidR="002E099A" w:rsidRPr="002E099A" w:rsidRDefault="002E099A" w:rsidP="002E099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3398D" w:rsidRPr="00D3398D" w:rsidRDefault="00D3398D" w:rsidP="00D3398D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D3398D">
        <w:rPr>
          <w:rFonts w:ascii="Times New Roman" w:hAnsi="Times New Roman" w:cs="Times New Roman"/>
          <w:b/>
          <w:sz w:val="24"/>
        </w:rPr>
        <w:t>Write down whether the following factors cause a shift of the demand curve or movement along a demand curve.</w:t>
      </w:r>
      <w:r w:rsidRPr="00D3398D">
        <w:rPr>
          <w:rFonts w:ascii="Times New Roman" w:hAnsi="Times New Roman" w:cs="Times New Roman"/>
          <w:b/>
          <w:sz w:val="24"/>
        </w:rPr>
        <w:tab/>
      </w:r>
      <w:r w:rsidRPr="00D3398D">
        <w:rPr>
          <w:rFonts w:ascii="Times New Roman" w:hAnsi="Times New Roman" w:cs="Times New Roman"/>
          <w:b/>
          <w:sz w:val="24"/>
        </w:rPr>
        <w:tab/>
      </w:r>
      <w:r w:rsidRPr="00D3398D">
        <w:rPr>
          <w:rFonts w:ascii="Times New Roman" w:hAnsi="Times New Roman" w:cs="Times New Roman"/>
          <w:b/>
          <w:sz w:val="24"/>
        </w:rPr>
        <w:tab/>
      </w:r>
      <w:r w:rsidRPr="00D3398D">
        <w:rPr>
          <w:rFonts w:ascii="Times New Roman" w:hAnsi="Times New Roman" w:cs="Times New Roman"/>
          <w:b/>
          <w:sz w:val="24"/>
        </w:rPr>
        <w:tab/>
      </w:r>
      <w:r w:rsidRPr="00D3398D">
        <w:rPr>
          <w:rFonts w:ascii="Times New Roman" w:hAnsi="Times New Roman" w:cs="Times New Roman"/>
          <w:b/>
          <w:sz w:val="24"/>
        </w:rPr>
        <w:tab/>
      </w:r>
      <w:r w:rsidRPr="00D3398D">
        <w:rPr>
          <w:rFonts w:ascii="Times New Roman" w:hAnsi="Times New Roman" w:cs="Times New Roman"/>
          <w:b/>
          <w:sz w:val="24"/>
        </w:rPr>
        <w:tab/>
      </w:r>
      <w:r w:rsidRPr="00D3398D">
        <w:rPr>
          <w:rFonts w:ascii="Times New Roman" w:hAnsi="Times New Roman" w:cs="Times New Roman"/>
          <w:b/>
          <w:sz w:val="24"/>
        </w:rPr>
        <w:tab/>
      </w:r>
      <w:r w:rsidRPr="00D3398D">
        <w:rPr>
          <w:rFonts w:ascii="Times New Roman" w:hAnsi="Times New Roman" w:cs="Times New Roman"/>
          <w:b/>
          <w:sz w:val="24"/>
        </w:rPr>
        <w:tab/>
      </w:r>
      <w:r w:rsidRPr="00D3398D">
        <w:rPr>
          <w:rFonts w:ascii="Times New Roman" w:hAnsi="Times New Roman" w:cs="Times New Roman"/>
          <w:b/>
          <w:sz w:val="24"/>
        </w:rPr>
        <w:tab/>
        <w:t xml:space="preserve">(4 </w:t>
      </w:r>
      <w:proofErr w:type="spellStart"/>
      <w:r w:rsidRPr="00D3398D">
        <w:rPr>
          <w:rFonts w:ascii="Times New Roman" w:hAnsi="Times New Roman" w:cs="Times New Roman"/>
          <w:b/>
          <w:sz w:val="24"/>
        </w:rPr>
        <w:t>mks</w:t>
      </w:r>
      <w:proofErr w:type="spellEnd"/>
      <w:r w:rsidRPr="00D3398D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0" w:type="auto"/>
        <w:tblInd w:w="360" w:type="dxa"/>
        <w:tblLook w:val="04A0"/>
      </w:tblPr>
      <w:tblGrid>
        <w:gridCol w:w="5176"/>
        <w:gridCol w:w="2898"/>
      </w:tblGrid>
      <w:tr w:rsidR="00D3398D" w:rsidTr="00B4216F">
        <w:tc>
          <w:tcPr>
            <w:tcW w:w="5176" w:type="dxa"/>
          </w:tcPr>
          <w:p w:rsidR="00D3398D" w:rsidRPr="00D3398D" w:rsidRDefault="00D3398D" w:rsidP="009C438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3398D">
              <w:rPr>
                <w:rFonts w:ascii="Times New Roman" w:hAnsi="Times New Roman" w:cs="Times New Roman"/>
                <w:b/>
                <w:sz w:val="24"/>
              </w:rPr>
              <w:t>Factor</w:t>
            </w:r>
          </w:p>
        </w:tc>
        <w:tc>
          <w:tcPr>
            <w:tcW w:w="2898" w:type="dxa"/>
          </w:tcPr>
          <w:p w:rsidR="00D3398D" w:rsidRPr="00D3398D" w:rsidRDefault="00D3398D" w:rsidP="009C438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3398D">
              <w:rPr>
                <w:rFonts w:ascii="Times New Roman" w:hAnsi="Times New Roman" w:cs="Times New Roman"/>
                <w:b/>
                <w:sz w:val="24"/>
              </w:rPr>
              <w:t xml:space="preserve">Effect </w:t>
            </w:r>
          </w:p>
        </w:tc>
      </w:tr>
      <w:tr w:rsidR="00D3398D" w:rsidTr="00B4216F">
        <w:tc>
          <w:tcPr>
            <w:tcW w:w="5176" w:type="dxa"/>
          </w:tcPr>
          <w:p w:rsidR="00D3398D" w:rsidRPr="00D3398D" w:rsidRDefault="00D3398D" w:rsidP="00D3398D">
            <w:pPr>
              <w:pStyle w:val="NoSpacing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3398D">
              <w:rPr>
                <w:rFonts w:ascii="Times New Roman" w:hAnsi="Times New Roman" w:cs="Times New Roman"/>
                <w:b/>
                <w:sz w:val="24"/>
              </w:rPr>
              <w:t xml:space="preserve">A change in consumers income </w:t>
            </w:r>
          </w:p>
        </w:tc>
        <w:tc>
          <w:tcPr>
            <w:tcW w:w="2898" w:type="dxa"/>
          </w:tcPr>
          <w:p w:rsidR="00D3398D" w:rsidRDefault="00D3398D" w:rsidP="009C438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Shift </w:t>
            </w:r>
          </w:p>
        </w:tc>
      </w:tr>
      <w:tr w:rsidR="00D3398D" w:rsidTr="00B4216F">
        <w:tc>
          <w:tcPr>
            <w:tcW w:w="5176" w:type="dxa"/>
          </w:tcPr>
          <w:p w:rsidR="00D3398D" w:rsidRPr="00D3398D" w:rsidRDefault="00D3398D" w:rsidP="00D3398D">
            <w:pPr>
              <w:pStyle w:val="NoSpacing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3398D">
              <w:rPr>
                <w:rFonts w:ascii="Times New Roman" w:hAnsi="Times New Roman" w:cs="Times New Roman"/>
                <w:b/>
                <w:sz w:val="24"/>
              </w:rPr>
              <w:t>An increase in the sales tax of a product</w:t>
            </w:r>
          </w:p>
        </w:tc>
        <w:tc>
          <w:tcPr>
            <w:tcW w:w="2898" w:type="dxa"/>
          </w:tcPr>
          <w:p w:rsidR="00D3398D" w:rsidRDefault="00D3398D" w:rsidP="009C438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Shift </w:t>
            </w:r>
          </w:p>
        </w:tc>
      </w:tr>
      <w:tr w:rsidR="00D3398D" w:rsidTr="00B4216F">
        <w:tc>
          <w:tcPr>
            <w:tcW w:w="5176" w:type="dxa"/>
          </w:tcPr>
          <w:p w:rsidR="00D3398D" w:rsidRPr="00D3398D" w:rsidRDefault="00D3398D" w:rsidP="00D3398D">
            <w:pPr>
              <w:pStyle w:val="NoSpacing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3398D">
              <w:rPr>
                <w:rFonts w:ascii="Times New Roman" w:hAnsi="Times New Roman" w:cs="Times New Roman"/>
                <w:b/>
                <w:sz w:val="24"/>
              </w:rPr>
              <w:t xml:space="preserve">Change in price of the commodity </w:t>
            </w:r>
          </w:p>
        </w:tc>
        <w:tc>
          <w:tcPr>
            <w:tcW w:w="2898" w:type="dxa"/>
          </w:tcPr>
          <w:p w:rsidR="00D3398D" w:rsidRDefault="00D3398D" w:rsidP="009C438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Movement along</w:t>
            </w:r>
          </w:p>
        </w:tc>
      </w:tr>
      <w:tr w:rsidR="00D3398D" w:rsidTr="00B4216F">
        <w:tc>
          <w:tcPr>
            <w:tcW w:w="5176" w:type="dxa"/>
          </w:tcPr>
          <w:p w:rsidR="00D3398D" w:rsidRPr="00D3398D" w:rsidRDefault="00D3398D" w:rsidP="00D3398D">
            <w:pPr>
              <w:pStyle w:val="NoSpacing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3398D">
              <w:rPr>
                <w:rFonts w:ascii="Times New Roman" w:hAnsi="Times New Roman" w:cs="Times New Roman"/>
                <w:b/>
                <w:sz w:val="24"/>
              </w:rPr>
              <w:t xml:space="preserve">Future expectations that price will increase </w:t>
            </w:r>
          </w:p>
        </w:tc>
        <w:tc>
          <w:tcPr>
            <w:tcW w:w="2898" w:type="dxa"/>
          </w:tcPr>
          <w:p w:rsidR="00D3398D" w:rsidRDefault="00D3398D" w:rsidP="009C438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Shift </w:t>
            </w:r>
          </w:p>
        </w:tc>
      </w:tr>
    </w:tbl>
    <w:p w:rsidR="000F7AEF" w:rsidRDefault="000F7AEF" w:rsidP="000F7AE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E5C0A" w:rsidRPr="006174F5" w:rsidRDefault="009E5C0A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>The diagram below shows a demand curve in a certain product market.</w:t>
      </w:r>
    </w:p>
    <w:p w:rsidR="009E5C0A" w:rsidRPr="006174F5" w:rsidRDefault="005A536A" w:rsidP="009E5C0A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-3176</wp:posOffset>
            </wp:positionV>
            <wp:extent cx="2038350" cy="1393043"/>
            <wp:effectExtent l="19050" t="0" r="0" b="0"/>
            <wp:wrapNone/>
            <wp:docPr id="1" name="Picture 1" descr="C:\Users\user\AppData\Local\Microsoft\Windows\Temporary Internet Files\Content.Word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9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C0A" w:rsidRPr="006174F5" w:rsidRDefault="009E5C0A" w:rsidP="009E5C0A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9E5C0A" w:rsidRPr="006174F5" w:rsidRDefault="009E5C0A" w:rsidP="009E5C0A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9E5C0A" w:rsidRPr="006174F5" w:rsidRDefault="009E5C0A" w:rsidP="009E5C0A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5A536A" w:rsidRPr="006174F5" w:rsidRDefault="005A536A" w:rsidP="009E5C0A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5A536A" w:rsidRPr="006174F5" w:rsidRDefault="005A536A" w:rsidP="009E5C0A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9E5C0A" w:rsidRPr="006174F5" w:rsidRDefault="009E5C0A" w:rsidP="009E5C0A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9E5C0A" w:rsidRPr="006174F5" w:rsidRDefault="009E5C0A" w:rsidP="009E5C0A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9E5C0A" w:rsidRDefault="009E5C0A" w:rsidP="009E5C0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>Give the name of the demand curve represented by d</w:t>
      </w:r>
      <w:r w:rsidRPr="000F7AEF">
        <w:rPr>
          <w:rFonts w:ascii="Times New Roman" w:hAnsi="Times New Roman" w:cs="Times New Roman"/>
          <w:b/>
          <w:sz w:val="24"/>
          <w:vertAlign w:val="subscript"/>
        </w:rPr>
        <w:t>0</w:t>
      </w:r>
      <w:r w:rsidRPr="006174F5">
        <w:rPr>
          <w:rFonts w:ascii="Times New Roman" w:hAnsi="Times New Roman" w:cs="Times New Roman"/>
          <w:b/>
          <w:sz w:val="24"/>
        </w:rPr>
        <w:t>d</w:t>
      </w:r>
      <w:r w:rsidRPr="000F7AEF">
        <w:rPr>
          <w:rFonts w:ascii="Times New Roman" w:hAnsi="Times New Roman" w:cs="Times New Roman"/>
          <w:b/>
          <w:sz w:val="24"/>
          <w:vertAlign w:val="subscript"/>
        </w:rPr>
        <w:t>0</w:t>
      </w:r>
      <w:r w:rsidRPr="006174F5">
        <w:rPr>
          <w:rFonts w:ascii="Times New Roman" w:hAnsi="Times New Roman" w:cs="Times New Roman"/>
          <w:b/>
          <w:sz w:val="24"/>
        </w:rPr>
        <w:t xml:space="preserve">. </w:t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  <w:t xml:space="preserve">(1 </w:t>
      </w:r>
      <w:proofErr w:type="spellStart"/>
      <w:r w:rsidRPr="006174F5">
        <w:rPr>
          <w:rFonts w:ascii="Times New Roman" w:hAnsi="Times New Roman" w:cs="Times New Roman"/>
          <w:b/>
          <w:sz w:val="24"/>
        </w:rPr>
        <w:t>mk</w:t>
      </w:r>
      <w:proofErr w:type="spellEnd"/>
      <w:r w:rsidRPr="006174F5">
        <w:rPr>
          <w:rFonts w:ascii="Times New Roman" w:hAnsi="Times New Roman" w:cs="Times New Roman"/>
          <w:b/>
          <w:sz w:val="24"/>
        </w:rPr>
        <w:t>)</w:t>
      </w:r>
    </w:p>
    <w:p w:rsidR="000F7AEF" w:rsidRDefault="000F7AEF" w:rsidP="000F7AEF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Kinked demand curve</w:t>
      </w:r>
    </w:p>
    <w:p w:rsidR="000F7AEF" w:rsidRPr="000F7AEF" w:rsidRDefault="000F7AEF" w:rsidP="000F7AEF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9E5C0A" w:rsidRDefault="009E5C0A" w:rsidP="009E5C0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 xml:space="preserve">Name the type of product market that experiences such a curve. </w:t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  <w:t xml:space="preserve">(1 </w:t>
      </w:r>
      <w:proofErr w:type="spellStart"/>
      <w:r w:rsidRPr="006174F5">
        <w:rPr>
          <w:rFonts w:ascii="Times New Roman" w:hAnsi="Times New Roman" w:cs="Times New Roman"/>
          <w:b/>
          <w:sz w:val="24"/>
        </w:rPr>
        <w:t>mk</w:t>
      </w:r>
      <w:proofErr w:type="spellEnd"/>
      <w:r w:rsidRPr="006174F5">
        <w:rPr>
          <w:rFonts w:ascii="Times New Roman" w:hAnsi="Times New Roman" w:cs="Times New Roman"/>
          <w:b/>
          <w:sz w:val="24"/>
        </w:rPr>
        <w:t>)</w:t>
      </w:r>
    </w:p>
    <w:p w:rsidR="000F7AEF" w:rsidRDefault="000F7AEF" w:rsidP="000F7AEF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Oligopoly market </w:t>
      </w:r>
    </w:p>
    <w:p w:rsidR="000F7AEF" w:rsidRPr="000F7AEF" w:rsidRDefault="000F7AEF" w:rsidP="000F7AEF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9E5C0A" w:rsidRDefault="009E5C0A" w:rsidP="009E5C0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 xml:space="preserve">Outline any three features of an oligopoly market. </w:t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  <w:t xml:space="preserve">(3 </w:t>
      </w:r>
      <w:proofErr w:type="spellStart"/>
      <w:r w:rsidRPr="006174F5">
        <w:rPr>
          <w:rFonts w:ascii="Times New Roman" w:hAnsi="Times New Roman" w:cs="Times New Roman"/>
          <w:b/>
          <w:sz w:val="24"/>
        </w:rPr>
        <w:t>mks</w:t>
      </w:r>
      <w:proofErr w:type="spellEnd"/>
      <w:r w:rsidRPr="006174F5">
        <w:rPr>
          <w:rFonts w:ascii="Times New Roman" w:hAnsi="Times New Roman" w:cs="Times New Roman"/>
          <w:b/>
          <w:sz w:val="24"/>
        </w:rPr>
        <w:t>)</w:t>
      </w:r>
    </w:p>
    <w:p w:rsidR="000F7AEF" w:rsidRPr="000F7AEF" w:rsidRDefault="000F7AEF" w:rsidP="000F7AEF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Has</w:t>
      </w:r>
      <w:proofErr w:type="gramEnd"/>
      <w:r>
        <w:rPr>
          <w:rFonts w:ascii="Times New Roman" w:hAnsi="Times New Roman" w:cs="Times New Roman"/>
          <w:sz w:val="24"/>
        </w:rPr>
        <w:t xml:space="preserve"> few sellers and many buyers.</w:t>
      </w:r>
    </w:p>
    <w:p w:rsidR="000F7AEF" w:rsidRPr="000F7AEF" w:rsidRDefault="000F7AEF" w:rsidP="000F7AEF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Products are differentiated</w:t>
      </w:r>
    </w:p>
    <w:p w:rsidR="000F7AEF" w:rsidRPr="000F7AEF" w:rsidRDefault="000F7AEF" w:rsidP="000F7AEF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There is interdependence of firms</w:t>
      </w:r>
    </w:p>
    <w:p w:rsidR="000F7AEF" w:rsidRPr="000F7AEF" w:rsidRDefault="000F7AEF" w:rsidP="000F7AEF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There is price rigidity in the market.</w:t>
      </w:r>
    </w:p>
    <w:p w:rsidR="000F7AEF" w:rsidRPr="006174F5" w:rsidRDefault="000F7AEF" w:rsidP="000F7AEF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9E5C0A" w:rsidRDefault="009E5C0A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>Outline any four benefits to a consumer if the channel used to distribute a certain commodity is short rather than a long channel.</w:t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ab/>
        <w:t xml:space="preserve">(4 </w:t>
      </w:r>
      <w:proofErr w:type="spellStart"/>
      <w:r w:rsidRPr="006174F5">
        <w:rPr>
          <w:rFonts w:ascii="Times New Roman" w:hAnsi="Times New Roman" w:cs="Times New Roman"/>
          <w:b/>
          <w:sz w:val="24"/>
        </w:rPr>
        <w:t>mks</w:t>
      </w:r>
      <w:proofErr w:type="spellEnd"/>
      <w:r w:rsidRPr="006174F5">
        <w:rPr>
          <w:rFonts w:ascii="Times New Roman" w:hAnsi="Times New Roman" w:cs="Times New Roman"/>
          <w:b/>
          <w:sz w:val="24"/>
        </w:rPr>
        <w:t>)</w:t>
      </w:r>
    </w:p>
    <w:p w:rsidR="000F7AEF" w:rsidRDefault="000F7AEF" w:rsidP="000F7AEF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Consumer may get goods while they are fresh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>. Perishable goods.</w:t>
      </w:r>
    </w:p>
    <w:p w:rsidR="000F7AEF" w:rsidRDefault="000F7AEF" w:rsidP="000F7AEF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Consumer may get the goods in time/avoid delay.</w:t>
      </w:r>
    </w:p>
    <w:p w:rsidR="000F7AEF" w:rsidRDefault="000F7AEF" w:rsidP="000F7AEF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Low cost of distribution may lead to low prices.</w:t>
      </w:r>
    </w:p>
    <w:p w:rsidR="000F7AEF" w:rsidRDefault="000F7AEF" w:rsidP="000F7AEF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Consumer is likely to get the goods in good condition as handling risks are minimized.</w:t>
      </w:r>
    </w:p>
    <w:p w:rsidR="000F7AEF" w:rsidRDefault="000F7AEF" w:rsidP="000F7AEF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Consumers will avoid exploitation by middle men in a longer channel of distribution.</w:t>
      </w:r>
    </w:p>
    <w:p w:rsidR="000F7AEF" w:rsidRPr="000F7AEF" w:rsidRDefault="000F7AEF" w:rsidP="000F7AE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E5C0A" w:rsidRPr="006174F5" w:rsidRDefault="009E5C0A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>The following are types of advertising primary demand advertising, product advertising, celebrity advertising, institutional advertising. Match the following descriptions with the type of advertising that best</w:t>
      </w:r>
      <w:r w:rsidR="000F7AEF">
        <w:rPr>
          <w:rFonts w:ascii="Times New Roman" w:hAnsi="Times New Roman" w:cs="Times New Roman"/>
          <w:b/>
          <w:sz w:val="24"/>
        </w:rPr>
        <w:t xml:space="preserve"> suits the description. </w:t>
      </w:r>
      <w:r w:rsidR="000F7AEF">
        <w:rPr>
          <w:rFonts w:ascii="Times New Roman" w:hAnsi="Times New Roman" w:cs="Times New Roman"/>
          <w:b/>
          <w:sz w:val="24"/>
        </w:rPr>
        <w:tab/>
      </w:r>
      <w:r w:rsidR="000F7AEF">
        <w:rPr>
          <w:rFonts w:ascii="Times New Roman" w:hAnsi="Times New Roman" w:cs="Times New Roman"/>
          <w:b/>
          <w:sz w:val="24"/>
        </w:rPr>
        <w:tab/>
      </w:r>
      <w:r w:rsidR="000F7AEF">
        <w:rPr>
          <w:rFonts w:ascii="Times New Roman" w:hAnsi="Times New Roman" w:cs="Times New Roman"/>
          <w:b/>
          <w:sz w:val="24"/>
        </w:rPr>
        <w:tab/>
      </w:r>
      <w:r w:rsidR="000F7AEF">
        <w:rPr>
          <w:rFonts w:ascii="Times New Roman" w:hAnsi="Times New Roman" w:cs="Times New Roman"/>
          <w:b/>
          <w:sz w:val="24"/>
        </w:rPr>
        <w:tab/>
      </w:r>
      <w:r w:rsidR="000F7AEF">
        <w:rPr>
          <w:rFonts w:ascii="Times New Roman" w:hAnsi="Times New Roman" w:cs="Times New Roman"/>
          <w:b/>
          <w:sz w:val="24"/>
        </w:rPr>
        <w:tab/>
      </w:r>
      <w:r w:rsidR="000F7AEF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 xml:space="preserve">(4 </w:t>
      </w:r>
      <w:proofErr w:type="spellStart"/>
      <w:r w:rsidRPr="006174F5">
        <w:rPr>
          <w:rFonts w:ascii="Times New Roman" w:hAnsi="Times New Roman" w:cs="Times New Roman"/>
          <w:b/>
          <w:sz w:val="24"/>
        </w:rPr>
        <w:t>mks</w:t>
      </w:r>
      <w:proofErr w:type="spellEnd"/>
      <w:r w:rsidRPr="006174F5">
        <w:rPr>
          <w:rFonts w:ascii="Times New Roman" w:hAnsi="Times New Roman" w:cs="Times New Roman"/>
          <w:b/>
          <w:sz w:val="24"/>
        </w:rPr>
        <w:t>)</w:t>
      </w:r>
    </w:p>
    <w:p w:rsidR="009E5C0A" w:rsidRPr="006174F5" w:rsidRDefault="00BB6D62" w:rsidP="00BB6D6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>Advertising a particular brand or name of a specific product –</w:t>
      </w:r>
      <w:r w:rsidR="00CC2963">
        <w:rPr>
          <w:rFonts w:ascii="Times New Roman" w:hAnsi="Times New Roman" w:cs="Times New Roman"/>
          <w:b/>
          <w:sz w:val="24"/>
        </w:rPr>
        <w:t xml:space="preserve"> </w:t>
      </w:r>
      <w:r w:rsidR="00850E0A">
        <w:rPr>
          <w:rFonts w:ascii="Times New Roman" w:hAnsi="Times New Roman" w:cs="Times New Roman"/>
          <w:sz w:val="24"/>
        </w:rPr>
        <w:t xml:space="preserve">Product Advertising </w:t>
      </w:r>
    </w:p>
    <w:p w:rsidR="00BB6D62" w:rsidRPr="006174F5" w:rsidRDefault="00BB6D62" w:rsidP="00BB6D6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>Advertising using popular personalities –</w:t>
      </w:r>
      <w:r w:rsidR="00CC2963">
        <w:rPr>
          <w:rFonts w:ascii="Times New Roman" w:hAnsi="Times New Roman" w:cs="Times New Roman"/>
          <w:b/>
          <w:sz w:val="24"/>
        </w:rPr>
        <w:t xml:space="preserve"> </w:t>
      </w:r>
      <w:r w:rsidR="00850E0A">
        <w:rPr>
          <w:rFonts w:ascii="Times New Roman" w:hAnsi="Times New Roman" w:cs="Times New Roman"/>
          <w:sz w:val="24"/>
        </w:rPr>
        <w:t xml:space="preserve">Celebrity Advertising </w:t>
      </w:r>
    </w:p>
    <w:p w:rsidR="00BB6D62" w:rsidRPr="006174F5" w:rsidRDefault="00BB6D62" w:rsidP="00BB6D6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>It aims at popularizing new products to potential customers –</w:t>
      </w:r>
      <w:r w:rsidR="00CC2963">
        <w:rPr>
          <w:rFonts w:ascii="Times New Roman" w:hAnsi="Times New Roman" w:cs="Times New Roman"/>
          <w:b/>
          <w:sz w:val="24"/>
        </w:rPr>
        <w:t xml:space="preserve"> </w:t>
      </w:r>
      <w:r w:rsidR="00850E0A">
        <w:rPr>
          <w:rFonts w:ascii="Times New Roman" w:hAnsi="Times New Roman" w:cs="Times New Roman"/>
          <w:sz w:val="24"/>
        </w:rPr>
        <w:t xml:space="preserve">Primary Demand Advertising </w:t>
      </w:r>
    </w:p>
    <w:p w:rsidR="00BB6D62" w:rsidRPr="00CC2963" w:rsidRDefault="00BB6D62" w:rsidP="00BB6D6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 xml:space="preserve">It aims at making an organization more popular </w:t>
      </w:r>
      <w:r w:rsidR="00CC2963">
        <w:rPr>
          <w:rFonts w:ascii="Times New Roman" w:hAnsi="Times New Roman" w:cs="Times New Roman"/>
          <w:b/>
          <w:sz w:val="24"/>
        </w:rPr>
        <w:t>–</w:t>
      </w:r>
      <w:r w:rsidRPr="006174F5">
        <w:rPr>
          <w:rFonts w:ascii="Times New Roman" w:hAnsi="Times New Roman" w:cs="Times New Roman"/>
          <w:b/>
          <w:sz w:val="24"/>
        </w:rPr>
        <w:t xml:space="preserve"> </w:t>
      </w:r>
      <w:r w:rsidR="00850E0A">
        <w:rPr>
          <w:rFonts w:ascii="Times New Roman" w:hAnsi="Times New Roman" w:cs="Times New Roman"/>
          <w:sz w:val="24"/>
        </w:rPr>
        <w:t xml:space="preserve">Institutional Advertising </w:t>
      </w:r>
    </w:p>
    <w:p w:rsidR="00CC2963" w:rsidRPr="006174F5" w:rsidRDefault="00CC2963" w:rsidP="00CC2963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6A762F" w:rsidRPr="006A762F" w:rsidRDefault="006A762F" w:rsidP="006A762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6A762F">
        <w:rPr>
          <w:rFonts w:ascii="Times New Roman" w:hAnsi="Times New Roman" w:cs="Times New Roman"/>
          <w:b/>
          <w:sz w:val="24"/>
        </w:rPr>
        <w:lastRenderedPageBreak/>
        <w:t xml:space="preserve">One of the major services of commercial banks is lending money to their customers. Outline any three ways in which commercial banks lend money. </w:t>
      </w:r>
      <w:r w:rsidRPr="006A762F">
        <w:rPr>
          <w:rFonts w:ascii="Times New Roman" w:hAnsi="Times New Roman" w:cs="Times New Roman"/>
          <w:b/>
          <w:sz w:val="24"/>
        </w:rPr>
        <w:tab/>
      </w:r>
      <w:r w:rsidRPr="006A762F">
        <w:rPr>
          <w:rFonts w:ascii="Times New Roman" w:hAnsi="Times New Roman" w:cs="Times New Roman"/>
          <w:b/>
          <w:sz w:val="24"/>
        </w:rPr>
        <w:tab/>
      </w:r>
      <w:r w:rsidRPr="006A762F">
        <w:rPr>
          <w:rFonts w:ascii="Times New Roman" w:hAnsi="Times New Roman" w:cs="Times New Roman"/>
          <w:b/>
          <w:sz w:val="24"/>
        </w:rPr>
        <w:tab/>
      </w:r>
      <w:r w:rsidRPr="006A762F">
        <w:rPr>
          <w:rFonts w:ascii="Times New Roman" w:hAnsi="Times New Roman" w:cs="Times New Roman"/>
          <w:b/>
          <w:sz w:val="24"/>
        </w:rPr>
        <w:tab/>
        <w:t xml:space="preserve">(3 </w:t>
      </w:r>
      <w:proofErr w:type="spellStart"/>
      <w:r w:rsidRPr="006A762F">
        <w:rPr>
          <w:rFonts w:ascii="Times New Roman" w:hAnsi="Times New Roman" w:cs="Times New Roman"/>
          <w:b/>
          <w:sz w:val="24"/>
        </w:rPr>
        <w:t>mks</w:t>
      </w:r>
      <w:proofErr w:type="spellEnd"/>
      <w:r w:rsidRPr="006A762F">
        <w:rPr>
          <w:rFonts w:ascii="Times New Roman" w:hAnsi="Times New Roman" w:cs="Times New Roman"/>
          <w:b/>
          <w:sz w:val="24"/>
        </w:rPr>
        <w:t>)</w:t>
      </w:r>
    </w:p>
    <w:p w:rsidR="00CC2963" w:rsidRDefault="006A762F" w:rsidP="006A762F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Giving loans – short-term and long-term loans</w:t>
      </w:r>
    </w:p>
    <w:p w:rsidR="006A762F" w:rsidRDefault="006A762F" w:rsidP="006A762F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Giving bank overdrafts</w:t>
      </w:r>
    </w:p>
    <w:p w:rsidR="006A762F" w:rsidRDefault="006A762F" w:rsidP="006A762F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Discounting bills of exchange and promissory notes</w:t>
      </w:r>
    </w:p>
    <w:p w:rsidR="006A762F" w:rsidRDefault="006A762F" w:rsidP="006A762F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Issuing credit cards</w:t>
      </w:r>
    </w:p>
    <w:p w:rsidR="006A762F" w:rsidRDefault="006A762F" w:rsidP="006A762F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Buying government securities thereby lending to government </w:t>
      </w:r>
    </w:p>
    <w:p w:rsidR="006A762F" w:rsidRPr="006A762F" w:rsidRDefault="006A762F" w:rsidP="006A762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B6D62" w:rsidRPr="006174F5" w:rsidRDefault="00BB6D62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 xml:space="preserve">Define the following terms </w:t>
      </w:r>
      <w:r w:rsidR="006174F5">
        <w:rPr>
          <w:rFonts w:ascii="Times New Roman" w:hAnsi="Times New Roman" w:cs="Times New Roman"/>
          <w:b/>
          <w:sz w:val="24"/>
        </w:rPr>
        <w:t>as used in National income.</w:t>
      </w:r>
      <w:r w:rsidR="006174F5">
        <w:rPr>
          <w:rFonts w:ascii="Times New Roman" w:hAnsi="Times New Roman" w:cs="Times New Roman"/>
          <w:b/>
          <w:sz w:val="24"/>
        </w:rPr>
        <w:tab/>
      </w:r>
      <w:r w:rsidR="006174F5">
        <w:rPr>
          <w:rFonts w:ascii="Times New Roman" w:hAnsi="Times New Roman" w:cs="Times New Roman"/>
          <w:b/>
          <w:sz w:val="24"/>
        </w:rPr>
        <w:tab/>
      </w:r>
      <w:r w:rsidR="006174F5">
        <w:rPr>
          <w:rFonts w:ascii="Times New Roman" w:hAnsi="Times New Roman" w:cs="Times New Roman"/>
          <w:b/>
          <w:sz w:val="24"/>
        </w:rPr>
        <w:tab/>
      </w:r>
      <w:r w:rsid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 xml:space="preserve">(4 </w:t>
      </w:r>
      <w:proofErr w:type="spellStart"/>
      <w:r w:rsidRPr="006174F5">
        <w:rPr>
          <w:rFonts w:ascii="Times New Roman" w:hAnsi="Times New Roman" w:cs="Times New Roman"/>
          <w:b/>
          <w:sz w:val="24"/>
        </w:rPr>
        <w:t>mks</w:t>
      </w:r>
      <w:proofErr w:type="spellEnd"/>
      <w:r w:rsidRPr="006174F5">
        <w:rPr>
          <w:rFonts w:ascii="Times New Roman" w:hAnsi="Times New Roman" w:cs="Times New Roman"/>
          <w:b/>
          <w:sz w:val="24"/>
        </w:rPr>
        <w:t>)</w:t>
      </w:r>
    </w:p>
    <w:p w:rsidR="00BB6D62" w:rsidRPr="006174F5" w:rsidRDefault="00BB6D62" w:rsidP="00BB6D6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>National income –</w:t>
      </w:r>
      <w:r w:rsidR="00CC2963">
        <w:rPr>
          <w:rFonts w:ascii="Times New Roman" w:hAnsi="Times New Roman" w:cs="Times New Roman"/>
          <w:b/>
          <w:sz w:val="24"/>
        </w:rPr>
        <w:t xml:space="preserve"> </w:t>
      </w:r>
      <w:r w:rsidR="00CC2963">
        <w:rPr>
          <w:rFonts w:ascii="Times New Roman" w:hAnsi="Times New Roman" w:cs="Times New Roman"/>
          <w:sz w:val="24"/>
        </w:rPr>
        <w:t>total value of goods services produced in a country over a period of time/usually one year/total income to the owners of the factors of production in a country in a year.</w:t>
      </w:r>
    </w:p>
    <w:p w:rsidR="00BB6D62" w:rsidRPr="006174F5" w:rsidRDefault="00BB6D62" w:rsidP="00BB6D6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>Gross domestic product –</w:t>
      </w:r>
      <w:r w:rsidR="00CC2963">
        <w:rPr>
          <w:rFonts w:ascii="Times New Roman" w:hAnsi="Times New Roman" w:cs="Times New Roman"/>
          <w:b/>
          <w:sz w:val="24"/>
        </w:rPr>
        <w:t xml:space="preserve"> </w:t>
      </w:r>
      <w:r w:rsidR="00CC2963">
        <w:rPr>
          <w:rFonts w:ascii="Times New Roman" w:hAnsi="Times New Roman" w:cs="Times New Roman"/>
          <w:sz w:val="24"/>
        </w:rPr>
        <w:t>Total value of goods and services produced within a country in one year regardless of who produces them.</w:t>
      </w:r>
    </w:p>
    <w:p w:rsidR="00BB6D62" w:rsidRPr="006174F5" w:rsidRDefault="00BB6D62" w:rsidP="00BB6D6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>Per capita income –</w:t>
      </w:r>
      <w:r w:rsidR="00CC2963">
        <w:rPr>
          <w:rFonts w:ascii="Times New Roman" w:hAnsi="Times New Roman" w:cs="Times New Roman"/>
          <w:b/>
          <w:sz w:val="24"/>
        </w:rPr>
        <w:t xml:space="preserve"> </w:t>
      </w:r>
      <w:r w:rsidR="00F47C2A">
        <w:rPr>
          <w:rFonts w:ascii="Times New Roman" w:hAnsi="Times New Roman" w:cs="Times New Roman"/>
          <w:sz w:val="24"/>
        </w:rPr>
        <w:t>Average income per person in a country</w:t>
      </w:r>
    </w:p>
    <w:p w:rsidR="00BB6D62" w:rsidRPr="00F47C2A" w:rsidRDefault="00BB6D62" w:rsidP="00BB6D6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 xml:space="preserve">Gross national product </w:t>
      </w:r>
      <w:r w:rsidR="00F47C2A">
        <w:rPr>
          <w:rFonts w:ascii="Times New Roman" w:hAnsi="Times New Roman" w:cs="Times New Roman"/>
          <w:b/>
          <w:sz w:val="24"/>
        </w:rPr>
        <w:t xml:space="preserve">– </w:t>
      </w:r>
      <w:r w:rsidR="00F47C2A">
        <w:rPr>
          <w:rFonts w:ascii="Times New Roman" w:hAnsi="Times New Roman" w:cs="Times New Roman"/>
          <w:sz w:val="24"/>
        </w:rPr>
        <w:t xml:space="preserve">Total value of goods and services produced by individuals of a given country irrespective of whether they are produced within the country or outside the country. </w:t>
      </w:r>
    </w:p>
    <w:p w:rsidR="00F47C2A" w:rsidRPr="006174F5" w:rsidRDefault="00F47C2A" w:rsidP="00F47C2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BB6D62" w:rsidRDefault="00BB6D62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>Outline any four benefits to a country as a resul</w:t>
      </w:r>
      <w:r w:rsidR="006174F5">
        <w:rPr>
          <w:rFonts w:ascii="Times New Roman" w:hAnsi="Times New Roman" w:cs="Times New Roman"/>
          <w:b/>
          <w:sz w:val="24"/>
        </w:rPr>
        <w:t xml:space="preserve">t of delocalization of firms. </w:t>
      </w:r>
      <w:r w:rsid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 xml:space="preserve">(4 </w:t>
      </w:r>
      <w:proofErr w:type="spellStart"/>
      <w:r w:rsidRPr="006174F5">
        <w:rPr>
          <w:rFonts w:ascii="Times New Roman" w:hAnsi="Times New Roman" w:cs="Times New Roman"/>
          <w:b/>
          <w:sz w:val="24"/>
        </w:rPr>
        <w:t>mks</w:t>
      </w:r>
      <w:proofErr w:type="spellEnd"/>
      <w:r w:rsidRPr="006174F5">
        <w:rPr>
          <w:rFonts w:ascii="Times New Roman" w:hAnsi="Times New Roman" w:cs="Times New Roman"/>
          <w:b/>
          <w:sz w:val="24"/>
        </w:rPr>
        <w:t>)</w:t>
      </w:r>
    </w:p>
    <w:p w:rsidR="00F47C2A" w:rsidRDefault="00F47C2A" w:rsidP="00F47C2A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Rural-urban migration is reduced</w:t>
      </w:r>
    </w:p>
    <w:p w:rsidR="00F47C2A" w:rsidRDefault="00F47C2A" w:rsidP="00F47C2A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lot of job opportunities are created in rural areas.</w:t>
      </w:r>
    </w:p>
    <w:p w:rsidR="00F47C2A" w:rsidRDefault="00F47C2A" w:rsidP="00F47C2A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balanced regional development</w:t>
      </w:r>
    </w:p>
    <w:p w:rsidR="00F47C2A" w:rsidRDefault="00F47C2A" w:rsidP="00F47C2A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Resources are well utilized.</w:t>
      </w:r>
    </w:p>
    <w:p w:rsidR="00F47C2A" w:rsidRDefault="00F47C2A" w:rsidP="00F47C2A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Reduces congestion and associated problems in urban areas.</w:t>
      </w:r>
    </w:p>
    <w:p w:rsidR="00F47C2A" w:rsidRDefault="00F47C2A" w:rsidP="00F47C2A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Leads to general development of rural areas.</w:t>
      </w:r>
    </w:p>
    <w:p w:rsidR="00F47C2A" w:rsidRPr="00F47C2A" w:rsidRDefault="00F47C2A" w:rsidP="00F47C2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C31E5" w:rsidRPr="00850E0A" w:rsidRDefault="001C31E5" w:rsidP="001C31E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850E0A">
        <w:rPr>
          <w:rFonts w:ascii="Times New Roman" w:hAnsi="Times New Roman" w:cs="Times New Roman"/>
          <w:b/>
          <w:sz w:val="24"/>
        </w:rPr>
        <w:t xml:space="preserve">Give four reasons why the government may prefer borrowing funds from internal sources rather than borrowing externally. </w:t>
      </w:r>
      <w:r w:rsidR="00850E0A">
        <w:rPr>
          <w:rFonts w:ascii="Times New Roman" w:hAnsi="Times New Roman" w:cs="Times New Roman"/>
          <w:b/>
          <w:sz w:val="24"/>
        </w:rPr>
        <w:tab/>
      </w:r>
      <w:r w:rsidR="00850E0A">
        <w:rPr>
          <w:rFonts w:ascii="Times New Roman" w:hAnsi="Times New Roman" w:cs="Times New Roman"/>
          <w:b/>
          <w:sz w:val="24"/>
        </w:rPr>
        <w:tab/>
      </w:r>
      <w:r w:rsidR="00850E0A">
        <w:rPr>
          <w:rFonts w:ascii="Times New Roman" w:hAnsi="Times New Roman" w:cs="Times New Roman"/>
          <w:b/>
          <w:sz w:val="24"/>
        </w:rPr>
        <w:tab/>
      </w:r>
      <w:r w:rsidR="00850E0A">
        <w:rPr>
          <w:rFonts w:ascii="Times New Roman" w:hAnsi="Times New Roman" w:cs="Times New Roman"/>
          <w:b/>
          <w:sz w:val="24"/>
        </w:rPr>
        <w:tab/>
      </w:r>
      <w:r w:rsidR="00850E0A">
        <w:rPr>
          <w:rFonts w:ascii="Times New Roman" w:hAnsi="Times New Roman" w:cs="Times New Roman"/>
          <w:b/>
          <w:sz w:val="24"/>
        </w:rPr>
        <w:tab/>
      </w:r>
      <w:r w:rsidR="00850E0A">
        <w:rPr>
          <w:rFonts w:ascii="Times New Roman" w:hAnsi="Times New Roman" w:cs="Times New Roman"/>
          <w:b/>
          <w:sz w:val="24"/>
        </w:rPr>
        <w:tab/>
      </w:r>
      <w:r w:rsidR="00850E0A">
        <w:rPr>
          <w:rFonts w:ascii="Times New Roman" w:hAnsi="Times New Roman" w:cs="Times New Roman"/>
          <w:b/>
          <w:sz w:val="24"/>
        </w:rPr>
        <w:tab/>
      </w:r>
      <w:r w:rsidRPr="00850E0A">
        <w:rPr>
          <w:rFonts w:ascii="Times New Roman" w:hAnsi="Times New Roman" w:cs="Times New Roman"/>
          <w:b/>
          <w:sz w:val="24"/>
        </w:rPr>
        <w:t xml:space="preserve"> (4 </w:t>
      </w:r>
      <w:proofErr w:type="spellStart"/>
      <w:r w:rsidRPr="00850E0A">
        <w:rPr>
          <w:rFonts w:ascii="Times New Roman" w:hAnsi="Times New Roman" w:cs="Times New Roman"/>
          <w:b/>
          <w:sz w:val="24"/>
        </w:rPr>
        <w:t>mks</w:t>
      </w:r>
      <w:proofErr w:type="spellEnd"/>
      <w:r w:rsidRPr="00850E0A">
        <w:rPr>
          <w:rFonts w:ascii="Times New Roman" w:hAnsi="Times New Roman" w:cs="Times New Roman"/>
          <w:b/>
          <w:sz w:val="24"/>
        </w:rPr>
        <w:t>)</w:t>
      </w:r>
    </w:p>
    <w:p w:rsidR="00F47C2A" w:rsidRDefault="001C31E5" w:rsidP="001C31E5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External borrowing may have strings attached/conditions given.</w:t>
      </w:r>
    </w:p>
    <w:p w:rsidR="001C31E5" w:rsidRDefault="001C31E5" w:rsidP="001C31E5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Government may raise a substantial amount internally compared to external borrowing.</w:t>
      </w:r>
    </w:p>
    <w:p w:rsidR="001C31E5" w:rsidRDefault="001C31E5" w:rsidP="001C31E5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Government can use internal borrowing to influence economic policies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>. Reducing inflation. External borrowing cannot be used to influence economic policies.</w:t>
      </w:r>
    </w:p>
    <w:p w:rsidR="001C31E5" w:rsidRDefault="001C31E5" w:rsidP="001C31E5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Interest paid is still used to develop the country unlike in external borrowing where interest earned developed the lending countries. </w:t>
      </w:r>
    </w:p>
    <w:p w:rsidR="001C31E5" w:rsidRPr="00F47C2A" w:rsidRDefault="001C31E5" w:rsidP="001C31E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B6D62" w:rsidRDefault="007255AC" w:rsidP="004A7FB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6174F5">
        <w:rPr>
          <w:rFonts w:ascii="Times New Roman" w:hAnsi="Times New Roman" w:cs="Times New Roman"/>
          <w:b/>
          <w:sz w:val="24"/>
        </w:rPr>
        <w:t xml:space="preserve">List down the types of expenditures </w:t>
      </w:r>
      <w:r w:rsidR="00932A65">
        <w:rPr>
          <w:rFonts w:ascii="Times New Roman" w:hAnsi="Times New Roman" w:cs="Times New Roman"/>
          <w:b/>
          <w:sz w:val="24"/>
        </w:rPr>
        <w:t xml:space="preserve">that </w:t>
      </w:r>
      <w:r w:rsidRPr="006174F5">
        <w:rPr>
          <w:rFonts w:ascii="Times New Roman" w:hAnsi="Times New Roman" w:cs="Times New Roman"/>
          <w:b/>
          <w:sz w:val="24"/>
        </w:rPr>
        <w:t>are included in the measurement of national income using t</w:t>
      </w:r>
      <w:r w:rsidR="006174F5">
        <w:rPr>
          <w:rFonts w:ascii="Times New Roman" w:hAnsi="Times New Roman" w:cs="Times New Roman"/>
          <w:b/>
          <w:sz w:val="24"/>
        </w:rPr>
        <w:t xml:space="preserve">he expenditure method. </w:t>
      </w:r>
      <w:r w:rsidR="006174F5">
        <w:rPr>
          <w:rFonts w:ascii="Times New Roman" w:hAnsi="Times New Roman" w:cs="Times New Roman"/>
          <w:b/>
          <w:sz w:val="24"/>
        </w:rPr>
        <w:tab/>
      </w:r>
      <w:r w:rsidR="006174F5">
        <w:rPr>
          <w:rFonts w:ascii="Times New Roman" w:hAnsi="Times New Roman" w:cs="Times New Roman"/>
          <w:b/>
          <w:sz w:val="24"/>
        </w:rPr>
        <w:tab/>
      </w:r>
      <w:r w:rsidR="006174F5">
        <w:rPr>
          <w:rFonts w:ascii="Times New Roman" w:hAnsi="Times New Roman" w:cs="Times New Roman"/>
          <w:b/>
          <w:sz w:val="24"/>
        </w:rPr>
        <w:tab/>
      </w:r>
      <w:r w:rsidR="006174F5">
        <w:rPr>
          <w:rFonts w:ascii="Times New Roman" w:hAnsi="Times New Roman" w:cs="Times New Roman"/>
          <w:b/>
          <w:sz w:val="24"/>
        </w:rPr>
        <w:tab/>
      </w:r>
      <w:r w:rsidR="006174F5">
        <w:rPr>
          <w:rFonts w:ascii="Times New Roman" w:hAnsi="Times New Roman" w:cs="Times New Roman"/>
          <w:b/>
          <w:sz w:val="24"/>
        </w:rPr>
        <w:tab/>
      </w:r>
      <w:r w:rsidR="006174F5">
        <w:rPr>
          <w:rFonts w:ascii="Times New Roman" w:hAnsi="Times New Roman" w:cs="Times New Roman"/>
          <w:b/>
          <w:sz w:val="24"/>
        </w:rPr>
        <w:tab/>
      </w:r>
      <w:r w:rsidR="006174F5">
        <w:rPr>
          <w:rFonts w:ascii="Times New Roman" w:hAnsi="Times New Roman" w:cs="Times New Roman"/>
          <w:b/>
          <w:sz w:val="24"/>
        </w:rPr>
        <w:tab/>
      </w:r>
      <w:r w:rsidR="006174F5">
        <w:rPr>
          <w:rFonts w:ascii="Times New Roman" w:hAnsi="Times New Roman" w:cs="Times New Roman"/>
          <w:b/>
          <w:sz w:val="24"/>
        </w:rPr>
        <w:tab/>
      </w:r>
      <w:r w:rsidRPr="006174F5">
        <w:rPr>
          <w:rFonts w:ascii="Times New Roman" w:hAnsi="Times New Roman" w:cs="Times New Roman"/>
          <w:b/>
          <w:sz w:val="24"/>
        </w:rPr>
        <w:t xml:space="preserve">(4 </w:t>
      </w:r>
      <w:proofErr w:type="spellStart"/>
      <w:r w:rsidRPr="006174F5">
        <w:rPr>
          <w:rFonts w:ascii="Times New Roman" w:hAnsi="Times New Roman" w:cs="Times New Roman"/>
          <w:b/>
          <w:sz w:val="24"/>
        </w:rPr>
        <w:t>mks</w:t>
      </w:r>
      <w:proofErr w:type="spellEnd"/>
      <w:r w:rsidRPr="006174F5">
        <w:rPr>
          <w:rFonts w:ascii="Times New Roman" w:hAnsi="Times New Roman" w:cs="Times New Roman"/>
          <w:b/>
          <w:sz w:val="24"/>
        </w:rPr>
        <w:t>)</w:t>
      </w:r>
    </w:p>
    <w:p w:rsidR="00F47C2A" w:rsidRDefault="00F47C2A" w:rsidP="00F47C2A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Expenditure </w:t>
      </w:r>
      <w:r w:rsidR="00932A65">
        <w:rPr>
          <w:rFonts w:ascii="Times New Roman" w:hAnsi="Times New Roman" w:cs="Times New Roman"/>
          <w:sz w:val="24"/>
        </w:rPr>
        <w:t xml:space="preserve">by </w:t>
      </w:r>
      <w:r>
        <w:rPr>
          <w:rFonts w:ascii="Times New Roman" w:hAnsi="Times New Roman" w:cs="Times New Roman"/>
          <w:sz w:val="24"/>
        </w:rPr>
        <w:t>the individuals/households/consumers consumption</w:t>
      </w:r>
    </w:p>
    <w:p w:rsidR="00F47C2A" w:rsidRDefault="00F47C2A" w:rsidP="00F47C2A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Expenditure by firms/business</w:t>
      </w:r>
      <w:r w:rsidR="00932A65">
        <w:rPr>
          <w:rFonts w:ascii="Times New Roman" w:hAnsi="Times New Roman" w:cs="Times New Roman"/>
          <w:sz w:val="24"/>
        </w:rPr>
        <w:t>es</w:t>
      </w:r>
      <w:r>
        <w:rPr>
          <w:rFonts w:ascii="Times New Roman" w:hAnsi="Times New Roman" w:cs="Times New Roman"/>
          <w:sz w:val="24"/>
        </w:rPr>
        <w:t xml:space="preserve"> – investment</w:t>
      </w:r>
    </w:p>
    <w:p w:rsidR="00F47C2A" w:rsidRDefault="00F47C2A" w:rsidP="00F47C2A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Expenditure by the government</w:t>
      </w:r>
      <w:r w:rsidR="00932A65">
        <w:rPr>
          <w:rFonts w:ascii="Times New Roman" w:hAnsi="Times New Roman" w:cs="Times New Roman"/>
          <w:sz w:val="24"/>
        </w:rPr>
        <w:t>/Government expenditure</w:t>
      </w:r>
    </w:p>
    <w:p w:rsidR="00F47C2A" w:rsidRPr="00F47C2A" w:rsidRDefault="00F47C2A" w:rsidP="00F47C2A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Net expenditure on imports </w:t>
      </w:r>
      <w:r w:rsidRPr="00932A65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exports </w:t>
      </w:r>
      <w:r w:rsidRPr="00932A65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imports </w:t>
      </w:r>
    </w:p>
    <w:p w:rsidR="00033140" w:rsidRPr="006174F5" w:rsidRDefault="00033140" w:rsidP="00F11671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sectPr w:rsidR="00033140" w:rsidRPr="006174F5" w:rsidSect="004A7FBF">
      <w:pgSz w:w="11907" w:h="16839" w:code="9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5A4"/>
    <w:multiLevelType w:val="hybridMultilevel"/>
    <w:tmpl w:val="C3EE154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66B3C"/>
    <w:multiLevelType w:val="hybridMultilevel"/>
    <w:tmpl w:val="47CA8FA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65F5"/>
    <w:multiLevelType w:val="hybridMultilevel"/>
    <w:tmpl w:val="50100782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14959"/>
    <w:multiLevelType w:val="hybridMultilevel"/>
    <w:tmpl w:val="232A4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261CF"/>
    <w:multiLevelType w:val="hybridMultilevel"/>
    <w:tmpl w:val="237A7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850B3"/>
    <w:multiLevelType w:val="hybridMultilevel"/>
    <w:tmpl w:val="67D005D0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2796A"/>
    <w:multiLevelType w:val="hybridMultilevel"/>
    <w:tmpl w:val="4F96A102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9389C"/>
    <w:multiLevelType w:val="hybridMultilevel"/>
    <w:tmpl w:val="104A30D4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F2E3F"/>
    <w:multiLevelType w:val="hybridMultilevel"/>
    <w:tmpl w:val="AD2637C4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62A07"/>
    <w:multiLevelType w:val="hybridMultilevel"/>
    <w:tmpl w:val="10B673E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8C0526"/>
    <w:multiLevelType w:val="hybridMultilevel"/>
    <w:tmpl w:val="6E80AD86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F3235"/>
    <w:multiLevelType w:val="hybridMultilevel"/>
    <w:tmpl w:val="CAFE0F4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E6AD6"/>
    <w:multiLevelType w:val="hybridMultilevel"/>
    <w:tmpl w:val="BFA22798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860058"/>
    <w:multiLevelType w:val="hybridMultilevel"/>
    <w:tmpl w:val="A5BE0E4C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5B1950"/>
    <w:multiLevelType w:val="hybridMultilevel"/>
    <w:tmpl w:val="A106F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046FCA"/>
    <w:multiLevelType w:val="hybridMultilevel"/>
    <w:tmpl w:val="AD261D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EF5CC5"/>
    <w:multiLevelType w:val="hybridMultilevel"/>
    <w:tmpl w:val="53C41BA0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95484F"/>
    <w:multiLevelType w:val="hybridMultilevel"/>
    <w:tmpl w:val="A260F00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D4242"/>
    <w:multiLevelType w:val="hybridMultilevel"/>
    <w:tmpl w:val="5D76EA3C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2848D6"/>
    <w:multiLevelType w:val="hybridMultilevel"/>
    <w:tmpl w:val="106AF92C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00F50"/>
    <w:multiLevelType w:val="hybridMultilevel"/>
    <w:tmpl w:val="60C85ABC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F18C7"/>
    <w:multiLevelType w:val="hybridMultilevel"/>
    <w:tmpl w:val="80CA56F4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C638F"/>
    <w:multiLevelType w:val="hybridMultilevel"/>
    <w:tmpl w:val="3C862A72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43A3F"/>
    <w:multiLevelType w:val="hybridMultilevel"/>
    <w:tmpl w:val="6A48CE3C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11854"/>
    <w:multiLevelType w:val="hybridMultilevel"/>
    <w:tmpl w:val="2E469390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4A107C"/>
    <w:multiLevelType w:val="hybridMultilevel"/>
    <w:tmpl w:val="0E6827F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1B3FBE"/>
    <w:multiLevelType w:val="hybridMultilevel"/>
    <w:tmpl w:val="3FFAD77E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C48E9"/>
    <w:multiLevelType w:val="hybridMultilevel"/>
    <w:tmpl w:val="AF8643E0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C62CD"/>
    <w:multiLevelType w:val="hybridMultilevel"/>
    <w:tmpl w:val="3480784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74E40"/>
    <w:multiLevelType w:val="hybridMultilevel"/>
    <w:tmpl w:val="59E86A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ED05AC"/>
    <w:multiLevelType w:val="hybridMultilevel"/>
    <w:tmpl w:val="86CEF290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32CB1"/>
    <w:multiLevelType w:val="hybridMultilevel"/>
    <w:tmpl w:val="6CE61796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B94AEA"/>
    <w:multiLevelType w:val="hybridMultilevel"/>
    <w:tmpl w:val="83AE0E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69320B"/>
    <w:multiLevelType w:val="hybridMultilevel"/>
    <w:tmpl w:val="188C2564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D01CF"/>
    <w:multiLevelType w:val="hybridMultilevel"/>
    <w:tmpl w:val="0E4CD3E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F841B3"/>
    <w:multiLevelType w:val="hybridMultilevel"/>
    <w:tmpl w:val="4276FF5E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6E4F18"/>
    <w:multiLevelType w:val="hybridMultilevel"/>
    <w:tmpl w:val="2F343B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8275F"/>
    <w:multiLevelType w:val="hybridMultilevel"/>
    <w:tmpl w:val="55BA1340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C5400"/>
    <w:multiLevelType w:val="hybridMultilevel"/>
    <w:tmpl w:val="B1CC956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81AE7"/>
    <w:multiLevelType w:val="hybridMultilevel"/>
    <w:tmpl w:val="84D0B2D2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838CF"/>
    <w:multiLevelType w:val="hybridMultilevel"/>
    <w:tmpl w:val="3F60D51C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91D20"/>
    <w:multiLevelType w:val="hybridMultilevel"/>
    <w:tmpl w:val="F79CB10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E20540"/>
    <w:multiLevelType w:val="hybridMultilevel"/>
    <w:tmpl w:val="14A20740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E0325"/>
    <w:multiLevelType w:val="hybridMultilevel"/>
    <w:tmpl w:val="25FED538"/>
    <w:lvl w:ilvl="0" w:tplc="71F4053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B535E"/>
    <w:multiLevelType w:val="hybridMultilevel"/>
    <w:tmpl w:val="0E124EF4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94479"/>
    <w:multiLevelType w:val="hybridMultilevel"/>
    <w:tmpl w:val="546655E8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92AB7"/>
    <w:multiLevelType w:val="hybridMultilevel"/>
    <w:tmpl w:val="D4E60306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34"/>
  </w:num>
  <w:num w:numId="5">
    <w:abstractNumId w:val="24"/>
  </w:num>
  <w:num w:numId="6">
    <w:abstractNumId w:val="2"/>
  </w:num>
  <w:num w:numId="7">
    <w:abstractNumId w:val="18"/>
  </w:num>
  <w:num w:numId="8">
    <w:abstractNumId w:val="12"/>
  </w:num>
  <w:num w:numId="9">
    <w:abstractNumId w:val="9"/>
  </w:num>
  <w:num w:numId="10">
    <w:abstractNumId w:val="41"/>
  </w:num>
  <w:num w:numId="11">
    <w:abstractNumId w:val="0"/>
  </w:num>
  <w:num w:numId="12">
    <w:abstractNumId w:val="31"/>
  </w:num>
  <w:num w:numId="13">
    <w:abstractNumId w:val="13"/>
  </w:num>
  <w:num w:numId="14">
    <w:abstractNumId w:val="25"/>
  </w:num>
  <w:num w:numId="15">
    <w:abstractNumId w:val="15"/>
  </w:num>
  <w:num w:numId="16">
    <w:abstractNumId w:val="14"/>
  </w:num>
  <w:num w:numId="17">
    <w:abstractNumId w:val="45"/>
  </w:num>
  <w:num w:numId="18">
    <w:abstractNumId w:val="6"/>
  </w:num>
  <w:num w:numId="19">
    <w:abstractNumId w:val="32"/>
  </w:num>
  <w:num w:numId="20">
    <w:abstractNumId w:val="7"/>
  </w:num>
  <w:num w:numId="21">
    <w:abstractNumId w:val="46"/>
  </w:num>
  <w:num w:numId="22">
    <w:abstractNumId w:val="19"/>
  </w:num>
  <w:num w:numId="23">
    <w:abstractNumId w:val="35"/>
  </w:num>
  <w:num w:numId="24">
    <w:abstractNumId w:val="38"/>
  </w:num>
  <w:num w:numId="25">
    <w:abstractNumId w:val="26"/>
  </w:num>
  <w:num w:numId="26">
    <w:abstractNumId w:val="21"/>
  </w:num>
  <w:num w:numId="27">
    <w:abstractNumId w:val="37"/>
  </w:num>
  <w:num w:numId="28">
    <w:abstractNumId w:val="44"/>
  </w:num>
  <w:num w:numId="29">
    <w:abstractNumId w:val="40"/>
  </w:num>
  <w:num w:numId="30">
    <w:abstractNumId w:val="30"/>
  </w:num>
  <w:num w:numId="31">
    <w:abstractNumId w:val="11"/>
  </w:num>
  <w:num w:numId="32">
    <w:abstractNumId w:val="17"/>
  </w:num>
  <w:num w:numId="33">
    <w:abstractNumId w:val="10"/>
  </w:num>
  <w:num w:numId="34">
    <w:abstractNumId w:val="22"/>
  </w:num>
  <w:num w:numId="35">
    <w:abstractNumId w:val="20"/>
  </w:num>
  <w:num w:numId="36">
    <w:abstractNumId w:val="28"/>
  </w:num>
  <w:num w:numId="37">
    <w:abstractNumId w:val="42"/>
  </w:num>
  <w:num w:numId="38">
    <w:abstractNumId w:val="43"/>
  </w:num>
  <w:num w:numId="39">
    <w:abstractNumId w:val="1"/>
  </w:num>
  <w:num w:numId="40">
    <w:abstractNumId w:val="27"/>
  </w:num>
  <w:num w:numId="41">
    <w:abstractNumId w:val="23"/>
  </w:num>
  <w:num w:numId="42">
    <w:abstractNumId w:val="39"/>
  </w:num>
  <w:num w:numId="43">
    <w:abstractNumId w:val="5"/>
  </w:num>
  <w:num w:numId="44">
    <w:abstractNumId w:val="33"/>
  </w:num>
  <w:num w:numId="45">
    <w:abstractNumId w:val="36"/>
  </w:num>
  <w:num w:numId="46">
    <w:abstractNumId w:val="8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0ECF"/>
    <w:rsid w:val="00033140"/>
    <w:rsid w:val="00046653"/>
    <w:rsid w:val="00091077"/>
    <w:rsid w:val="000B5C7E"/>
    <w:rsid w:val="000F7AEF"/>
    <w:rsid w:val="00164D4A"/>
    <w:rsid w:val="00190A6B"/>
    <w:rsid w:val="00193348"/>
    <w:rsid w:val="001C040B"/>
    <w:rsid w:val="001C31E5"/>
    <w:rsid w:val="001D058F"/>
    <w:rsid w:val="001F053E"/>
    <w:rsid w:val="002C3071"/>
    <w:rsid w:val="002D7103"/>
    <w:rsid w:val="002E099A"/>
    <w:rsid w:val="002E1F94"/>
    <w:rsid w:val="002E5DB4"/>
    <w:rsid w:val="00376C22"/>
    <w:rsid w:val="00390D58"/>
    <w:rsid w:val="003C549F"/>
    <w:rsid w:val="00417CA5"/>
    <w:rsid w:val="00431A0E"/>
    <w:rsid w:val="00450C66"/>
    <w:rsid w:val="00486F9C"/>
    <w:rsid w:val="00487DFD"/>
    <w:rsid w:val="004A62A6"/>
    <w:rsid w:val="004A7FBF"/>
    <w:rsid w:val="004C4260"/>
    <w:rsid w:val="004F5517"/>
    <w:rsid w:val="00517512"/>
    <w:rsid w:val="00542AF8"/>
    <w:rsid w:val="005541E4"/>
    <w:rsid w:val="005769D4"/>
    <w:rsid w:val="005A536A"/>
    <w:rsid w:val="005E0435"/>
    <w:rsid w:val="0060291D"/>
    <w:rsid w:val="006174F5"/>
    <w:rsid w:val="00674400"/>
    <w:rsid w:val="006A762F"/>
    <w:rsid w:val="007255AC"/>
    <w:rsid w:val="00735A10"/>
    <w:rsid w:val="00760ECF"/>
    <w:rsid w:val="00833F86"/>
    <w:rsid w:val="00850E0A"/>
    <w:rsid w:val="00895777"/>
    <w:rsid w:val="008D0379"/>
    <w:rsid w:val="008E167D"/>
    <w:rsid w:val="00932A65"/>
    <w:rsid w:val="009604E3"/>
    <w:rsid w:val="00990C0D"/>
    <w:rsid w:val="009E1E5C"/>
    <w:rsid w:val="009E5C0A"/>
    <w:rsid w:val="00A146F5"/>
    <w:rsid w:val="00A377AB"/>
    <w:rsid w:val="00A76CF9"/>
    <w:rsid w:val="00A9418F"/>
    <w:rsid w:val="00AB360D"/>
    <w:rsid w:val="00AC4F4B"/>
    <w:rsid w:val="00B4216F"/>
    <w:rsid w:val="00BB6D62"/>
    <w:rsid w:val="00BF3266"/>
    <w:rsid w:val="00C43B0B"/>
    <w:rsid w:val="00C63FAF"/>
    <w:rsid w:val="00C772C4"/>
    <w:rsid w:val="00C975BF"/>
    <w:rsid w:val="00CC2963"/>
    <w:rsid w:val="00D3398D"/>
    <w:rsid w:val="00D92BD7"/>
    <w:rsid w:val="00DB588E"/>
    <w:rsid w:val="00E079FF"/>
    <w:rsid w:val="00E87B66"/>
    <w:rsid w:val="00E91685"/>
    <w:rsid w:val="00EA6A32"/>
    <w:rsid w:val="00F11671"/>
    <w:rsid w:val="00F47C2A"/>
    <w:rsid w:val="00F738BA"/>
    <w:rsid w:val="00F96120"/>
    <w:rsid w:val="00FD7F72"/>
    <w:rsid w:val="00FE3053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E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86F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27</cp:revision>
  <dcterms:created xsi:type="dcterms:W3CDTF">2016-03-05T10:14:00Z</dcterms:created>
  <dcterms:modified xsi:type="dcterms:W3CDTF">2016-03-12T13:46:00Z</dcterms:modified>
</cp:coreProperties>
</file>