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0F3" w:rsidRPr="00D34488" w:rsidRDefault="00BA20F3" w:rsidP="00BA20F3">
      <w:pPr>
        <w:rPr>
          <w:rFonts w:ascii="Times New Roman" w:hAnsi="Times New Roman" w:cs="Times New Roman"/>
          <w:b/>
          <w:sz w:val="24"/>
          <w:szCs w:val="24"/>
        </w:rPr>
      </w:pPr>
      <w:r w:rsidRPr="00D34488">
        <w:rPr>
          <w:rFonts w:ascii="Times New Roman" w:hAnsi="Times New Roman" w:cs="Times New Roman"/>
          <w:b/>
          <w:sz w:val="24"/>
          <w:szCs w:val="24"/>
        </w:rPr>
        <w:t>NAME………………………………….………………. Admn nO: ……………</w:t>
      </w:r>
    </w:p>
    <w:p w:rsidR="00BA20F3" w:rsidRPr="00D34488" w:rsidRDefault="00BA20F3" w:rsidP="00BA20F3">
      <w:pPr>
        <w:rPr>
          <w:rFonts w:ascii="Times New Roman" w:hAnsi="Times New Roman" w:cs="Times New Roman"/>
          <w:b/>
          <w:sz w:val="24"/>
          <w:szCs w:val="24"/>
        </w:rPr>
      </w:pPr>
      <w:r w:rsidRPr="00D34488">
        <w:rPr>
          <w:rFonts w:ascii="Times New Roman" w:hAnsi="Times New Roman" w:cs="Times New Roman"/>
          <w:b/>
          <w:sz w:val="24"/>
          <w:szCs w:val="24"/>
        </w:rPr>
        <w:t>Class: ………………………………….</w:t>
      </w:r>
    </w:p>
    <w:p w:rsidR="00BA20F3" w:rsidRPr="00D34488" w:rsidRDefault="00BA20F3" w:rsidP="00BA20F3">
      <w:pPr>
        <w:rPr>
          <w:rFonts w:ascii="Times New Roman" w:hAnsi="Times New Roman" w:cs="Times New Roman"/>
          <w:b/>
          <w:sz w:val="24"/>
          <w:szCs w:val="24"/>
        </w:rPr>
      </w:pPr>
    </w:p>
    <w:p w:rsidR="00BA20F3" w:rsidRPr="00D34488" w:rsidRDefault="00BA20F3" w:rsidP="00BA20F3">
      <w:pPr>
        <w:rPr>
          <w:rFonts w:ascii="Times New Roman" w:hAnsi="Times New Roman" w:cs="Times New Roman"/>
          <w:b/>
          <w:sz w:val="24"/>
          <w:szCs w:val="24"/>
        </w:rPr>
      </w:pPr>
    </w:p>
    <w:p w:rsidR="00BA20F3" w:rsidRPr="00D34488" w:rsidRDefault="00BA20F3" w:rsidP="00BA20F3">
      <w:pPr>
        <w:rPr>
          <w:rFonts w:ascii="Times New Roman" w:hAnsi="Times New Roman" w:cs="Times New Roman"/>
          <w:b/>
          <w:sz w:val="24"/>
          <w:szCs w:val="24"/>
        </w:rPr>
      </w:pPr>
    </w:p>
    <w:p w:rsidR="00BA20F3" w:rsidRPr="00D34488" w:rsidRDefault="00BA20F3" w:rsidP="00BA20F3">
      <w:pPr>
        <w:rPr>
          <w:rFonts w:ascii="Times New Roman" w:hAnsi="Times New Roman" w:cs="Times New Roman"/>
          <w:b/>
          <w:sz w:val="24"/>
          <w:szCs w:val="24"/>
        </w:rPr>
      </w:pPr>
    </w:p>
    <w:p w:rsidR="00BA20F3" w:rsidRPr="00D34488" w:rsidRDefault="00BA20F3" w:rsidP="00BA20F3">
      <w:pPr>
        <w:rPr>
          <w:rFonts w:ascii="Times New Roman" w:hAnsi="Times New Roman" w:cs="Times New Roman"/>
          <w:sz w:val="24"/>
          <w:szCs w:val="24"/>
        </w:rPr>
      </w:pPr>
    </w:p>
    <w:p w:rsidR="00BA20F3" w:rsidRPr="00D34488" w:rsidRDefault="00BA20F3" w:rsidP="00BA20F3">
      <w:pPr>
        <w:rPr>
          <w:rFonts w:ascii="Times New Roman" w:hAnsi="Times New Roman" w:cs="Times New Roman"/>
          <w:b/>
          <w:sz w:val="24"/>
          <w:szCs w:val="24"/>
        </w:rPr>
      </w:pPr>
      <w:r w:rsidRPr="00D34488">
        <w:rPr>
          <w:rFonts w:ascii="Times New Roman" w:hAnsi="Times New Roman" w:cs="Times New Roman"/>
          <w:b/>
          <w:sz w:val="24"/>
          <w:szCs w:val="24"/>
        </w:rPr>
        <w:t>FORM ONE TERM TWO 2016</w:t>
      </w:r>
    </w:p>
    <w:p w:rsidR="00BA20F3" w:rsidRPr="00D34488" w:rsidRDefault="00BA20F3" w:rsidP="00BA20F3">
      <w:pPr>
        <w:rPr>
          <w:rFonts w:ascii="Times New Roman" w:hAnsi="Times New Roman" w:cs="Times New Roman"/>
          <w:b/>
          <w:sz w:val="24"/>
          <w:szCs w:val="24"/>
        </w:rPr>
      </w:pPr>
      <w:r w:rsidRPr="00D34488">
        <w:rPr>
          <w:rFonts w:ascii="Times New Roman" w:hAnsi="Times New Roman" w:cs="Times New Roman"/>
          <w:b/>
          <w:sz w:val="24"/>
          <w:szCs w:val="24"/>
        </w:rPr>
        <w:t>MWAKICAN JOINT EXAM TEAM (MJET)</w:t>
      </w:r>
    </w:p>
    <w:p w:rsidR="00BA20F3" w:rsidRPr="00D34488" w:rsidRDefault="00BA20F3" w:rsidP="00BA20F3">
      <w:pPr>
        <w:rPr>
          <w:rFonts w:ascii="Times New Roman" w:hAnsi="Times New Roman" w:cs="Times New Roman"/>
          <w:b/>
          <w:sz w:val="24"/>
          <w:szCs w:val="24"/>
        </w:rPr>
      </w:pPr>
      <w:r w:rsidRPr="00D34488">
        <w:rPr>
          <w:rFonts w:ascii="Times New Roman" w:hAnsi="Times New Roman" w:cs="Times New Roman"/>
          <w:b/>
          <w:sz w:val="24"/>
          <w:szCs w:val="24"/>
        </w:rPr>
        <w:t>BUSINESS STUDIES</w:t>
      </w:r>
    </w:p>
    <w:p w:rsidR="00BA20F3" w:rsidRPr="00D34488" w:rsidRDefault="00BA20F3" w:rsidP="00BA20F3">
      <w:pPr>
        <w:rPr>
          <w:rFonts w:ascii="Times New Roman" w:hAnsi="Times New Roman" w:cs="Times New Roman"/>
          <w:b/>
          <w:sz w:val="24"/>
          <w:szCs w:val="24"/>
        </w:rPr>
      </w:pPr>
    </w:p>
    <w:p w:rsidR="00BA20F3" w:rsidRPr="00D34488" w:rsidRDefault="00BA20F3" w:rsidP="00BA20F3">
      <w:pPr>
        <w:rPr>
          <w:rFonts w:ascii="Times New Roman" w:hAnsi="Times New Roman" w:cs="Times New Roman"/>
          <w:sz w:val="24"/>
          <w:szCs w:val="24"/>
        </w:rPr>
      </w:pPr>
      <w:r w:rsidRPr="00D34488">
        <w:rPr>
          <w:rFonts w:ascii="Times New Roman" w:hAnsi="Times New Roman" w:cs="Times New Roman"/>
          <w:sz w:val="24"/>
          <w:szCs w:val="24"/>
        </w:rPr>
        <w:t>2 HOURS</w:t>
      </w:r>
    </w:p>
    <w:p w:rsidR="00BA20F3" w:rsidRPr="00D34488" w:rsidRDefault="00BA20F3" w:rsidP="00BA20F3">
      <w:pPr>
        <w:rPr>
          <w:rFonts w:ascii="Times New Roman" w:hAnsi="Times New Roman" w:cs="Times New Roman"/>
          <w:sz w:val="24"/>
          <w:szCs w:val="24"/>
        </w:rPr>
      </w:pPr>
    </w:p>
    <w:p w:rsidR="00BA20F3" w:rsidRPr="00D34488" w:rsidRDefault="00BA20F3" w:rsidP="00BA20F3">
      <w:pPr>
        <w:rPr>
          <w:rFonts w:ascii="Times New Roman" w:hAnsi="Times New Roman" w:cs="Times New Roman"/>
          <w:sz w:val="24"/>
          <w:szCs w:val="24"/>
        </w:rPr>
      </w:pPr>
    </w:p>
    <w:p w:rsidR="00BA20F3" w:rsidRPr="00D34488" w:rsidRDefault="00BA20F3" w:rsidP="00BA20F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4488">
        <w:rPr>
          <w:rFonts w:ascii="Times New Roman" w:hAnsi="Times New Roman" w:cs="Times New Roman"/>
          <w:b/>
          <w:sz w:val="24"/>
          <w:szCs w:val="24"/>
          <w:u w:val="single"/>
        </w:rPr>
        <w:t xml:space="preserve">INSTRUCTIONS TO CANDIDATES </w:t>
      </w:r>
    </w:p>
    <w:p w:rsidR="00BA20F3" w:rsidRPr="00D34488" w:rsidRDefault="002214CD" w:rsidP="00BA20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4488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ttempt</w:t>
      </w:r>
      <w:r w:rsidRPr="00D34488">
        <w:rPr>
          <w:rFonts w:ascii="Times New Roman" w:hAnsi="Times New Roman" w:cs="Times New Roman"/>
          <w:sz w:val="24"/>
          <w:szCs w:val="24"/>
        </w:rPr>
        <w:t xml:space="preserve"> </w:t>
      </w:r>
      <w:r w:rsidR="00BA20F3" w:rsidRPr="00D34488">
        <w:rPr>
          <w:rFonts w:ascii="Times New Roman" w:hAnsi="Times New Roman" w:cs="Times New Roman"/>
          <w:sz w:val="24"/>
          <w:szCs w:val="24"/>
        </w:rPr>
        <w:t>all questions.</w:t>
      </w:r>
    </w:p>
    <w:p w:rsidR="00BA20F3" w:rsidRDefault="00BA20F3" w:rsidP="00BA20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4488">
        <w:rPr>
          <w:rFonts w:ascii="Times New Roman" w:hAnsi="Times New Roman" w:cs="Times New Roman"/>
          <w:sz w:val="24"/>
          <w:szCs w:val="24"/>
        </w:rPr>
        <w:t>All answers should be written in the space provided in this booklet.</w:t>
      </w:r>
    </w:p>
    <w:p w:rsidR="009C50B3" w:rsidRPr="00D34488" w:rsidRDefault="009C50B3" w:rsidP="00BA20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Answers must be written in English.</w:t>
      </w:r>
    </w:p>
    <w:p w:rsidR="00BA20F3" w:rsidRPr="00D34488" w:rsidRDefault="00BA20F3">
      <w:pPr>
        <w:rPr>
          <w:rFonts w:ascii="Times New Roman" w:hAnsi="Times New Roman" w:cs="Times New Roman"/>
          <w:sz w:val="24"/>
          <w:szCs w:val="24"/>
        </w:rPr>
      </w:pPr>
      <w:r w:rsidRPr="00D34488">
        <w:rPr>
          <w:rFonts w:ascii="Times New Roman" w:hAnsi="Times New Roman" w:cs="Times New Roman"/>
          <w:sz w:val="24"/>
          <w:szCs w:val="24"/>
        </w:rPr>
        <w:br w:type="page"/>
      </w:r>
    </w:p>
    <w:p w:rsidR="007F4FC7" w:rsidRPr="00D34488" w:rsidRDefault="00BA20F3" w:rsidP="00BA20F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34488">
        <w:rPr>
          <w:rFonts w:ascii="Times New Roman" w:hAnsi="Times New Roman" w:cs="Times New Roman"/>
          <w:sz w:val="24"/>
          <w:szCs w:val="24"/>
        </w:rPr>
        <w:lastRenderedPageBreak/>
        <w:t>Define the following terms</w:t>
      </w:r>
    </w:p>
    <w:p w:rsidR="00BA20F3" w:rsidRPr="00D34488" w:rsidRDefault="00BA20F3" w:rsidP="00F14EF3">
      <w:pPr>
        <w:pStyle w:val="ListParagraph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34488">
        <w:rPr>
          <w:rFonts w:ascii="Times New Roman" w:hAnsi="Times New Roman" w:cs="Times New Roman"/>
          <w:sz w:val="24"/>
          <w:szCs w:val="24"/>
        </w:rPr>
        <w:t>Distribution (1 Mks)…………………………………………………………………………</w:t>
      </w:r>
    </w:p>
    <w:p w:rsidR="00BA20F3" w:rsidRPr="00D34488" w:rsidRDefault="00BA20F3" w:rsidP="00F14EF3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D3448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BA20F3" w:rsidRPr="00D34488" w:rsidRDefault="00BA20F3" w:rsidP="00F14EF3">
      <w:pPr>
        <w:pStyle w:val="ListParagraph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34488">
        <w:rPr>
          <w:rFonts w:ascii="Times New Roman" w:hAnsi="Times New Roman" w:cs="Times New Roman"/>
          <w:sz w:val="24"/>
          <w:szCs w:val="24"/>
        </w:rPr>
        <w:t>Commerce: (1 Mks)……………………………………………………………………………</w:t>
      </w:r>
    </w:p>
    <w:p w:rsidR="00BA20F3" w:rsidRPr="00D34488" w:rsidRDefault="00BA20F3" w:rsidP="00F14EF3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D3448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BA20F3" w:rsidRPr="00D34488" w:rsidRDefault="00BA20F3" w:rsidP="00F14EF3">
      <w:pPr>
        <w:pStyle w:val="ListParagraph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34488">
        <w:rPr>
          <w:rFonts w:ascii="Times New Roman" w:hAnsi="Times New Roman" w:cs="Times New Roman"/>
          <w:sz w:val="24"/>
          <w:szCs w:val="24"/>
        </w:rPr>
        <w:t>Entrepreneurship: (1 Mks)………………………………………………………………………</w:t>
      </w:r>
    </w:p>
    <w:p w:rsidR="00BA20F3" w:rsidRPr="00D34488" w:rsidRDefault="00BA20F3" w:rsidP="00F14EF3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D3448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7139B6" w:rsidRPr="00D34488" w:rsidRDefault="007139B6" w:rsidP="00F14EF3">
      <w:pPr>
        <w:pStyle w:val="ListParagraph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34488">
        <w:rPr>
          <w:rFonts w:ascii="Times New Roman" w:hAnsi="Times New Roman" w:cs="Times New Roman"/>
          <w:sz w:val="24"/>
          <w:szCs w:val="24"/>
        </w:rPr>
        <w:t>Production: (1 Mks)……………………………………………………………………………</w:t>
      </w:r>
    </w:p>
    <w:p w:rsidR="007139B6" w:rsidRPr="00D34488" w:rsidRDefault="007139B6" w:rsidP="00F14EF3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D3448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BA20F3" w:rsidRPr="00D34488" w:rsidRDefault="00985922" w:rsidP="007139B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34488">
        <w:rPr>
          <w:rFonts w:ascii="Times New Roman" w:hAnsi="Times New Roman" w:cs="Times New Roman"/>
          <w:sz w:val="24"/>
          <w:szCs w:val="24"/>
        </w:rPr>
        <w:t>List four importance’s of business studies in the society (5 Mks)</w:t>
      </w:r>
    </w:p>
    <w:p w:rsidR="00985922" w:rsidRPr="00D34488" w:rsidRDefault="00985922" w:rsidP="007079E8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3448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..……</w:t>
      </w:r>
    </w:p>
    <w:p w:rsidR="00985922" w:rsidRPr="00D34488" w:rsidRDefault="00985922" w:rsidP="007079E8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3448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85922" w:rsidRPr="00D34488" w:rsidRDefault="00985922" w:rsidP="007079E8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3448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85922" w:rsidRPr="00D34488" w:rsidRDefault="00985922" w:rsidP="007079E8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3448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85922" w:rsidRPr="00D34488" w:rsidRDefault="00985922" w:rsidP="007079E8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3448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85922" w:rsidRPr="00D34488" w:rsidRDefault="00985922" w:rsidP="007079E8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3448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38381C" w:rsidRDefault="0038381C" w:rsidP="0098592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From the statements below indicate the type of utility provided by the activities</w:t>
      </w:r>
      <w:r w:rsidR="004E628E">
        <w:rPr>
          <w:rFonts w:ascii="Times New Roman" w:hAnsi="Times New Roman" w:cs="Times New Roman"/>
          <w:sz w:val="24"/>
          <w:szCs w:val="24"/>
        </w:rPr>
        <w:t xml:space="preserve"> (4 Mks)</w:t>
      </w:r>
    </w:p>
    <w:tbl>
      <w:tblPr>
        <w:tblStyle w:val="TableGrid"/>
        <w:tblW w:w="0" w:type="auto"/>
        <w:tblInd w:w="720" w:type="dxa"/>
        <w:tblLook w:val="04A0"/>
      </w:tblPr>
      <w:tblGrid>
        <w:gridCol w:w="6408"/>
        <w:gridCol w:w="2790"/>
      </w:tblGrid>
      <w:tr w:rsidR="0038381C" w:rsidRPr="00D34488" w:rsidTr="0019558E">
        <w:tc>
          <w:tcPr>
            <w:tcW w:w="6408" w:type="dxa"/>
          </w:tcPr>
          <w:p w:rsidR="0038381C" w:rsidRPr="00D34488" w:rsidRDefault="0038381C" w:rsidP="00683B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488">
              <w:rPr>
                <w:rFonts w:ascii="Times New Roman" w:hAnsi="Times New Roman" w:cs="Times New Roman"/>
                <w:sz w:val="24"/>
                <w:szCs w:val="24"/>
              </w:rPr>
              <w:t>Activity</w:t>
            </w:r>
          </w:p>
        </w:tc>
        <w:tc>
          <w:tcPr>
            <w:tcW w:w="2790" w:type="dxa"/>
          </w:tcPr>
          <w:p w:rsidR="0038381C" w:rsidRPr="00D34488" w:rsidRDefault="005B7139" w:rsidP="00683B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Utility</w:t>
            </w:r>
          </w:p>
        </w:tc>
      </w:tr>
      <w:tr w:rsidR="0038381C" w:rsidRPr="00D34488" w:rsidTr="0019558E">
        <w:tc>
          <w:tcPr>
            <w:tcW w:w="6408" w:type="dxa"/>
          </w:tcPr>
          <w:p w:rsidR="0038381C" w:rsidRPr="00D34488" w:rsidRDefault="0038381C" w:rsidP="00683B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Converting sugarcane into packed sugar</w:t>
            </w:r>
          </w:p>
        </w:tc>
        <w:tc>
          <w:tcPr>
            <w:tcW w:w="2790" w:type="dxa"/>
          </w:tcPr>
          <w:p w:rsidR="0038381C" w:rsidRPr="00D34488" w:rsidRDefault="0038381C" w:rsidP="00683B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81C" w:rsidRPr="00D34488" w:rsidTr="0019558E">
        <w:tc>
          <w:tcPr>
            <w:tcW w:w="6408" w:type="dxa"/>
          </w:tcPr>
          <w:p w:rsidR="0038381C" w:rsidRPr="00D34488" w:rsidRDefault="0038381C" w:rsidP="00683B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Keeping of Maize flour in a shop until the customers come to buy it</w:t>
            </w:r>
          </w:p>
        </w:tc>
        <w:tc>
          <w:tcPr>
            <w:tcW w:w="2790" w:type="dxa"/>
          </w:tcPr>
          <w:p w:rsidR="0038381C" w:rsidRPr="00D34488" w:rsidRDefault="0038381C" w:rsidP="00683B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81C" w:rsidRPr="00D34488" w:rsidTr="0019558E">
        <w:tc>
          <w:tcPr>
            <w:tcW w:w="6408" w:type="dxa"/>
          </w:tcPr>
          <w:p w:rsidR="0038381C" w:rsidRPr="00D34488" w:rsidRDefault="0038381C" w:rsidP="00683B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Buying of trousers and blouse in readiness for August holidays</w:t>
            </w:r>
          </w:p>
        </w:tc>
        <w:tc>
          <w:tcPr>
            <w:tcW w:w="2790" w:type="dxa"/>
          </w:tcPr>
          <w:p w:rsidR="0038381C" w:rsidRPr="00D34488" w:rsidRDefault="0038381C" w:rsidP="00683B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81C" w:rsidRPr="00D34488" w:rsidTr="0019558E">
        <w:tc>
          <w:tcPr>
            <w:tcW w:w="6408" w:type="dxa"/>
          </w:tcPr>
          <w:p w:rsidR="0038381C" w:rsidRDefault="00A911DA" w:rsidP="00683B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Transporting Soda from the manufacturing plant to Kerugoya distributors</w:t>
            </w:r>
          </w:p>
        </w:tc>
        <w:tc>
          <w:tcPr>
            <w:tcW w:w="2790" w:type="dxa"/>
          </w:tcPr>
          <w:p w:rsidR="0038381C" w:rsidRPr="00D34488" w:rsidRDefault="0038381C" w:rsidP="00683B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381C" w:rsidRDefault="0038381C" w:rsidP="0038381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85922" w:rsidRPr="00D34488" w:rsidRDefault="000D5FF0" w:rsidP="000059F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34488">
        <w:rPr>
          <w:rFonts w:ascii="Times New Roman" w:hAnsi="Times New Roman" w:cs="Times New Roman"/>
          <w:sz w:val="24"/>
          <w:szCs w:val="24"/>
        </w:rPr>
        <w:t>Outline five internal business environments that affect business (5 Mks)</w:t>
      </w:r>
    </w:p>
    <w:p w:rsidR="000D5FF0" w:rsidRPr="00D34488" w:rsidRDefault="000D5FF0" w:rsidP="000D5FF0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3448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0D5FF0" w:rsidRPr="00D34488" w:rsidRDefault="000D5FF0" w:rsidP="000D5FF0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3448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0D5FF0" w:rsidRPr="00D34488" w:rsidRDefault="000D5FF0" w:rsidP="000D5FF0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3448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0D5FF0" w:rsidRPr="00D34488" w:rsidRDefault="000D5FF0" w:rsidP="000D5FF0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3448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0D5FF0" w:rsidRPr="00D34488" w:rsidRDefault="000D5FF0" w:rsidP="000D5FF0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3448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A911DA" w:rsidRPr="00D34488" w:rsidRDefault="00A911DA" w:rsidP="00A911D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34488">
        <w:rPr>
          <w:rFonts w:ascii="Times New Roman" w:hAnsi="Times New Roman" w:cs="Times New Roman"/>
          <w:sz w:val="24"/>
          <w:szCs w:val="24"/>
        </w:rPr>
        <w:t>From the following sentences, indicate the type of business activities (</w:t>
      </w:r>
      <w:r w:rsidR="005E50C8">
        <w:rPr>
          <w:rFonts w:ascii="Times New Roman" w:hAnsi="Times New Roman" w:cs="Times New Roman"/>
          <w:sz w:val="24"/>
          <w:szCs w:val="24"/>
        </w:rPr>
        <w:t>4</w:t>
      </w:r>
      <w:r w:rsidRPr="00D34488">
        <w:rPr>
          <w:rFonts w:ascii="Times New Roman" w:hAnsi="Times New Roman" w:cs="Times New Roman"/>
          <w:sz w:val="24"/>
          <w:szCs w:val="24"/>
        </w:rPr>
        <w:t xml:space="preserve"> Mks)</w:t>
      </w:r>
    </w:p>
    <w:tbl>
      <w:tblPr>
        <w:tblStyle w:val="TableGrid"/>
        <w:tblW w:w="0" w:type="auto"/>
        <w:tblInd w:w="720" w:type="dxa"/>
        <w:tblLook w:val="04A0"/>
      </w:tblPr>
      <w:tblGrid>
        <w:gridCol w:w="6408"/>
        <w:gridCol w:w="2700"/>
      </w:tblGrid>
      <w:tr w:rsidR="00A911DA" w:rsidRPr="00D34488" w:rsidTr="0019558E">
        <w:tc>
          <w:tcPr>
            <w:tcW w:w="6408" w:type="dxa"/>
          </w:tcPr>
          <w:p w:rsidR="00A911DA" w:rsidRPr="00D34488" w:rsidRDefault="00A911DA" w:rsidP="00683B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488">
              <w:rPr>
                <w:rFonts w:ascii="Times New Roman" w:hAnsi="Times New Roman" w:cs="Times New Roman"/>
                <w:sz w:val="24"/>
                <w:szCs w:val="24"/>
              </w:rPr>
              <w:t>Activity</w:t>
            </w:r>
          </w:p>
        </w:tc>
        <w:tc>
          <w:tcPr>
            <w:tcW w:w="2700" w:type="dxa"/>
          </w:tcPr>
          <w:p w:rsidR="00A911DA" w:rsidRPr="00D34488" w:rsidRDefault="00A911DA" w:rsidP="00683B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488">
              <w:rPr>
                <w:rFonts w:ascii="Times New Roman" w:hAnsi="Times New Roman" w:cs="Times New Roman"/>
                <w:sz w:val="24"/>
                <w:szCs w:val="24"/>
              </w:rPr>
              <w:t xml:space="preserve">Name </w:t>
            </w:r>
          </w:p>
        </w:tc>
      </w:tr>
      <w:tr w:rsidR="00A911DA" w:rsidRPr="00D34488" w:rsidTr="0019558E">
        <w:tc>
          <w:tcPr>
            <w:tcW w:w="6408" w:type="dxa"/>
          </w:tcPr>
          <w:p w:rsidR="00A911DA" w:rsidRPr="00D34488" w:rsidRDefault="00A911DA" w:rsidP="00683B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488">
              <w:rPr>
                <w:rFonts w:ascii="Times New Roman" w:hAnsi="Times New Roman" w:cs="Times New Roman"/>
                <w:sz w:val="24"/>
                <w:szCs w:val="24"/>
              </w:rPr>
              <w:t>Activity involved getting goods from their natural setting</w:t>
            </w:r>
          </w:p>
        </w:tc>
        <w:tc>
          <w:tcPr>
            <w:tcW w:w="2700" w:type="dxa"/>
          </w:tcPr>
          <w:p w:rsidR="00A911DA" w:rsidRPr="00D34488" w:rsidRDefault="00A911DA" w:rsidP="00683B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1DA" w:rsidRPr="00D34488" w:rsidTr="0019558E">
        <w:tc>
          <w:tcPr>
            <w:tcW w:w="6408" w:type="dxa"/>
          </w:tcPr>
          <w:p w:rsidR="00A911DA" w:rsidRPr="00D34488" w:rsidRDefault="00A911DA" w:rsidP="00683B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488">
              <w:rPr>
                <w:rFonts w:ascii="Times New Roman" w:hAnsi="Times New Roman" w:cs="Times New Roman"/>
                <w:sz w:val="24"/>
                <w:szCs w:val="24"/>
              </w:rPr>
              <w:t>Buying and selling of goods and services with a view of getting profit</w:t>
            </w:r>
          </w:p>
        </w:tc>
        <w:tc>
          <w:tcPr>
            <w:tcW w:w="2700" w:type="dxa"/>
          </w:tcPr>
          <w:p w:rsidR="00A911DA" w:rsidRPr="00D34488" w:rsidRDefault="00A911DA" w:rsidP="00683B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1DA" w:rsidRPr="00D34488" w:rsidTr="0019558E">
        <w:tc>
          <w:tcPr>
            <w:tcW w:w="6408" w:type="dxa"/>
          </w:tcPr>
          <w:p w:rsidR="00A911DA" w:rsidRPr="00D34488" w:rsidRDefault="00A911DA" w:rsidP="00683B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488">
              <w:rPr>
                <w:rFonts w:ascii="Times New Roman" w:hAnsi="Times New Roman" w:cs="Times New Roman"/>
                <w:sz w:val="24"/>
                <w:szCs w:val="24"/>
              </w:rPr>
              <w:t>Building of structures (bridges etc)</w:t>
            </w:r>
          </w:p>
        </w:tc>
        <w:tc>
          <w:tcPr>
            <w:tcW w:w="2700" w:type="dxa"/>
          </w:tcPr>
          <w:p w:rsidR="00A911DA" w:rsidRPr="00D34488" w:rsidRDefault="00A911DA" w:rsidP="00683B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0C8" w:rsidRPr="00D34488" w:rsidTr="0019558E">
        <w:tc>
          <w:tcPr>
            <w:tcW w:w="6408" w:type="dxa"/>
          </w:tcPr>
          <w:p w:rsidR="005E50C8" w:rsidRPr="00D34488" w:rsidRDefault="005E50C8" w:rsidP="00683B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Smelting iron ore to make iron</w:t>
            </w:r>
          </w:p>
        </w:tc>
        <w:tc>
          <w:tcPr>
            <w:tcW w:w="2700" w:type="dxa"/>
          </w:tcPr>
          <w:p w:rsidR="005E50C8" w:rsidRPr="00D34488" w:rsidRDefault="005E50C8" w:rsidP="00683B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11DA" w:rsidRDefault="00A911DA" w:rsidP="00A911D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14EF3" w:rsidRDefault="00F14EF3" w:rsidP="00A911D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75248" w:rsidRDefault="00875248" w:rsidP="00F56B0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five characteristics of labour as a factor of production (5 Mks)</w:t>
      </w:r>
    </w:p>
    <w:p w:rsidR="00875248" w:rsidRPr="00875248" w:rsidRDefault="00875248" w:rsidP="00875248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7524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875248" w:rsidRPr="00875248" w:rsidRDefault="00875248" w:rsidP="00875248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7524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875248" w:rsidRPr="00875248" w:rsidRDefault="00875248" w:rsidP="00875248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7524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875248" w:rsidRPr="00875248" w:rsidRDefault="00875248" w:rsidP="00875248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7524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875248" w:rsidRPr="00875248" w:rsidRDefault="00875248" w:rsidP="00875248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7524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B574EC" w:rsidRDefault="00B75D5E" w:rsidP="00F56B0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Indicate </w:t>
      </w:r>
      <w:r w:rsidR="00B574EC">
        <w:rPr>
          <w:rFonts w:ascii="Times New Roman" w:hAnsi="Times New Roman" w:cs="Times New Roman"/>
          <w:sz w:val="24"/>
          <w:szCs w:val="24"/>
        </w:rPr>
        <w:t>with a tick</w:t>
      </w:r>
      <w:r w:rsidR="00873B87">
        <w:rPr>
          <w:rFonts w:ascii="Times New Roman" w:hAnsi="Times New Roman" w:cs="Times New Roman"/>
          <w:sz w:val="24"/>
          <w:szCs w:val="24"/>
        </w:rPr>
        <w:t xml:space="preserve">( </w:t>
      </w:r>
      <w:r w:rsidR="00873B87" w:rsidRPr="00BF1CEE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258667" cy="153968"/>
            <wp:effectExtent l="19050" t="0" r="8033" b="0"/>
            <wp:docPr id="3" name="Picture 2" descr="C:\Documents and Settings\Administrator\Local Settings\Temporary Internet Files\Content.Word\CHEMISTRY 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Local Settings\Temporary Internet Files\Content.Word\CHEMISTRY 00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9">
                              <a14:imgEffect>
                                <a14:colorTemperature colorTemp="72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877" cy="161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3B87">
        <w:rPr>
          <w:rFonts w:ascii="Times New Roman" w:hAnsi="Times New Roman" w:cs="Times New Roman"/>
          <w:sz w:val="24"/>
          <w:szCs w:val="24"/>
        </w:rPr>
        <w:t xml:space="preserve">)  </w:t>
      </w:r>
      <w:r w:rsidR="00B574EC">
        <w:rPr>
          <w:rFonts w:ascii="Times New Roman" w:hAnsi="Times New Roman" w:cs="Times New Roman"/>
          <w:sz w:val="24"/>
          <w:szCs w:val="24"/>
        </w:rPr>
        <w:t xml:space="preserve">whether </w:t>
      </w:r>
      <w:r w:rsidR="00927D47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resources listed below as either renewable or non-renewable</w:t>
      </w:r>
    </w:p>
    <w:p w:rsidR="00B75D5E" w:rsidRDefault="00B75D5E" w:rsidP="00B574EC">
      <w:pPr>
        <w:pStyle w:val="ListParagraph"/>
        <w:ind w:left="79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(5 Mks).</w:t>
      </w:r>
    </w:p>
    <w:tbl>
      <w:tblPr>
        <w:tblStyle w:val="TableGrid"/>
        <w:tblW w:w="0" w:type="auto"/>
        <w:tblInd w:w="720" w:type="dxa"/>
        <w:tblLook w:val="04A0"/>
      </w:tblPr>
      <w:tblGrid>
        <w:gridCol w:w="2921"/>
        <w:gridCol w:w="3336"/>
        <w:gridCol w:w="3706"/>
      </w:tblGrid>
      <w:tr w:rsidR="00B574EC" w:rsidRPr="00D34488" w:rsidTr="00B574EC">
        <w:trPr>
          <w:trHeight w:val="152"/>
        </w:trPr>
        <w:tc>
          <w:tcPr>
            <w:tcW w:w="2921" w:type="dxa"/>
          </w:tcPr>
          <w:p w:rsidR="00B574EC" w:rsidRPr="00D34488" w:rsidRDefault="00B574EC" w:rsidP="00683B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Type of resource</w:t>
            </w:r>
          </w:p>
        </w:tc>
        <w:tc>
          <w:tcPr>
            <w:tcW w:w="3336" w:type="dxa"/>
          </w:tcPr>
          <w:p w:rsidR="00B574EC" w:rsidRDefault="00B574EC" w:rsidP="00683B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renewable</w:t>
            </w:r>
          </w:p>
        </w:tc>
        <w:tc>
          <w:tcPr>
            <w:tcW w:w="3706" w:type="dxa"/>
          </w:tcPr>
          <w:p w:rsidR="00B574EC" w:rsidRPr="00D34488" w:rsidRDefault="00B574EC" w:rsidP="00683B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non-renewable</w:t>
            </w:r>
          </w:p>
        </w:tc>
      </w:tr>
      <w:tr w:rsidR="00B574EC" w:rsidRPr="00D34488" w:rsidTr="00B574EC">
        <w:tc>
          <w:tcPr>
            <w:tcW w:w="2921" w:type="dxa"/>
          </w:tcPr>
          <w:p w:rsidR="00B574EC" w:rsidRPr="00D34488" w:rsidRDefault="00B574EC" w:rsidP="00683B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Leather</w:t>
            </w:r>
          </w:p>
        </w:tc>
        <w:tc>
          <w:tcPr>
            <w:tcW w:w="3336" w:type="dxa"/>
          </w:tcPr>
          <w:p w:rsidR="00B574EC" w:rsidRPr="00D34488" w:rsidRDefault="00B574EC" w:rsidP="00683B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6" w:type="dxa"/>
          </w:tcPr>
          <w:p w:rsidR="00B574EC" w:rsidRPr="00D34488" w:rsidRDefault="00B574EC" w:rsidP="00683B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4EC" w:rsidRPr="00D34488" w:rsidTr="00B574EC">
        <w:tc>
          <w:tcPr>
            <w:tcW w:w="2921" w:type="dxa"/>
          </w:tcPr>
          <w:p w:rsidR="00B574EC" w:rsidRPr="00D34488" w:rsidRDefault="00B574EC" w:rsidP="00683B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Soda Ash</w:t>
            </w:r>
          </w:p>
        </w:tc>
        <w:tc>
          <w:tcPr>
            <w:tcW w:w="3336" w:type="dxa"/>
          </w:tcPr>
          <w:p w:rsidR="00B574EC" w:rsidRPr="00D34488" w:rsidRDefault="00B574EC" w:rsidP="00683B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6" w:type="dxa"/>
          </w:tcPr>
          <w:p w:rsidR="00B574EC" w:rsidRPr="00D34488" w:rsidRDefault="00B574EC" w:rsidP="00683B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4EC" w:rsidRPr="00D34488" w:rsidTr="00B574EC">
        <w:tc>
          <w:tcPr>
            <w:tcW w:w="2921" w:type="dxa"/>
          </w:tcPr>
          <w:p w:rsidR="00B574EC" w:rsidRPr="00D34488" w:rsidRDefault="00B574EC" w:rsidP="00683B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Natural gas</w:t>
            </w:r>
          </w:p>
        </w:tc>
        <w:tc>
          <w:tcPr>
            <w:tcW w:w="3336" w:type="dxa"/>
          </w:tcPr>
          <w:p w:rsidR="00B574EC" w:rsidRPr="00D34488" w:rsidRDefault="00B574EC" w:rsidP="00683B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6" w:type="dxa"/>
          </w:tcPr>
          <w:p w:rsidR="00B574EC" w:rsidRPr="00D34488" w:rsidRDefault="00B574EC" w:rsidP="00683B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4EC" w:rsidRPr="00D34488" w:rsidTr="00B574EC">
        <w:tc>
          <w:tcPr>
            <w:tcW w:w="2921" w:type="dxa"/>
          </w:tcPr>
          <w:p w:rsidR="00B574EC" w:rsidRDefault="00B574EC" w:rsidP="00683B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Diatomite</w:t>
            </w:r>
          </w:p>
        </w:tc>
        <w:tc>
          <w:tcPr>
            <w:tcW w:w="3336" w:type="dxa"/>
          </w:tcPr>
          <w:p w:rsidR="00B574EC" w:rsidRPr="00D34488" w:rsidRDefault="00B574EC" w:rsidP="00683B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6" w:type="dxa"/>
          </w:tcPr>
          <w:p w:rsidR="00B574EC" w:rsidRPr="00D34488" w:rsidRDefault="00B574EC" w:rsidP="00683B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4EC" w:rsidRPr="00D34488" w:rsidTr="00B574EC">
        <w:tc>
          <w:tcPr>
            <w:tcW w:w="2921" w:type="dxa"/>
          </w:tcPr>
          <w:p w:rsidR="00B574EC" w:rsidRDefault="00B574EC" w:rsidP="00683B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Solar Energy</w:t>
            </w:r>
          </w:p>
        </w:tc>
        <w:tc>
          <w:tcPr>
            <w:tcW w:w="3336" w:type="dxa"/>
          </w:tcPr>
          <w:p w:rsidR="00B574EC" w:rsidRPr="00D34488" w:rsidRDefault="00B574EC" w:rsidP="00683B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6" w:type="dxa"/>
          </w:tcPr>
          <w:p w:rsidR="00B574EC" w:rsidRPr="00D34488" w:rsidRDefault="00B574EC" w:rsidP="00683B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5FF0" w:rsidRPr="00D34488" w:rsidRDefault="00A54131" w:rsidP="00F56B0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34488">
        <w:rPr>
          <w:rFonts w:ascii="Times New Roman" w:hAnsi="Times New Roman" w:cs="Times New Roman"/>
          <w:sz w:val="24"/>
          <w:szCs w:val="24"/>
        </w:rPr>
        <w:t>Outline f</w:t>
      </w:r>
      <w:r w:rsidR="005E50C8">
        <w:rPr>
          <w:rFonts w:ascii="Times New Roman" w:hAnsi="Times New Roman" w:cs="Times New Roman"/>
          <w:sz w:val="24"/>
          <w:szCs w:val="24"/>
        </w:rPr>
        <w:t>ive</w:t>
      </w:r>
      <w:r w:rsidRPr="00D34488">
        <w:rPr>
          <w:rFonts w:ascii="Times New Roman" w:hAnsi="Times New Roman" w:cs="Times New Roman"/>
          <w:sz w:val="24"/>
          <w:szCs w:val="24"/>
        </w:rPr>
        <w:t xml:space="preserve"> benefits that a business would get by using modern</w:t>
      </w:r>
      <w:r w:rsidR="005E50C8">
        <w:rPr>
          <w:rFonts w:ascii="Times New Roman" w:hAnsi="Times New Roman" w:cs="Times New Roman"/>
          <w:sz w:val="24"/>
          <w:szCs w:val="24"/>
        </w:rPr>
        <w:t xml:space="preserve"> technology in its operations (</w:t>
      </w:r>
      <w:r w:rsidR="00B574EC">
        <w:rPr>
          <w:rFonts w:ascii="Times New Roman" w:hAnsi="Times New Roman" w:cs="Times New Roman"/>
          <w:sz w:val="24"/>
          <w:szCs w:val="24"/>
        </w:rPr>
        <w:t>4`</w:t>
      </w:r>
      <w:r w:rsidRPr="00D34488">
        <w:rPr>
          <w:rFonts w:ascii="Times New Roman" w:hAnsi="Times New Roman" w:cs="Times New Roman"/>
          <w:sz w:val="24"/>
          <w:szCs w:val="24"/>
        </w:rPr>
        <w:t xml:space="preserve"> Mks)</w:t>
      </w:r>
    </w:p>
    <w:p w:rsidR="00A54131" w:rsidRPr="00D34488" w:rsidRDefault="00A54131" w:rsidP="00A54131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3448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A54131" w:rsidRPr="00D34488" w:rsidRDefault="00A54131" w:rsidP="00A54131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3448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A54131" w:rsidRPr="00D34488" w:rsidRDefault="00A54131" w:rsidP="00A54131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3448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A54131" w:rsidRPr="00D34488" w:rsidRDefault="00A54131" w:rsidP="00A54131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3448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A54131" w:rsidRPr="00D34488" w:rsidRDefault="00A54131" w:rsidP="00A54131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3448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C06256" w:rsidRPr="00D34488" w:rsidRDefault="00C06256" w:rsidP="00A5413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34488">
        <w:rPr>
          <w:rFonts w:ascii="Times New Roman" w:hAnsi="Times New Roman" w:cs="Times New Roman"/>
          <w:sz w:val="24"/>
          <w:szCs w:val="24"/>
        </w:rPr>
        <w:t>Highlight five characteristics of human wants (5 Mks)</w:t>
      </w:r>
    </w:p>
    <w:p w:rsidR="00C06256" w:rsidRPr="00D34488" w:rsidRDefault="00C06256" w:rsidP="00C06256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3448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06256" w:rsidRPr="00D34488" w:rsidRDefault="00C06256" w:rsidP="00C06256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3448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C06256" w:rsidRPr="00D34488" w:rsidRDefault="00C06256" w:rsidP="00C06256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3448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C06256" w:rsidRPr="00D34488" w:rsidRDefault="00C06256" w:rsidP="00C06256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3448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C06256" w:rsidRDefault="00C06256" w:rsidP="00C062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34488">
        <w:rPr>
          <w:rFonts w:ascii="Times New Roman" w:hAnsi="Times New Roman" w:cs="Times New Roman"/>
          <w:sz w:val="24"/>
          <w:szCs w:val="24"/>
        </w:rPr>
        <w:t>Outline five differences between goods and services (5 Mks)</w:t>
      </w:r>
    </w:p>
    <w:tbl>
      <w:tblPr>
        <w:tblStyle w:val="TableGrid"/>
        <w:tblW w:w="0" w:type="auto"/>
        <w:tblInd w:w="720" w:type="dxa"/>
        <w:tblLook w:val="04A0"/>
      </w:tblPr>
      <w:tblGrid>
        <w:gridCol w:w="4973"/>
        <w:gridCol w:w="4990"/>
      </w:tblGrid>
      <w:tr w:rsidR="00B574EC" w:rsidTr="00B574EC">
        <w:tc>
          <w:tcPr>
            <w:tcW w:w="5341" w:type="dxa"/>
          </w:tcPr>
          <w:p w:rsidR="00B574EC" w:rsidRDefault="00B574EC" w:rsidP="00B574E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Goods</w:t>
            </w:r>
          </w:p>
        </w:tc>
        <w:tc>
          <w:tcPr>
            <w:tcW w:w="5342" w:type="dxa"/>
          </w:tcPr>
          <w:p w:rsidR="00B574EC" w:rsidRDefault="00B574EC" w:rsidP="00B574E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Services</w:t>
            </w:r>
          </w:p>
        </w:tc>
      </w:tr>
      <w:tr w:rsidR="00B574EC" w:rsidTr="00B574EC">
        <w:tc>
          <w:tcPr>
            <w:tcW w:w="5341" w:type="dxa"/>
          </w:tcPr>
          <w:p w:rsidR="00B574EC" w:rsidRDefault="00B574EC" w:rsidP="00B574E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2" w:type="dxa"/>
          </w:tcPr>
          <w:p w:rsidR="00B574EC" w:rsidRDefault="00B574EC" w:rsidP="00B574E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4EC" w:rsidTr="00B574EC">
        <w:tc>
          <w:tcPr>
            <w:tcW w:w="5341" w:type="dxa"/>
          </w:tcPr>
          <w:p w:rsidR="00B574EC" w:rsidRDefault="00B574EC" w:rsidP="00B574E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2" w:type="dxa"/>
          </w:tcPr>
          <w:p w:rsidR="00B574EC" w:rsidRDefault="00B574EC" w:rsidP="00B574E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4EC" w:rsidTr="00B574EC">
        <w:tc>
          <w:tcPr>
            <w:tcW w:w="5341" w:type="dxa"/>
          </w:tcPr>
          <w:p w:rsidR="00B574EC" w:rsidRDefault="00B574EC" w:rsidP="00B574E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2" w:type="dxa"/>
          </w:tcPr>
          <w:p w:rsidR="00B574EC" w:rsidRDefault="00B574EC" w:rsidP="00B574E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4EC" w:rsidTr="00B574EC">
        <w:tc>
          <w:tcPr>
            <w:tcW w:w="5341" w:type="dxa"/>
          </w:tcPr>
          <w:p w:rsidR="00B574EC" w:rsidRDefault="00B574EC" w:rsidP="00B574E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2" w:type="dxa"/>
          </w:tcPr>
          <w:p w:rsidR="00B574EC" w:rsidRDefault="00B574EC" w:rsidP="00B574E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1007" w:rsidRPr="00D34488" w:rsidRDefault="00371007" w:rsidP="00C43D30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34488">
        <w:rPr>
          <w:rFonts w:ascii="Times New Roman" w:hAnsi="Times New Roman" w:cs="Times New Roman"/>
          <w:sz w:val="24"/>
          <w:szCs w:val="24"/>
        </w:rPr>
        <w:t>Classify the following items into either basic wants or secondary wants</w:t>
      </w:r>
      <w:r w:rsidRPr="00D34488">
        <w:rPr>
          <w:rFonts w:ascii="Times New Roman" w:hAnsi="Times New Roman" w:cs="Times New Roman"/>
          <w:sz w:val="24"/>
          <w:szCs w:val="24"/>
        </w:rPr>
        <w:tab/>
        <w:t>(4Mks)</w:t>
      </w:r>
    </w:p>
    <w:p w:rsidR="00371007" w:rsidRPr="00D34488" w:rsidRDefault="00371007" w:rsidP="00C43D30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34488">
        <w:rPr>
          <w:rFonts w:ascii="Times New Roman" w:hAnsi="Times New Roman" w:cs="Times New Roman"/>
          <w:sz w:val="24"/>
          <w:szCs w:val="24"/>
        </w:rPr>
        <w:t xml:space="preserve">(a) Furniture  </w:t>
      </w:r>
      <w:r w:rsidR="00C43D30">
        <w:rPr>
          <w:rFonts w:ascii="Times New Roman" w:hAnsi="Times New Roman" w:cs="Times New Roman"/>
          <w:sz w:val="24"/>
          <w:szCs w:val="24"/>
        </w:rPr>
        <w:t>:</w:t>
      </w:r>
      <w:r w:rsidR="00C43D30" w:rsidRPr="00C43D30">
        <w:rPr>
          <w:rFonts w:ascii="Times New Roman" w:hAnsi="Times New Roman" w:cs="Times New Roman"/>
          <w:sz w:val="24"/>
          <w:szCs w:val="24"/>
        </w:rPr>
        <w:t xml:space="preserve"> </w:t>
      </w:r>
      <w:r w:rsidR="00C43D30">
        <w:rPr>
          <w:rFonts w:ascii="Times New Roman" w:hAnsi="Times New Roman" w:cs="Times New Roman"/>
          <w:sz w:val="24"/>
          <w:szCs w:val="24"/>
        </w:rPr>
        <w:tab/>
        <w:t>_________________________</w:t>
      </w:r>
    </w:p>
    <w:p w:rsidR="00371007" w:rsidRPr="00D34488" w:rsidRDefault="00C43D30" w:rsidP="00C43D30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 Medical care:</w:t>
      </w:r>
      <w:r>
        <w:rPr>
          <w:rFonts w:ascii="Times New Roman" w:hAnsi="Times New Roman" w:cs="Times New Roman"/>
          <w:sz w:val="24"/>
          <w:szCs w:val="24"/>
        </w:rPr>
        <w:tab/>
      </w:r>
      <w:r w:rsidRPr="00C43D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371007" w:rsidRPr="00D34488" w:rsidRDefault="00371007" w:rsidP="00C43D30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34488">
        <w:rPr>
          <w:rFonts w:ascii="Times New Roman" w:hAnsi="Times New Roman" w:cs="Times New Roman"/>
          <w:sz w:val="24"/>
          <w:szCs w:val="24"/>
        </w:rPr>
        <w:t xml:space="preserve">(c) </w:t>
      </w:r>
      <w:r w:rsidR="00B574EC">
        <w:rPr>
          <w:rFonts w:ascii="Times New Roman" w:hAnsi="Times New Roman" w:cs="Times New Roman"/>
          <w:sz w:val="24"/>
          <w:szCs w:val="24"/>
        </w:rPr>
        <w:t>Milk</w:t>
      </w:r>
      <w:r w:rsidRPr="00D34488">
        <w:rPr>
          <w:rFonts w:ascii="Times New Roman" w:hAnsi="Times New Roman" w:cs="Times New Roman"/>
          <w:sz w:val="24"/>
          <w:szCs w:val="24"/>
        </w:rPr>
        <w:tab/>
      </w:r>
      <w:r w:rsidRPr="00D34488">
        <w:rPr>
          <w:rFonts w:ascii="Times New Roman" w:hAnsi="Times New Roman" w:cs="Times New Roman"/>
          <w:sz w:val="24"/>
          <w:szCs w:val="24"/>
        </w:rPr>
        <w:tab/>
      </w:r>
      <w:r w:rsidR="00C43D30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371007" w:rsidRDefault="00371007" w:rsidP="00C43D30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34488">
        <w:rPr>
          <w:rFonts w:ascii="Times New Roman" w:hAnsi="Times New Roman" w:cs="Times New Roman"/>
          <w:sz w:val="24"/>
          <w:szCs w:val="24"/>
        </w:rPr>
        <w:t>d) shelter</w:t>
      </w:r>
      <w:r w:rsidR="00C43D30">
        <w:rPr>
          <w:rFonts w:ascii="Times New Roman" w:hAnsi="Times New Roman" w:cs="Times New Roman"/>
          <w:sz w:val="24"/>
          <w:szCs w:val="24"/>
        </w:rPr>
        <w:t>:</w:t>
      </w:r>
      <w:r w:rsidR="00C43D30">
        <w:rPr>
          <w:rFonts w:ascii="Times New Roman" w:hAnsi="Times New Roman" w:cs="Times New Roman"/>
          <w:sz w:val="24"/>
          <w:szCs w:val="24"/>
        </w:rPr>
        <w:tab/>
      </w:r>
      <w:r w:rsidR="00C43D30">
        <w:rPr>
          <w:rFonts w:ascii="Times New Roman" w:hAnsi="Times New Roman" w:cs="Times New Roman"/>
          <w:sz w:val="24"/>
          <w:szCs w:val="24"/>
        </w:rPr>
        <w:tab/>
        <w:t>_________________________</w:t>
      </w:r>
    </w:p>
    <w:p w:rsidR="00842187" w:rsidRPr="00D34488" w:rsidRDefault="00842187" w:rsidP="00C43D30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34488">
        <w:rPr>
          <w:rFonts w:ascii="Times New Roman" w:hAnsi="Times New Roman" w:cs="Times New Roman"/>
          <w:sz w:val="24"/>
          <w:szCs w:val="24"/>
        </w:rPr>
        <w:lastRenderedPageBreak/>
        <w:t xml:space="preserve">Name the office equipment’s </w:t>
      </w:r>
      <w:r w:rsidR="00545E21">
        <w:rPr>
          <w:rFonts w:ascii="Times New Roman" w:hAnsi="Times New Roman" w:cs="Times New Roman"/>
          <w:sz w:val="24"/>
          <w:szCs w:val="24"/>
        </w:rPr>
        <w:t xml:space="preserve">that function </w:t>
      </w:r>
      <w:r w:rsidRPr="00D34488">
        <w:rPr>
          <w:rFonts w:ascii="Times New Roman" w:hAnsi="Times New Roman" w:cs="Times New Roman"/>
          <w:sz w:val="24"/>
          <w:szCs w:val="24"/>
        </w:rPr>
        <w:t xml:space="preserve"> the following uses (5 Mks)</w:t>
      </w:r>
    </w:p>
    <w:p w:rsidR="00842187" w:rsidRPr="00D34488" w:rsidRDefault="00842187" w:rsidP="00C43D30">
      <w:pPr>
        <w:pStyle w:val="ListParagraph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34488">
        <w:rPr>
          <w:rFonts w:ascii="Times New Roman" w:hAnsi="Times New Roman" w:cs="Times New Roman"/>
          <w:sz w:val="24"/>
          <w:szCs w:val="24"/>
        </w:rPr>
        <w:t>To make holes in papers for filing</w:t>
      </w:r>
      <w:r w:rsidR="00044A27">
        <w:rPr>
          <w:rFonts w:ascii="Times New Roman" w:hAnsi="Times New Roman" w:cs="Times New Roman"/>
          <w:sz w:val="24"/>
          <w:szCs w:val="24"/>
        </w:rPr>
        <w:t>:__________________________________</w:t>
      </w:r>
    </w:p>
    <w:p w:rsidR="00842187" w:rsidRPr="00D34488" w:rsidRDefault="00842187" w:rsidP="00C43D30">
      <w:pPr>
        <w:pStyle w:val="ListParagraph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34488">
        <w:rPr>
          <w:rFonts w:ascii="Times New Roman" w:hAnsi="Times New Roman" w:cs="Times New Roman"/>
          <w:sz w:val="24"/>
          <w:szCs w:val="24"/>
        </w:rPr>
        <w:t>Folding documents, place them in envelopes</w:t>
      </w:r>
      <w:r w:rsidR="00044A27">
        <w:rPr>
          <w:rFonts w:ascii="Times New Roman" w:hAnsi="Times New Roman" w:cs="Times New Roman"/>
          <w:sz w:val="24"/>
          <w:szCs w:val="24"/>
        </w:rPr>
        <w:t>:</w:t>
      </w:r>
      <w:r w:rsidR="00044A27" w:rsidRPr="00044A27">
        <w:rPr>
          <w:rFonts w:ascii="Times New Roman" w:hAnsi="Times New Roman" w:cs="Times New Roman"/>
          <w:sz w:val="24"/>
          <w:szCs w:val="24"/>
        </w:rPr>
        <w:t xml:space="preserve"> </w:t>
      </w:r>
      <w:r w:rsidR="00044A27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842187" w:rsidRPr="00D34488" w:rsidRDefault="00842187" w:rsidP="00C43D30">
      <w:pPr>
        <w:pStyle w:val="ListParagraph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34488">
        <w:rPr>
          <w:rFonts w:ascii="Times New Roman" w:hAnsi="Times New Roman" w:cs="Times New Roman"/>
          <w:sz w:val="24"/>
          <w:szCs w:val="24"/>
        </w:rPr>
        <w:t>To make copies of documents</w:t>
      </w:r>
      <w:r w:rsidR="00044A27">
        <w:rPr>
          <w:rFonts w:ascii="Times New Roman" w:hAnsi="Times New Roman" w:cs="Times New Roman"/>
          <w:sz w:val="24"/>
          <w:szCs w:val="24"/>
        </w:rPr>
        <w:t>:</w:t>
      </w:r>
      <w:r w:rsidR="00044A27" w:rsidRPr="00044A27">
        <w:rPr>
          <w:rFonts w:ascii="Times New Roman" w:hAnsi="Times New Roman" w:cs="Times New Roman"/>
          <w:sz w:val="24"/>
          <w:szCs w:val="24"/>
        </w:rPr>
        <w:t xml:space="preserve"> </w:t>
      </w:r>
      <w:r w:rsidR="00044A27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842187" w:rsidRPr="00D34488" w:rsidRDefault="00842187" w:rsidP="00C43D30">
      <w:pPr>
        <w:pStyle w:val="ListParagraph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34488">
        <w:rPr>
          <w:rFonts w:ascii="Times New Roman" w:hAnsi="Times New Roman" w:cs="Times New Roman"/>
          <w:sz w:val="24"/>
          <w:szCs w:val="24"/>
        </w:rPr>
        <w:t>Adding and subtracting figures</w:t>
      </w:r>
      <w:r w:rsidR="00044A27">
        <w:rPr>
          <w:rFonts w:ascii="Times New Roman" w:hAnsi="Times New Roman" w:cs="Times New Roman"/>
          <w:sz w:val="24"/>
          <w:szCs w:val="24"/>
        </w:rPr>
        <w:t>:</w:t>
      </w:r>
      <w:r w:rsidR="00044A27" w:rsidRPr="00044A27">
        <w:rPr>
          <w:rFonts w:ascii="Times New Roman" w:hAnsi="Times New Roman" w:cs="Times New Roman"/>
          <w:sz w:val="24"/>
          <w:szCs w:val="24"/>
        </w:rPr>
        <w:t xml:space="preserve"> </w:t>
      </w:r>
      <w:r w:rsidR="00044A27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842187" w:rsidRPr="00D34488" w:rsidRDefault="00842187" w:rsidP="00C43D30">
      <w:pPr>
        <w:pStyle w:val="ListParagraph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34488">
        <w:rPr>
          <w:rFonts w:ascii="Times New Roman" w:hAnsi="Times New Roman" w:cs="Times New Roman"/>
          <w:sz w:val="24"/>
          <w:szCs w:val="24"/>
        </w:rPr>
        <w:t>Cutting unwanted documents into tiny pieces for disposal</w:t>
      </w:r>
      <w:r w:rsidR="00044A27">
        <w:rPr>
          <w:rFonts w:ascii="Times New Roman" w:hAnsi="Times New Roman" w:cs="Times New Roman"/>
          <w:sz w:val="24"/>
          <w:szCs w:val="24"/>
        </w:rPr>
        <w:t>:</w:t>
      </w:r>
      <w:r w:rsidR="00044A27" w:rsidRPr="00044A27">
        <w:rPr>
          <w:rFonts w:ascii="Times New Roman" w:hAnsi="Times New Roman" w:cs="Times New Roman"/>
          <w:sz w:val="24"/>
          <w:szCs w:val="24"/>
        </w:rPr>
        <w:t xml:space="preserve"> </w:t>
      </w:r>
      <w:r w:rsidR="00044A27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D34488" w:rsidRDefault="00B574EC" w:rsidP="00D34488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Outline five importances of entrepreneurship in Kenya</w:t>
      </w:r>
      <w:r w:rsidR="00D34488" w:rsidRPr="00D34488">
        <w:rPr>
          <w:rFonts w:ascii="Times New Roman" w:hAnsi="Times New Roman" w:cs="Times New Roman"/>
          <w:sz w:val="24"/>
          <w:szCs w:val="24"/>
        </w:rPr>
        <w:t xml:space="preserve"> (5Mks)</w:t>
      </w:r>
    </w:p>
    <w:p w:rsidR="0058410D" w:rsidRPr="0058410D" w:rsidRDefault="0058410D" w:rsidP="0058410D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8410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58410D" w:rsidRPr="0058410D" w:rsidRDefault="0058410D" w:rsidP="0058410D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8410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58410D" w:rsidRPr="0058410D" w:rsidRDefault="0058410D" w:rsidP="0058410D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8410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58410D" w:rsidRPr="0058410D" w:rsidRDefault="0058410D" w:rsidP="0058410D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8410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58410D" w:rsidRPr="0058410D" w:rsidRDefault="0058410D" w:rsidP="0058410D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8410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58410D" w:rsidRPr="00D34488" w:rsidRDefault="0058410D" w:rsidP="0058410D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34488" w:rsidRDefault="00D34488" w:rsidP="00D3448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34488">
        <w:rPr>
          <w:rFonts w:ascii="Times New Roman" w:hAnsi="Times New Roman" w:cs="Times New Roman"/>
          <w:sz w:val="24"/>
          <w:szCs w:val="24"/>
        </w:rPr>
        <w:t>List five characteristics of direct production (5 Mks)</w:t>
      </w:r>
    </w:p>
    <w:p w:rsidR="0061085E" w:rsidRPr="0061085E" w:rsidRDefault="0061085E" w:rsidP="0061085E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1085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61085E" w:rsidRPr="0061085E" w:rsidRDefault="0061085E" w:rsidP="0061085E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1085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61085E" w:rsidRPr="0061085E" w:rsidRDefault="0061085E" w:rsidP="0061085E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1085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61085E" w:rsidRPr="0061085E" w:rsidRDefault="0061085E" w:rsidP="0061085E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1085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61085E" w:rsidRPr="0061085E" w:rsidRDefault="0061085E" w:rsidP="0061085E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1085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61085E" w:rsidRPr="00D34488" w:rsidRDefault="0061085E" w:rsidP="0061085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75320" w:rsidRPr="00B75320" w:rsidRDefault="00B75320" w:rsidP="00B7532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75320">
        <w:rPr>
          <w:rFonts w:ascii="Times New Roman" w:hAnsi="Times New Roman" w:cs="Times New Roman"/>
          <w:sz w:val="24"/>
          <w:szCs w:val="24"/>
        </w:rPr>
        <w:t xml:space="preserve">List the rewards </w:t>
      </w:r>
      <w:r w:rsidR="00B574EC">
        <w:rPr>
          <w:rFonts w:ascii="Times New Roman" w:hAnsi="Times New Roman" w:cs="Times New Roman"/>
          <w:sz w:val="24"/>
          <w:szCs w:val="24"/>
        </w:rPr>
        <w:t xml:space="preserve">for </w:t>
      </w:r>
      <w:r w:rsidRPr="00B75320">
        <w:rPr>
          <w:rFonts w:ascii="Times New Roman" w:hAnsi="Times New Roman" w:cs="Times New Roman"/>
          <w:sz w:val="24"/>
          <w:szCs w:val="24"/>
        </w:rPr>
        <w:t xml:space="preserve"> the following factors of production (</w:t>
      </w:r>
      <w:r w:rsidR="00B574EC">
        <w:rPr>
          <w:rFonts w:ascii="Times New Roman" w:hAnsi="Times New Roman" w:cs="Times New Roman"/>
          <w:sz w:val="24"/>
          <w:szCs w:val="24"/>
        </w:rPr>
        <w:t>4</w:t>
      </w:r>
      <w:r w:rsidRPr="00B75320">
        <w:rPr>
          <w:rFonts w:ascii="Times New Roman" w:hAnsi="Times New Roman" w:cs="Times New Roman"/>
          <w:sz w:val="24"/>
          <w:szCs w:val="24"/>
        </w:rPr>
        <w:t xml:space="preserve"> Mks)</w:t>
      </w:r>
    </w:p>
    <w:p w:rsidR="00117450" w:rsidRPr="00117450" w:rsidRDefault="00B574EC" w:rsidP="0011745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Land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17450" w:rsidRPr="00117450">
        <w:rPr>
          <w:rFonts w:ascii="Times New Roman" w:hAnsi="Times New Roman" w:cs="Times New Roman"/>
          <w:sz w:val="24"/>
          <w:szCs w:val="24"/>
        </w:rPr>
        <w:t xml:space="preserve"> ………………………………..</w:t>
      </w:r>
    </w:p>
    <w:p w:rsidR="00117450" w:rsidRPr="00117450" w:rsidRDefault="00117450" w:rsidP="00117450">
      <w:pPr>
        <w:ind w:left="360"/>
        <w:rPr>
          <w:rFonts w:ascii="Times New Roman" w:hAnsi="Times New Roman" w:cs="Times New Roman"/>
          <w:sz w:val="24"/>
          <w:szCs w:val="24"/>
        </w:rPr>
      </w:pPr>
      <w:r w:rsidRPr="00117450">
        <w:rPr>
          <w:rFonts w:ascii="Times New Roman" w:hAnsi="Times New Roman" w:cs="Times New Roman"/>
          <w:sz w:val="24"/>
          <w:szCs w:val="24"/>
        </w:rPr>
        <w:tab/>
      </w:r>
      <w:r w:rsidRPr="00117450">
        <w:rPr>
          <w:rFonts w:ascii="Times New Roman" w:hAnsi="Times New Roman" w:cs="Times New Roman"/>
          <w:sz w:val="24"/>
          <w:szCs w:val="24"/>
        </w:rPr>
        <w:tab/>
      </w:r>
      <w:r w:rsidRPr="00117450">
        <w:rPr>
          <w:rFonts w:ascii="Times New Roman" w:hAnsi="Times New Roman" w:cs="Times New Roman"/>
          <w:sz w:val="24"/>
          <w:szCs w:val="24"/>
        </w:rPr>
        <w:tab/>
      </w:r>
    </w:p>
    <w:p w:rsidR="00117450" w:rsidRPr="00117450" w:rsidRDefault="00B574EC" w:rsidP="0011745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Labour: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17450" w:rsidRPr="00117450"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117450" w:rsidRPr="00117450" w:rsidRDefault="00B574EC" w:rsidP="0011745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17450" w:rsidRPr="00117450" w:rsidRDefault="00B574EC" w:rsidP="0011745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Capital:</w:t>
      </w:r>
      <w:r>
        <w:rPr>
          <w:rFonts w:ascii="Times New Roman" w:hAnsi="Times New Roman" w:cs="Times New Roman"/>
          <w:sz w:val="24"/>
          <w:szCs w:val="24"/>
        </w:rPr>
        <w:tab/>
      </w:r>
      <w:r w:rsidR="00117450" w:rsidRPr="001174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17450" w:rsidRPr="00117450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117450" w:rsidRPr="00117450" w:rsidRDefault="00117450" w:rsidP="0011745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117450" w:rsidRPr="00117450" w:rsidRDefault="00B574EC" w:rsidP="0011745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d. Entrepreneurship:  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117450" w:rsidRPr="00117450">
        <w:rPr>
          <w:rFonts w:ascii="Times New Roman" w:hAnsi="Times New Roman" w:cs="Times New Roman"/>
          <w:sz w:val="24"/>
          <w:szCs w:val="24"/>
        </w:rPr>
        <w:t xml:space="preserve"> ……………………………….</w:t>
      </w:r>
    </w:p>
    <w:p w:rsidR="00771BAE" w:rsidRDefault="00771BAE" w:rsidP="00771BA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71BAE" w:rsidRDefault="00771BAE" w:rsidP="00771BA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71BAE" w:rsidRDefault="00771BAE" w:rsidP="00771BA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574EC" w:rsidRDefault="00B574EC" w:rsidP="00771BA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574EC" w:rsidRDefault="00B574EC" w:rsidP="00771BA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574EC" w:rsidRDefault="00B574EC" w:rsidP="00771BA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574EC" w:rsidRDefault="00B574EC" w:rsidP="00771BA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837D7" w:rsidRDefault="009A4138" w:rsidP="000837D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Outl</w:t>
      </w:r>
      <w:r w:rsidR="004375CD">
        <w:rPr>
          <w:rFonts w:ascii="Times New Roman" w:hAnsi="Times New Roman" w:cs="Times New Roman"/>
          <w:sz w:val="24"/>
          <w:szCs w:val="24"/>
        </w:rPr>
        <w:t xml:space="preserve">ine five disadvantages of using a photocopier </w:t>
      </w:r>
      <w:r>
        <w:rPr>
          <w:rFonts w:ascii="Times New Roman" w:hAnsi="Times New Roman" w:cs="Times New Roman"/>
          <w:sz w:val="24"/>
          <w:szCs w:val="24"/>
        </w:rPr>
        <w:t>in an office (5 Mks)</w:t>
      </w:r>
    </w:p>
    <w:p w:rsidR="000837D7" w:rsidRPr="000837D7" w:rsidRDefault="000837D7" w:rsidP="000837D7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837D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0837D7" w:rsidRPr="000837D7" w:rsidRDefault="000837D7" w:rsidP="000837D7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837D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0837D7" w:rsidRPr="000837D7" w:rsidRDefault="000837D7" w:rsidP="000837D7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837D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0837D7" w:rsidRPr="000837D7" w:rsidRDefault="000837D7" w:rsidP="000837D7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837D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0837D7" w:rsidRDefault="000837D7" w:rsidP="00784EB4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837D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0837D7" w:rsidRDefault="000837D7" w:rsidP="000837D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37D7">
        <w:rPr>
          <w:rFonts w:ascii="Times New Roman" w:hAnsi="Times New Roman" w:cs="Times New Roman"/>
          <w:sz w:val="24"/>
          <w:szCs w:val="24"/>
        </w:rPr>
        <w:t>Highlight five advantages of division of labour and specialization (5Mks)</w:t>
      </w:r>
    </w:p>
    <w:p w:rsidR="000837D7" w:rsidRPr="000837D7" w:rsidRDefault="000837D7" w:rsidP="000837D7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837D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0837D7" w:rsidRPr="000837D7" w:rsidRDefault="000837D7" w:rsidP="000837D7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837D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0837D7" w:rsidRPr="000837D7" w:rsidRDefault="000837D7" w:rsidP="000837D7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837D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0837D7" w:rsidRPr="000837D7" w:rsidRDefault="000837D7" w:rsidP="000837D7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837D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0837D7" w:rsidRPr="000837D7" w:rsidRDefault="000837D7" w:rsidP="000837D7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837D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0837D7" w:rsidRPr="000837D7" w:rsidRDefault="000837D7" w:rsidP="000837D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54131" w:rsidRPr="000837D7" w:rsidRDefault="005A1A71" w:rsidP="000837D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37D7">
        <w:rPr>
          <w:rFonts w:ascii="Times New Roman" w:hAnsi="Times New Roman" w:cs="Times New Roman"/>
          <w:sz w:val="24"/>
          <w:szCs w:val="24"/>
        </w:rPr>
        <w:t xml:space="preserve">List </w:t>
      </w:r>
      <w:r w:rsidR="004375CD">
        <w:rPr>
          <w:rFonts w:ascii="Times New Roman" w:hAnsi="Times New Roman" w:cs="Times New Roman"/>
          <w:sz w:val="24"/>
          <w:szCs w:val="24"/>
        </w:rPr>
        <w:t>five</w:t>
      </w:r>
      <w:r w:rsidR="009C41ED" w:rsidRPr="000837D7">
        <w:rPr>
          <w:rFonts w:ascii="Times New Roman" w:hAnsi="Times New Roman" w:cs="Times New Roman"/>
          <w:sz w:val="24"/>
          <w:szCs w:val="24"/>
        </w:rPr>
        <w:t>r</w:t>
      </w:r>
      <w:r w:rsidRPr="000837D7">
        <w:rPr>
          <w:rFonts w:ascii="Times New Roman" w:hAnsi="Times New Roman" w:cs="Times New Roman"/>
          <w:sz w:val="24"/>
          <w:szCs w:val="24"/>
        </w:rPr>
        <w:t xml:space="preserve"> factors to consider when selecting office </w:t>
      </w:r>
      <w:r w:rsidR="000837D7" w:rsidRPr="000837D7">
        <w:rPr>
          <w:rFonts w:ascii="Times New Roman" w:hAnsi="Times New Roman" w:cs="Times New Roman"/>
          <w:sz w:val="24"/>
          <w:szCs w:val="24"/>
        </w:rPr>
        <w:t>equipment’s</w:t>
      </w:r>
      <w:r w:rsidRPr="000837D7">
        <w:rPr>
          <w:rFonts w:ascii="Times New Roman" w:hAnsi="Times New Roman" w:cs="Times New Roman"/>
          <w:sz w:val="24"/>
          <w:szCs w:val="24"/>
        </w:rPr>
        <w:t xml:space="preserve"> (</w:t>
      </w:r>
      <w:r w:rsidR="004375CD">
        <w:rPr>
          <w:rFonts w:ascii="Times New Roman" w:hAnsi="Times New Roman" w:cs="Times New Roman"/>
          <w:sz w:val="24"/>
          <w:szCs w:val="24"/>
        </w:rPr>
        <w:t>5</w:t>
      </w:r>
      <w:r w:rsidRPr="000837D7">
        <w:rPr>
          <w:rFonts w:ascii="Times New Roman" w:hAnsi="Times New Roman" w:cs="Times New Roman"/>
          <w:sz w:val="24"/>
          <w:szCs w:val="24"/>
        </w:rPr>
        <w:t xml:space="preserve"> Mks)</w:t>
      </w:r>
    </w:p>
    <w:p w:rsidR="000837D7" w:rsidRPr="000837D7" w:rsidRDefault="000837D7" w:rsidP="000837D7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837D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0837D7" w:rsidRPr="000837D7" w:rsidRDefault="000837D7" w:rsidP="000837D7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837D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0837D7" w:rsidRPr="000837D7" w:rsidRDefault="000837D7" w:rsidP="000837D7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837D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0837D7" w:rsidRPr="000837D7" w:rsidRDefault="000837D7" w:rsidP="000837D7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837D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0837D7" w:rsidRPr="000837D7" w:rsidRDefault="000837D7" w:rsidP="000837D7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837D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B175FE" w:rsidRPr="00B175FE" w:rsidRDefault="00B175FE" w:rsidP="00B175F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175FE" w:rsidRDefault="00B175FE" w:rsidP="0037100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five emerging trends in office management and practice (5 Mks)</w:t>
      </w:r>
    </w:p>
    <w:p w:rsidR="000837D7" w:rsidRPr="000837D7" w:rsidRDefault="000837D7" w:rsidP="000837D7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837D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0837D7" w:rsidRPr="000837D7" w:rsidRDefault="000837D7" w:rsidP="000837D7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837D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0837D7" w:rsidRPr="000837D7" w:rsidRDefault="000837D7" w:rsidP="000837D7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837D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0837D7" w:rsidRPr="000837D7" w:rsidRDefault="000837D7" w:rsidP="000837D7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837D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0837D7" w:rsidRPr="000837D7" w:rsidRDefault="000837D7" w:rsidP="000837D7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837D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B175FE" w:rsidRDefault="00B175FE" w:rsidP="00B175F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71BAE" w:rsidRDefault="00771BAE" w:rsidP="00B175F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71BAE" w:rsidRDefault="00771BAE" w:rsidP="00B175F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84EB4" w:rsidRDefault="00784EB4" w:rsidP="00B175F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84EB4" w:rsidRDefault="00784EB4" w:rsidP="00B175F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84EB4" w:rsidRDefault="00784EB4" w:rsidP="00B175F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71BAE" w:rsidRDefault="00771BAE" w:rsidP="00B175F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71BAE" w:rsidRDefault="00771BAE" w:rsidP="00B175F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71BAE" w:rsidRPr="00B175FE" w:rsidRDefault="00771BAE" w:rsidP="00B175F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71BAE" w:rsidRPr="00140CBD" w:rsidRDefault="00771BAE" w:rsidP="00771BA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40CBD">
        <w:rPr>
          <w:rFonts w:ascii="Times New Roman" w:hAnsi="Times New Roman" w:cs="Times New Roman"/>
          <w:sz w:val="24"/>
          <w:szCs w:val="24"/>
        </w:rPr>
        <w:t xml:space="preserve">Outline </w:t>
      </w:r>
      <w:r w:rsidR="00140CBD" w:rsidRPr="00140CBD">
        <w:rPr>
          <w:rFonts w:ascii="Times New Roman" w:hAnsi="Times New Roman" w:cs="Times New Roman"/>
          <w:sz w:val="24"/>
          <w:szCs w:val="24"/>
        </w:rPr>
        <w:t>four</w:t>
      </w:r>
      <w:r w:rsidRPr="00140CBD">
        <w:rPr>
          <w:rFonts w:ascii="Times New Roman" w:hAnsi="Times New Roman" w:cs="Times New Roman"/>
          <w:sz w:val="24"/>
          <w:szCs w:val="24"/>
        </w:rPr>
        <w:t xml:space="preserve">  reasons why business people</w:t>
      </w:r>
      <w:r w:rsidR="00140CBD" w:rsidRPr="00140CBD">
        <w:rPr>
          <w:rFonts w:ascii="Times New Roman" w:hAnsi="Times New Roman" w:cs="Times New Roman"/>
          <w:sz w:val="24"/>
          <w:szCs w:val="24"/>
        </w:rPr>
        <w:t xml:space="preserve"> must prepare a business plan (4</w:t>
      </w:r>
      <w:r w:rsidRPr="00140CBD">
        <w:rPr>
          <w:rFonts w:ascii="Times New Roman" w:hAnsi="Times New Roman" w:cs="Times New Roman"/>
          <w:sz w:val="24"/>
          <w:szCs w:val="24"/>
        </w:rPr>
        <w:t xml:space="preserve"> Mks)</w:t>
      </w:r>
    </w:p>
    <w:p w:rsidR="00526511" w:rsidRPr="00140CBD" w:rsidRDefault="00526511" w:rsidP="00526511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40CB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526511" w:rsidRPr="00140CBD" w:rsidRDefault="00526511" w:rsidP="00526511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40CB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526511" w:rsidRPr="00140CBD" w:rsidRDefault="00526511" w:rsidP="00526511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40CB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526511" w:rsidRPr="00140CBD" w:rsidRDefault="00526511" w:rsidP="00526511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40CB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526511" w:rsidRPr="00140CBD" w:rsidRDefault="00526511" w:rsidP="00526511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40CB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B175FE" w:rsidRPr="00140CBD" w:rsidRDefault="00140CBD" w:rsidP="00127AB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Outline four characteristics of economic resources. </w:t>
      </w:r>
      <w:r w:rsidR="00675F0E" w:rsidRPr="00140CBD">
        <w:rPr>
          <w:rFonts w:ascii="Times New Roman" w:hAnsi="Times New Roman" w:cs="Times New Roman"/>
          <w:sz w:val="24"/>
          <w:szCs w:val="24"/>
        </w:rPr>
        <w:t xml:space="preserve"> (4 Mks)</w:t>
      </w:r>
    </w:p>
    <w:p w:rsidR="00675F0E" w:rsidRPr="00140CBD" w:rsidRDefault="00675F0E" w:rsidP="00675F0E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40CB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675F0E" w:rsidRPr="00140CBD" w:rsidRDefault="00675F0E" w:rsidP="00675F0E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40CB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675F0E" w:rsidRPr="00140CBD" w:rsidRDefault="00675F0E" w:rsidP="00675F0E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40CB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675F0E" w:rsidRPr="00140CBD" w:rsidRDefault="00675F0E" w:rsidP="00675F0E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40CB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675F0E" w:rsidRPr="00140CBD" w:rsidRDefault="00675F0E" w:rsidP="00675F0E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40CB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F951FF" w:rsidRPr="00140CBD" w:rsidRDefault="00A37627" w:rsidP="004E628E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0CBD">
        <w:rPr>
          <w:rFonts w:ascii="Times New Roman" w:hAnsi="Times New Roman" w:cs="Times New Roman"/>
          <w:sz w:val="24"/>
          <w:szCs w:val="24"/>
        </w:rPr>
        <w:t xml:space="preserve">List </w:t>
      </w:r>
      <w:bookmarkStart w:id="0" w:name="_GoBack"/>
      <w:bookmarkEnd w:id="0"/>
      <w:r w:rsidR="00140CBD">
        <w:rPr>
          <w:rFonts w:ascii="Times New Roman" w:hAnsi="Times New Roman" w:cs="Times New Roman"/>
          <w:sz w:val="24"/>
          <w:szCs w:val="24"/>
        </w:rPr>
        <w:t>four</w:t>
      </w:r>
      <w:r w:rsidRPr="00140CBD">
        <w:rPr>
          <w:rFonts w:ascii="Times New Roman" w:hAnsi="Times New Roman" w:cs="Times New Roman"/>
          <w:sz w:val="24"/>
          <w:szCs w:val="24"/>
        </w:rPr>
        <w:t xml:space="preserve"> causes of business failure (</w:t>
      </w:r>
      <w:r w:rsidR="00140CBD">
        <w:rPr>
          <w:rFonts w:ascii="Times New Roman" w:hAnsi="Times New Roman" w:cs="Times New Roman"/>
          <w:sz w:val="24"/>
          <w:szCs w:val="24"/>
        </w:rPr>
        <w:t>4</w:t>
      </w:r>
      <w:r w:rsidRPr="00140CBD">
        <w:rPr>
          <w:rFonts w:ascii="Times New Roman" w:hAnsi="Times New Roman" w:cs="Times New Roman"/>
          <w:sz w:val="24"/>
          <w:szCs w:val="24"/>
        </w:rPr>
        <w:t xml:space="preserve"> Mks)</w:t>
      </w:r>
    </w:p>
    <w:p w:rsidR="00CC1A7C" w:rsidRPr="00140CBD" w:rsidRDefault="00CC1A7C" w:rsidP="00CC1A7C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40CB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CC1A7C" w:rsidRPr="00140CBD" w:rsidRDefault="00CC1A7C" w:rsidP="00CC1A7C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40CB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CC1A7C" w:rsidRPr="00140CBD" w:rsidRDefault="00CC1A7C" w:rsidP="00CC1A7C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40CB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CC1A7C" w:rsidRPr="00140CBD" w:rsidRDefault="00CC1A7C" w:rsidP="00CC1A7C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40CB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CC1A7C" w:rsidRPr="00140CBD" w:rsidRDefault="00CC1A7C" w:rsidP="00CC1A7C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40CB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1E6909" w:rsidRPr="00140CBD" w:rsidRDefault="001E6909" w:rsidP="00771BAE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1E6909" w:rsidRPr="00140CBD" w:rsidSect="00B574EC">
      <w:footerReference w:type="default" r:id="rId10"/>
      <w:pgSz w:w="11907" w:h="16839" w:code="9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7F90" w:rsidRDefault="00457F90" w:rsidP="00B574EC">
      <w:pPr>
        <w:pStyle w:val="ListParagraph"/>
        <w:spacing w:after="0" w:line="240" w:lineRule="auto"/>
      </w:pPr>
      <w:r>
        <w:separator/>
      </w:r>
    </w:p>
  </w:endnote>
  <w:endnote w:type="continuationSeparator" w:id="1">
    <w:p w:rsidR="00457F90" w:rsidRDefault="00457F90" w:rsidP="00B574EC">
      <w:pPr>
        <w:pStyle w:val="ListParagraph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16784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B574EC" w:rsidRDefault="008D778A">
        <w:pPr>
          <w:pStyle w:val="Footer"/>
          <w:pBdr>
            <w:top w:val="single" w:sz="4" w:space="1" w:color="D9D9D9" w:themeColor="background1" w:themeShade="D9"/>
          </w:pBdr>
          <w:jc w:val="right"/>
        </w:pPr>
        <w:fldSimple w:instr=" PAGE   \* MERGEFORMAT ">
          <w:r w:rsidR="00873B87">
            <w:rPr>
              <w:noProof/>
            </w:rPr>
            <w:t>3</w:t>
          </w:r>
        </w:fldSimple>
        <w:r w:rsidR="00B574EC">
          <w:t xml:space="preserve"> | </w:t>
        </w:r>
        <w:r w:rsidR="00B574EC">
          <w:rPr>
            <w:color w:val="7F7F7F" w:themeColor="background1" w:themeShade="7F"/>
            <w:spacing w:val="60"/>
          </w:rPr>
          <w:t>Page</w:t>
        </w:r>
      </w:p>
    </w:sdtContent>
  </w:sdt>
  <w:p w:rsidR="00B574EC" w:rsidRDefault="00B574E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7F90" w:rsidRDefault="00457F90" w:rsidP="00B574EC">
      <w:pPr>
        <w:pStyle w:val="ListParagraph"/>
        <w:spacing w:after="0" w:line="240" w:lineRule="auto"/>
      </w:pPr>
      <w:r>
        <w:separator/>
      </w:r>
    </w:p>
  </w:footnote>
  <w:footnote w:type="continuationSeparator" w:id="1">
    <w:p w:rsidR="00457F90" w:rsidRDefault="00457F90" w:rsidP="00B574EC">
      <w:pPr>
        <w:pStyle w:val="ListParagraph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75AE9"/>
    <w:multiLevelType w:val="hybridMultilevel"/>
    <w:tmpl w:val="C3E8462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029F9"/>
    <w:multiLevelType w:val="hybridMultilevel"/>
    <w:tmpl w:val="F1E805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0052F8"/>
    <w:multiLevelType w:val="hybridMultilevel"/>
    <w:tmpl w:val="3788B1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302033"/>
    <w:multiLevelType w:val="hybridMultilevel"/>
    <w:tmpl w:val="04BC04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20F3"/>
    <w:rsid w:val="000059FC"/>
    <w:rsid w:val="00022111"/>
    <w:rsid w:val="00044A27"/>
    <w:rsid w:val="00045DFA"/>
    <w:rsid w:val="000837D7"/>
    <w:rsid w:val="000A2713"/>
    <w:rsid w:val="000D5FF0"/>
    <w:rsid w:val="00117450"/>
    <w:rsid w:val="00127AB8"/>
    <w:rsid w:val="00135BB0"/>
    <w:rsid w:val="00140CBD"/>
    <w:rsid w:val="0016563F"/>
    <w:rsid w:val="0019558E"/>
    <w:rsid w:val="001D6D3C"/>
    <w:rsid w:val="001E0910"/>
    <w:rsid w:val="001E6909"/>
    <w:rsid w:val="00217578"/>
    <w:rsid w:val="002214CD"/>
    <w:rsid w:val="00282DE1"/>
    <w:rsid w:val="00291A54"/>
    <w:rsid w:val="00326DE8"/>
    <w:rsid w:val="00371007"/>
    <w:rsid w:val="0038381C"/>
    <w:rsid w:val="003F5297"/>
    <w:rsid w:val="004375CD"/>
    <w:rsid w:val="00457F90"/>
    <w:rsid w:val="004C4675"/>
    <w:rsid w:val="004E628E"/>
    <w:rsid w:val="00526511"/>
    <w:rsid w:val="00545E21"/>
    <w:rsid w:val="0058410D"/>
    <w:rsid w:val="005A1A71"/>
    <w:rsid w:val="005B7139"/>
    <w:rsid w:val="005E50C8"/>
    <w:rsid w:val="0061085E"/>
    <w:rsid w:val="00675F0E"/>
    <w:rsid w:val="007079E8"/>
    <w:rsid w:val="007139B6"/>
    <w:rsid w:val="00771BAE"/>
    <w:rsid w:val="00784EB4"/>
    <w:rsid w:val="007F4FC7"/>
    <w:rsid w:val="00832E0C"/>
    <w:rsid w:val="00842187"/>
    <w:rsid w:val="008534A2"/>
    <w:rsid w:val="00873B87"/>
    <w:rsid w:val="00875248"/>
    <w:rsid w:val="008D778A"/>
    <w:rsid w:val="00927D47"/>
    <w:rsid w:val="009563D3"/>
    <w:rsid w:val="00985922"/>
    <w:rsid w:val="009A4138"/>
    <w:rsid w:val="009C41ED"/>
    <w:rsid w:val="009C50B3"/>
    <w:rsid w:val="00A0184F"/>
    <w:rsid w:val="00A37627"/>
    <w:rsid w:val="00A51887"/>
    <w:rsid w:val="00A54131"/>
    <w:rsid w:val="00A81AD9"/>
    <w:rsid w:val="00A911DA"/>
    <w:rsid w:val="00B175FE"/>
    <w:rsid w:val="00B456A6"/>
    <w:rsid w:val="00B574EC"/>
    <w:rsid w:val="00B65D0E"/>
    <w:rsid w:val="00B75320"/>
    <w:rsid w:val="00B75D5E"/>
    <w:rsid w:val="00BA20F3"/>
    <w:rsid w:val="00BE7E77"/>
    <w:rsid w:val="00C06256"/>
    <w:rsid w:val="00C43D30"/>
    <w:rsid w:val="00CA4D77"/>
    <w:rsid w:val="00CC1A7C"/>
    <w:rsid w:val="00D34488"/>
    <w:rsid w:val="00F14EF3"/>
    <w:rsid w:val="00F502B4"/>
    <w:rsid w:val="00F56B06"/>
    <w:rsid w:val="00F951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0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20F3"/>
    <w:pPr>
      <w:ind w:left="720"/>
      <w:contextualSpacing/>
    </w:pPr>
  </w:style>
  <w:style w:type="table" w:styleId="TableGrid">
    <w:name w:val="Table Grid"/>
    <w:basedOn w:val="TableNormal"/>
    <w:uiPriority w:val="59"/>
    <w:rsid w:val="00BE7E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574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74EC"/>
  </w:style>
  <w:style w:type="paragraph" w:styleId="Footer">
    <w:name w:val="footer"/>
    <w:basedOn w:val="Normal"/>
    <w:link w:val="FooterChar"/>
    <w:uiPriority w:val="99"/>
    <w:unhideWhenUsed/>
    <w:rsid w:val="00B574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74EC"/>
  </w:style>
  <w:style w:type="paragraph" w:styleId="BalloonText">
    <w:name w:val="Balloon Text"/>
    <w:basedOn w:val="Normal"/>
    <w:link w:val="BalloonTextChar"/>
    <w:uiPriority w:val="99"/>
    <w:semiHidden/>
    <w:unhideWhenUsed/>
    <w:rsid w:val="00853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4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0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20F3"/>
    <w:pPr>
      <w:ind w:left="720"/>
      <w:contextualSpacing/>
    </w:pPr>
  </w:style>
  <w:style w:type="table" w:styleId="TableGrid">
    <w:name w:val="Table Grid"/>
    <w:basedOn w:val="TableNormal"/>
    <w:uiPriority w:val="59"/>
    <w:rsid w:val="00BE7E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microsoft.com/office/2007/relationships/hdphoto" Target="NUL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6</Pages>
  <Words>990</Words>
  <Characters>5647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 Francis Waigiri1</dc:creator>
  <cp:lastModifiedBy>user</cp:lastModifiedBy>
  <cp:revision>11</cp:revision>
  <cp:lastPrinted>2016-06-22T12:09:00Z</cp:lastPrinted>
  <dcterms:created xsi:type="dcterms:W3CDTF">2016-07-13T11:05:00Z</dcterms:created>
  <dcterms:modified xsi:type="dcterms:W3CDTF">2016-07-14T05:57:00Z</dcterms:modified>
</cp:coreProperties>
</file>