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1" w:rsidRPr="00D97226" w:rsidRDefault="00AB2DA1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BST F2 M/</w:t>
      </w:r>
      <w:r w:rsidR="00AB2DA1">
        <w:rPr>
          <w:rFonts w:ascii="Times New Roman" w:eastAsia="Calibri" w:hAnsi="Times New Roman" w:cs="Times New Roman"/>
          <w:sz w:val="24"/>
          <w:szCs w:val="24"/>
        </w:rPr>
        <w:t xml:space="preserve"> SCHEME</w:t>
      </w:r>
      <w:bookmarkStart w:id="0" w:name="_GoBack"/>
      <w:bookmarkEnd w:id="0"/>
    </w:p>
    <w:p w:rsidR="00AB2DA1" w:rsidRPr="00AB2DA1" w:rsidRDefault="00AB2DA1" w:rsidP="00D97226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2DA1">
        <w:rPr>
          <w:rFonts w:ascii="Times New Roman" w:eastAsia="Calibri" w:hAnsi="Times New Roman" w:cs="Times New Roman"/>
          <w:i/>
          <w:sz w:val="24"/>
          <w:szCs w:val="24"/>
        </w:rPr>
        <w:t xml:space="preserve">SECTION </w:t>
      </w:r>
      <w:proofErr w:type="gramStart"/>
      <w:r w:rsidRPr="00AB2DA1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gramEnd"/>
      <w:r w:rsidRPr="00AB2DA1">
        <w:rPr>
          <w:rFonts w:ascii="Times New Roman" w:eastAsia="Calibri" w:hAnsi="Times New Roman" w:cs="Times New Roman"/>
          <w:i/>
          <w:sz w:val="24"/>
          <w:szCs w:val="24"/>
        </w:rPr>
        <w:t xml:space="preserve"> Answer all question in this section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1.-Air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-sunlight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-rain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-oceans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-River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2. -they are </w:t>
      </w:r>
      <w:proofErr w:type="gramStart"/>
      <w:r w:rsidRPr="00D97226">
        <w:rPr>
          <w:rFonts w:ascii="Times New Roman" w:eastAsia="Calibri" w:hAnsi="Times New Roman" w:cs="Times New Roman"/>
          <w:sz w:val="24"/>
          <w:szCs w:val="24"/>
        </w:rPr>
        <w:t>too many /endless/unlimited</w:t>
      </w:r>
      <w:proofErr w:type="gramEnd"/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-they keep on recurring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-resources to satisfy them are scarce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-they change with time, age and gender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3. –regulation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-training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-trade promotion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-provision of public utilities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-enabling environment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4. –Formed and owned by one person/the sole proprietor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-main source of capital is owner’s contribution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-The sole proprietor can get assistance from family members to run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-Decision making is fast</w:t>
      </w:r>
    </w:p>
    <w:p w:rsid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-Few </w:t>
      </w:r>
      <w:proofErr w:type="spellStart"/>
      <w:r w:rsidRPr="00D97226">
        <w:rPr>
          <w:rFonts w:ascii="Times New Roman" w:eastAsia="Calibri" w:hAnsi="Times New Roman" w:cs="Times New Roman"/>
          <w:sz w:val="24"/>
          <w:szCs w:val="24"/>
        </w:rPr>
        <w:t>mordalities</w:t>
      </w:r>
      <w:proofErr w:type="spellEnd"/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 are required to start </w:t>
      </w:r>
    </w:p>
    <w:p w:rsidR="008A3AD1" w:rsidRPr="00D97226" w:rsidRDefault="008A3AD1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</w:p>
    <w:tbl>
      <w:tblPr>
        <w:tblpPr w:leftFromText="180" w:rightFromText="180" w:bottomFromText="160" w:vertAnchor="text" w:horzAnchor="margin" w:tblpY="429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12"/>
        <w:gridCol w:w="2145"/>
      </w:tblGrid>
      <w:tr w:rsidR="00D97226" w:rsidRPr="00D97226" w:rsidTr="00D97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EFFECT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INTERNAL ENVIRONMENT</w:t>
            </w:r>
          </w:p>
        </w:tc>
      </w:tr>
      <w:tr w:rsidR="00D97226" w:rsidRPr="00D97226" w:rsidTr="00D97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(a)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Allows duties to be allocated to the right people thus resulting in higher productivity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Business structure</w:t>
            </w:r>
          </w:p>
        </w:tc>
      </w:tr>
      <w:tr w:rsidR="00D97226" w:rsidRPr="00D97226" w:rsidTr="00D97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Helps the business achieve its objectives e.g. higher production level of goods and services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Business structure</w:t>
            </w:r>
          </w:p>
        </w:tc>
      </w:tr>
      <w:tr w:rsidR="00D97226" w:rsidRPr="00D97226" w:rsidTr="00D97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D97226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Makes employees to acquire norms and code of conduct that is acceptable to all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6" w:rsidRPr="00D97226" w:rsidRDefault="008A3AD1" w:rsidP="00D972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Business CULTURE</w:t>
            </w:r>
          </w:p>
        </w:tc>
      </w:tr>
    </w:tbl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6. 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-A basic factor of production          -Productivity can be increased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-Its supply is fixed                           - Is subject to law of diminishing returns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-It lacks geographical mobility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-Quality is not homogeneous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   7.</w:t>
      </w:r>
      <w:r w:rsidRPr="00D97226">
        <w:rPr>
          <w:rFonts w:ascii="Times New Roman" w:eastAsia="Calibri" w:hAnsi="Times New Roman" w:cs="Times New Roman"/>
          <w:b/>
          <w:sz w:val="24"/>
          <w:szCs w:val="24"/>
        </w:rPr>
        <w:t xml:space="preserve"> Functions of a personal secretary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 Filing information for the boss            -Receiving and making calls for the boss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-Attending meetings and writing minutes -Making travel arrangements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-Supervising junior secretarial staff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-Keeping petty cash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-Taking dictation from the boss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8.-supermrkets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-chain stores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-hypermarkets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-Departmental stores-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-mail order stores 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9.-warehousing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-banking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-transport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lastRenderedPageBreak/>
        <w:t>-communication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-insurance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-advertisement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D97226">
        <w:rPr>
          <w:rFonts w:ascii="Times New Roman" w:eastAsia="Calibri" w:hAnsi="Times New Roman" w:cs="Times New Roman"/>
          <w:b/>
          <w:sz w:val="24"/>
          <w:szCs w:val="24"/>
        </w:rPr>
        <w:t xml:space="preserve"> Qualities of a good entrepreneur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 - Has the desire to achieve              - Creative and innovative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-Has the ability to solve problems    -Independent</w:t>
      </w:r>
    </w:p>
    <w:p w:rsidR="00D97226" w:rsidRP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-A risk taker                                       - Persistent and patient</w:t>
      </w:r>
    </w:p>
    <w:p w:rsidR="00D97226" w:rsidRDefault="00D97226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-Is time conscious                              - Self </w:t>
      </w:r>
      <w:proofErr w:type="gramStart"/>
      <w:r w:rsidRPr="00D97226">
        <w:rPr>
          <w:rFonts w:ascii="Times New Roman" w:eastAsia="Calibri" w:hAnsi="Times New Roman" w:cs="Times New Roman"/>
          <w:sz w:val="24"/>
          <w:szCs w:val="24"/>
        </w:rPr>
        <w:t>confident</w:t>
      </w:r>
      <w:proofErr w:type="gramEnd"/>
    </w:p>
    <w:p w:rsidR="00455C2D" w:rsidRPr="00D97226" w:rsidRDefault="00455C2D" w:rsidP="00D97226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11.-distribution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-business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-consumer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-production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12. –lumbering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-fishing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-mining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-farming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13. –there is no close supervision of workers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-costly to construct and to maintain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-encourage absenteeism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-a lot of time is taken by officers when moving from one place to another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-encourages laxity in office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-reduces interaction between managements and other employees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-possible misuse of office facilities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14.-ordinary shares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-preference shares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-ordinary shares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>-preference shares</w:t>
      </w:r>
    </w:p>
    <w:p w:rsidR="00D97226" w:rsidRPr="00D97226" w:rsidRDefault="00D97226" w:rsidP="00D972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gramStart"/>
      <w:r w:rsidRPr="00D97226">
        <w:rPr>
          <w:rFonts w:ascii="Times New Roman" w:eastAsia="Calibri" w:hAnsi="Times New Roman" w:cs="Times New Roman"/>
          <w:sz w:val="24"/>
          <w:szCs w:val="24"/>
        </w:rPr>
        <w:t>trade</w:t>
      </w:r>
      <w:proofErr w:type="gramEnd"/>
      <w:r w:rsidRPr="00D97226">
        <w:rPr>
          <w:rFonts w:ascii="Times New Roman" w:eastAsia="Calibri" w:hAnsi="Times New Roman" w:cs="Times New Roman"/>
          <w:sz w:val="24"/>
          <w:szCs w:val="24"/>
        </w:rPr>
        <w:t xml:space="preserve"> discount=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</m:oMath>
      <w:r w:rsidRPr="00D97226">
        <w:rPr>
          <w:rFonts w:ascii="Times New Roman" w:eastAsia="Times New Roman" w:hAnsi="Times New Roman" w:cs="Times New Roman"/>
          <w:sz w:val="24"/>
          <w:szCs w:val="24"/>
        </w:rPr>
        <w:t>× 10,000=sh 1,000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Cash discount=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den>
        </m:f>
      </m:oMath>
      <w:r w:rsidRPr="00D97226">
        <w:rPr>
          <w:rFonts w:ascii="Times New Roman" w:eastAsia="Times New Roman" w:hAnsi="Times New Roman" w:cs="Times New Roman"/>
          <w:sz w:val="24"/>
          <w:szCs w:val="24"/>
        </w:rPr>
        <w:t>× 9,000 = sh 450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Amount paid =10,000 </w:t>
      </w:r>
      <w:proofErr w:type="gramStart"/>
      <w:r w:rsidRPr="00D97226">
        <w:rPr>
          <w:rFonts w:ascii="Times New Roman" w:eastAsia="Times New Roman" w:hAnsi="Times New Roman" w:cs="Times New Roman"/>
          <w:sz w:val="24"/>
          <w:szCs w:val="24"/>
        </w:rPr>
        <w:t>–(</w:t>
      </w:r>
      <w:proofErr w:type="gramEnd"/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1,000+450) = </w:t>
      </w:r>
      <w:proofErr w:type="spellStart"/>
      <w:r w:rsidRPr="00D97226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8,550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16. –insufficient funds in the account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-signature of the account holder may differ from the specimen in the bank.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-post-dated </w:t>
      </w:r>
      <w:proofErr w:type="spellStart"/>
      <w:r w:rsidRPr="00D97226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-if the drawer has closed his account with the bank</w:t>
      </w:r>
    </w:p>
    <w:p w:rsid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-when the </w:t>
      </w:r>
      <w:proofErr w:type="spellStart"/>
      <w:r w:rsidRPr="00D97226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has been altered and the drawer and the drawer has not singed against it.</w:t>
      </w:r>
      <w:proofErr w:type="gramEnd"/>
    </w:p>
    <w:p w:rsidR="008A3AD1" w:rsidRDefault="008A3AD1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Bank learns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,insanity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bankruptcy of the drawer</w:t>
      </w:r>
    </w:p>
    <w:p w:rsidR="008A3AD1" w:rsidRPr="00D97226" w:rsidRDefault="008A3AD1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issued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months after the date 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17. –internal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-external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-external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-internal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18. –itinerant traders e.g. Hawkers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-roadside sellers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-open air market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-automatic vending machine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lastRenderedPageBreak/>
        <w:t>19. –cost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-adaptability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-possibility of hiring rather than buying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-Durability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-effect on staff morale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-availability of complementary resources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-availability of manpower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-availability of a room</w:t>
      </w:r>
    </w:p>
    <w:p w:rsid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-security of the equipment</w:t>
      </w:r>
    </w:p>
    <w:p w:rsidR="000B1EE7" w:rsidRPr="00D97226" w:rsidRDefault="000B1EE7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20. -easy savings since the deductions are made through check-off system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-obtaining credit requires few procedures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3BD4">
        <w:rPr>
          <w:rFonts w:ascii="Times New Roman" w:eastAsia="Times New Roman" w:hAnsi="Times New Roman" w:cs="Times New Roman"/>
          <w:b/>
          <w:sz w:val="24"/>
          <w:szCs w:val="24"/>
        </w:rPr>
        <w:t>interest charged on the loan is low</w:t>
      </w: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compared to other financial institutions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3BD4">
        <w:rPr>
          <w:rFonts w:ascii="Times New Roman" w:eastAsia="Times New Roman" w:hAnsi="Times New Roman" w:cs="Times New Roman"/>
          <w:b/>
          <w:sz w:val="24"/>
          <w:szCs w:val="24"/>
        </w:rPr>
        <w:t>loans require no collateral/security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3BD4">
        <w:rPr>
          <w:rFonts w:ascii="Times New Roman" w:eastAsia="Times New Roman" w:hAnsi="Times New Roman" w:cs="Times New Roman"/>
          <w:b/>
          <w:sz w:val="24"/>
          <w:szCs w:val="24"/>
        </w:rPr>
        <w:t>member’s savings are safe</w:t>
      </w: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since they are insured with the cooperative insurance company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-in case of death the members beneficiaries do not lose the savings in cooperative nor are they called upon to pay any of the deceased money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-they give different types of loans which </w:t>
      </w:r>
      <w:proofErr w:type="gramStart"/>
      <w:r w:rsidRPr="00D9722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rare with other financial institutions</w:t>
      </w:r>
    </w:p>
    <w:p w:rsidR="000B1EE7" w:rsidRDefault="000B1EE7" w:rsidP="000B1EE7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1EE7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B </w:t>
      </w:r>
    </w:p>
    <w:p w:rsidR="000B1EE7" w:rsidRPr="000B1EE7" w:rsidRDefault="000B1EE7" w:rsidP="000B1EE7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EE7">
        <w:rPr>
          <w:rFonts w:ascii="Times New Roman" w:eastAsia="Times New Roman" w:hAnsi="Times New Roman" w:cs="Times New Roman"/>
          <w:b/>
          <w:sz w:val="24"/>
          <w:szCs w:val="24"/>
        </w:rPr>
        <w:t>Answer any two questions</w:t>
      </w:r>
    </w:p>
    <w:p w:rsidR="000B1EE7" w:rsidRPr="00AB2DA1" w:rsidRDefault="000B1EE7" w:rsidP="000B1EE7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DA1">
        <w:rPr>
          <w:rFonts w:ascii="Times New Roman" w:eastAsia="Times New Roman" w:hAnsi="Times New Roman" w:cs="Times New Roman"/>
          <w:i/>
          <w:sz w:val="24"/>
          <w:szCs w:val="24"/>
        </w:rPr>
        <w:t>(Points must be well explain to score the other point)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0A3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B70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B70A3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gramEnd"/>
      <w:r w:rsidR="000B70A3">
        <w:rPr>
          <w:rFonts w:ascii="Times New Roman" w:eastAsia="Times New Roman" w:hAnsi="Times New Roman" w:cs="Times New Roman"/>
          <w:sz w:val="24"/>
          <w:szCs w:val="24"/>
        </w:rPr>
        <w:t xml:space="preserve"> used in home trade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</w:t>
      </w:r>
      <w:r w:rsidR="00D97226" w:rsidRPr="00D97226">
        <w:rPr>
          <w:rFonts w:ascii="Times New Roman" w:eastAsia="Calibri" w:hAnsi="Times New Roman" w:cs="Times New Roman"/>
        </w:rPr>
        <w:tab/>
      </w:r>
      <w:r w:rsidRPr="00AB2DA1">
        <w:rPr>
          <w:rFonts w:ascii="Times New Roman" w:eastAsia="Calibri" w:hAnsi="Times New Roman" w:cs="Times New Roman"/>
          <w:b/>
        </w:rPr>
        <w:t>catalogue/price list/</w:t>
      </w:r>
      <w:proofErr w:type="gramStart"/>
      <w:r w:rsidRPr="00AB2DA1">
        <w:rPr>
          <w:rFonts w:ascii="Times New Roman" w:eastAsia="Calibri" w:hAnsi="Times New Roman" w:cs="Times New Roman"/>
          <w:b/>
        </w:rPr>
        <w:t>quotation</w:t>
      </w:r>
      <w:r w:rsidR="00455C2D">
        <w:rPr>
          <w:rFonts w:ascii="Times New Roman" w:eastAsia="Calibri" w:hAnsi="Times New Roman" w:cs="Times New Roman"/>
        </w:rPr>
        <w:t xml:space="preserve"> ;</w:t>
      </w:r>
      <w:proofErr w:type="gramEnd"/>
      <w:r w:rsidR="00455C2D">
        <w:rPr>
          <w:rFonts w:ascii="Times New Roman" w:eastAsia="Calibri" w:hAnsi="Times New Roman" w:cs="Times New Roman"/>
        </w:rPr>
        <w:t xml:space="preserve"> reply to letter of inquiry outlining goods available and their prices.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b) </w:t>
      </w:r>
      <w:proofErr w:type="gramStart"/>
      <w:r w:rsidRPr="00455C2D">
        <w:rPr>
          <w:rFonts w:ascii="Times New Roman" w:eastAsia="Calibri" w:hAnsi="Times New Roman" w:cs="Times New Roman"/>
          <w:b/>
        </w:rPr>
        <w:t>acknowledgement</w:t>
      </w:r>
      <w:proofErr w:type="gramEnd"/>
      <w:r w:rsidRPr="00455C2D">
        <w:rPr>
          <w:rFonts w:ascii="Times New Roman" w:eastAsia="Calibri" w:hAnsi="Times New Roman" w:cs="Times New Roman"/>
          <w:b/>
        </w:rPr>
        <w:t xml:space="preserve"> note</w:t>
      </w:r>
      <w:r w:rsidR="00C23BD4">
        <w:rPr>
          <w:rFonts w:ascii="Times New Roman" w:eastAsia="Calibri" w:hAnsi="Times New Roman" w:cs="Times New Roman"/>
        </w:rPr>
        <w:t xml:space="preserve"> sent by the seller to confirm that the order is being processed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c)  </w:t>
      </w:r>
      <w:proofErr w:type="gramStart"/>
      <w:r w:rsidRPr="00455C2D">
        <w:rPr>
          <w:rFonts w:ascii="Times New Roman" w:eastAsia="Calibri" w:hAnsi="Times New Roman" w:cs="Times New Roman"/>
          <w:b/>
        </w:rPr>
        <w:t>invoice</w:t>
      </w:r>
      <w:proofErr w:type="gramEnd"/>
      <w:r w:rsidR="001A1714" w:rsidRPr="00455C2D">
        <w:rPr>
          <w:rFonts w:ascii="Times New Roman" w:eastAsia="Calibri" w:hAnsi="Times New Roman" w:cs="Times New Roman"/>
          <w:b/>
        </w:rPr>
        <w:t>/</w:t>
      </w:r>
      <w:r w:rsidR="00C23BD4" w:rsidRPr="00455C2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A1714" w:rsidRPr="00455C2D">
        <w:rPr>
          <w:rFonts w:ascii="Times New Roman" w:eastAsia="Calibri" w:hAnsi="Times New Roman" w:cs="Times New Roman"/>
          <w:b/>
        </w:rPr>
        <w:t>proforma</w:t>
      </w:r>
      <w:proofErr w:type="spellEnd"/>
      <w:r w:rsidR="001A1714" w:rsidRPr="00455C2D">
        <w:rPr>
          <w:rFonts w:ascii="Times New Roman" w:eastAsia="Calibri" w:hAnsi="Times New Roman" w:cs="Times New Roman"/>
          <w:b/>
        </w:rPr>
        <w:t xml:space="preserve"> invoice</w:t>
      </w:r>
      <w:r w:rsidR="00C23BD4">
        <w:rPr>
          <w:rFonts w:ascii="Times New Roman" w:eastAsia="Calibri" w:hAnsi="Times New Roman" w:cs="Times New Roman"/>
        </w:rPr>
        <w:t>: requesting for payment for goods sold on credit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gramStart"/>
      <w:r>
        <w:rPr>
          <w:rFonts w:ascii="Times New Roman" w:eastAsia="Calibri" w:hAnsi="Times New Roman" w:cs="Times New Roman"/>
        </w:rPr>
        <w:t>d</w:t>
      </w:r>
      <w:proofErr w:type="gramEnd"/>
      <w:r>
        <w:rPr>
          <w:rFonts w:ascii="Times New Roman" w:eastAsia="Calibri" w:hAnsi="Times New Roman" w:cs="Times New Roman"/>
        </w:rPr>
        <w:t xml:space="preserve">)  </w:t>
      </w:r>
      <w:r w:rsidRPr="00455C2D">
        <w:rPr>
          <w:rFonts w:ascii="Times New Roman" w:eastAsia="Calibri" w:hAnsi="Times New Roman" w:cs="Times New Roman"/>
          <w:b/>
        </w:rPr>
        <w:t>credit note</w:t>
      </w:r>
      <w:r w:rsidR="00C23BD4">
        <w:rPr>
          <w:rFonts w:ascii="Times New Roman" w:eastAsia="Calibri" w:hAnsi="Times New Roman" w:cs="Times New Roman"/>
        </w:rPr>
        <w:t xml:space="preserve"> ;sent to the buyer correcting an overcharge in an invoice.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e)    </w:t>
      </w:r>
      <w:proofErr w:type="gramStart"/>
      <w:r w:rsidRPr="00455C2D">
        <w:rPr>
          <w:rFonts w:ascii="Times New Roman" w:eastAsia="Calibri" w:hAnsi="Times New Roman" w:cs="Times New Roman"/>
          <w:b/>
        </w:rPr>
        <w:t>debit</w:t>
      </w:r>
      <w:proofErr w:type="gramEnd"/>
      <w:r w:rsidRPr="00455C2D">
        <w:rPr>
          <w:rFonts w:ascii="Times New Roman" w:eastAsia="Calibri" w:hAnsi="Times New Roman" w:cs="Times New Roman"/>
          <w:b/>
        </w:rPr>
        <w:t xml:space="preserve"> note</w:t>
      </w:r>
      <w:r w:rsidR="00C23BD4">
        <w:rPr>
          <w:rFonts w:ascii="Times New Roman" w:eastAsia="Calibri" w:hAnsi="Times New Roman" w:cs="Times New Roman"/>
        </w:rPr>
        <w:t xml:space="preserve"> ; sent to the buyer correcting an undercharge in an invoice</w:t>
      </w:r>
    </w:p>
    <w:p w:rsidR="000B70A3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f) </w:t>
      </w:r>
      <w:proofErr w:type="gramStart"/>
      <w:r w:rsidRPr="00455C2D">
        <w:rPr>
          <w:rFonts w:ascii="Times New Roman" w:eastAsia="Calibri" w:hAnsi="Times New Roman" w:cs="Times New Roman"/>
          <w:b/>
        </w:rPr>
        <w:t>statement</w:t>
      </w:r>
      <w:proofErr w:type="gramEnd"/>
      <w:r w:rsidRPr="00455C2D">
        <w:rPr>
          <w:rFonts w:ascii="Times New Roman" w:eastAsia="Calibri" w:hAnsi="Times New Roman" w:cs="Times New Roman"/>
          <w:b/>
        </w:rPr>
        <w:t xml:space="preserve"> of account</w:t>
      </w:r>
      <w:r w:rsidR="00C23BD4">
        <w:rPr>
          <w:rFonts w:ascii="Times New Roman" w:eastAsia="Calibri" w:hAnsi="Times New Roman" w:cs="Times New Roman"/>
        </w:rPr>
        <w:t xml:space="preserve"> ; a copy in the accounts of the buyer disclosing the details of opening balances ,all the invoices issued</w:t>
      </w:r>
      <w:r w:rsidR="00D176F6">
        <w:rPr>
          <w:rFonts w:ascii="Times New Roman" w:eastAsia="Calibri" w:hAnsi="Times New Roman" w:cs="Times New Roman"/>
        </w:rPr>
        <w:t xml:space="preserve"> and all the receipts for payments made.</w:t>
      </w:r>
    </w:p>
    <w:p w:rsidR="001A1714" w:rsidRDefault="000B70A3" w:rsidP="00D97226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g)</w:t>
      </w:r>
      <w:r w:rsidRPr="00455C2D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1A1714" w:rsidRPr="00455C2D">
        <w:rPr>
          <w:rFonts w:ascii="Times New Roman" w:eastAsia="Calibri" w:hAnsi="Times New Roman" w:cs="Times New Roman"/>
          <w:b/>
        </w:rPr>
        <w:t>receipt</w:t>
      </w:r>
      <w:r w:rsidR="00D176F6">
        <w:rPr>
          <w:rFonts w:ascii="Times New Roman" w:eastAsia="Calibri" w:hAnsi="Times New Roman" w:cs="Times New Roman"/>
        </w:rPr>
        <w:t xml:space="preserve"> ;</w:t>
      </w:r>
      <w:proofErr w:type="gramEnd"/>
      <w:r w:rsidR="00D176F6">
        <w:rPr>
          <w:rFonts w:ascii="Times New Roman" w:eastAsia="Calibri" w:hAnsi="Times New Roman" w:cs="Times New Roman"/>
        </w:rPr>
        <w:t xml:space="preserve"> documents issued to the buyer upon payment for goods .</w:t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</w:p>
    <w:p w:rsidR="00D97226" w:rsidRPr="00D97226" w:rsidRDefault="001A1714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h) </w:t>
      </w:r>
      <w:proofErr w:type="gramStart"/>
      <w:r>
        <w:rPr>
          <w:rFonts w:ascii="Times New Roman" w:eastAsia="Calibri" w:hAnsi="Times New Roman" w:cs="Times New Roman"/>
        </w:rPr>
        <w:t>advice</w:t>
      </w:r>
      <w:proofErr w:type="gramEnd"/>
      <w:r>
        <w:rPr>
          <w:rFonts w:ascii="Times New Roman" w:eastAsia="Calibri" w:hAnsi="Times New Roman" w:cs="Times New Roman"/>
        </w:rPr>
        <w:t xml:space="preserve"> note</w:t>
      </w:r>
      <w:r w:rsidR="00D176F6">
        <w:rPr>
          <w:rFonts w:ascii="Times New Roman" w:eastAsia="Calibri" w:hAnsi="Times New Roman" w:cs="Times New Roman"/>
        </w:rPr>
        <w:t>; document sent to buyers informing the buyer  that the goods are on the way so that the buyer can prepare to receive them</w:t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  <w:r w:rsidR="00D97226" w:rsidRPr="00D97226">
        <w:rPr>
          <w:rFonts w:ascii="Times New Roman" w:eastAsia="Calibri" w:hAnsi="Times New Roman" w:cs="Times New Roman"/>
        </w:rPr>
        <w:tab/>
      </w:r>
    </w:p>
    <w:p w:rsidR="00166A73" w:rsidRDefault="000B70A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22.</w:t>
      </w:r>
      <w:r>
        <w:rPr>
          <w:rFonts w:ascii="Times New Roman" w:eastAsia="Calibri" w:hAnsi="Times New Roman" w:cs="Times New Roman"/>
        </w:rPr>
        <w:tab/>
      </w:r>
      <w:r w:rsidR="00166A73">
        <w:rPr>
          <w:rFonts w:ascii="Times New Roman" w:eastAsia="Calibri" w:hAnsi="Times New Roman" w:cs="Times New Roman"/>
        </w:rPr>
        <w:t>Features of economic resources</w:t>
      </w:r>
    </w:p>
    <w:p w:rsidR="00166A73" w:rsidRDefault="00166A7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a)</w:t>
      </w:r>
      <w:r w:rsidR="000B1EE7">
        <w:rPr>
          <w:rFonts w:ascii="Times New Roman" w:eastAsia="Calibri" w:hAnsi="Times New Roman" w:cs="Times New Roman"/>
        </w:rPr>
        <w:t xml:space="preserve"> </w:t>
      </w:r>
      <w:proofErr w:type="gramStart"/>
      <w:r w:rsidRPr="000B1EE7">
        <w:rPr>
          <w:rFonts w:ascii="Times New Roman" w:eastAsia="Calibri" w:hAnsi="Times New Roman" w:cs="Times New Roman"/>
          <w:b/>
        </w:rPr>
        <w:t>scarce</w:t>
      </w:r>
      <w:proofErr w:type="gramEnd"/>
      <w:r w:rsidRPr="000B1EE7">
        <w:rPr>
          <w:rFonts w:ascii="Times New Roman" w:eastAsia="Calibri" w:hAnsi="Times New Roman" w:cs="Times New Roman"/>
          <w:b/>
        </w:rPr>
        <w:t xml:space="preserve"> in supply</w:t>
      </w:r>
      <w:r w:rsidR="000B1EE7" w:rsidRPr="000B1EE7">
        <w:rPr>
          <w:rFonts w:ascii="Times New Roman" w:eastAsia="Calibri" w:hAnsi="Times New Roman" w:cs="Times New Roman"/>
          <w:b/>
        </w:rPr>
        <w:t xml:space="preserve"> </w:t>
      </w:r>
      <w:r w:rsidR="000B1EE7">
        <w:rPr>
          <w:rFonts w:ascii="Times New Roman" w:eastAsia="Calibri" w:hAnsi="Times New Roman" w:cs="Times New Roman"/>
        </w:rPr>
        <w:t>; they are found in small quantities compared to the may uses</w:t>
      </w:r>
    </w:p>
    <w:p w:rsidR="00166A73" w:rsidRDefault="00166A7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b) </w:t>
      </w:r>
      <w:proofErr w:type="gramStart"/>
      <w:r w:rsidRPr="000B1EE7">
        <w:rPr>
          <w:rFonts w:ascii="Times New Roman" w:eastAsia="Calibri" w:hAnsi="Times New Roman" w:cs="Times New Roman"/>
          <w:b/>
        </w:rPr>
        <w:t>have</w:t>
      </w:r>
      <w:proofErr w:type="gramEnd"/>
      <w:r w:rsidRPr="000B1EE7">
        <w:rPr>
          <w:rFonts w:ascii="Times New Roman" w:eastAsia="Calibri" w:hAnsi="Times New Roman" w:cs="Times New Roman"/>
          <w:b/>
        </w:rPr>
        <w:t xml:space="preserve"> money value</w:t>
      </w:r>
      <w:r w:rsidR="000B1EE7">
        <w:rPr>
          <w:rFonts w:ascii="Times New Roman" w:eastAsia="Calibri" w:hAnsi="Times New Roman" w:cs="Times New Roman"/>
        </w:rPr>
        <w:t xml:space="preserve"> ; they have a price attached to them in the market</w:t>
      </w:r>
    </w:p>
    <w:p w:rsidR="00166A73" w:rsidRDefault="000B1EE7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c) </w:t>
      </w:r>
      <w:proofErr w:type="gramStart"/>
      <w:r w:rsidRPr="000B1EE7">
        <w:rPr>
          <w:rFonts w:ascii="Times New Roman" w:eastAsia="Calibri" w:hAnsi="Times New Roman" w:cs="Times New Roman"/>
          <w:b/>
        </w:rPr>
        <w:t>un</w:t>
      </w:r>
      <w:r w:rsidR="00166A73" w:rsidRPr="000B1EE7">
        <w:rPr>
          <w:rFonts w:ascii="Times New Roman" w:eastAsia="Calibri" w:hAnsi="Times New Roman" w:cs="Times New Roman"/>
          <w:b/>
        </w:rPr>
        <w:t>evenly</w:t>
      </w:r>
      <w:proofErr w:type="gramEnd"/>
      <w:r w:rsidR="00166A73" w:rsidRPr="000B1EE7">
        <w:rPr>
          <w:rFonts w:ascii="Times New Roman" w:eastAsia="Calibri" w:hAnsi="Times New Roman" w:cs="Times New Roman"/>
          <w:b/>
        </w:rPr>
        <w:t xml:space="preserve"> distributed</w:t>
      </w:r>
      <w:r>
        <w:rPr>
          <w:rFonts w:ascii="Times New Roman" w:eastAsia="Calibri" w:hAnsi="Times New Roman" w:cs="Times New Roman"/>
        </w:rPr>
        <w:t xml:space="preserve"> ; they are found in different quantities, in different places ,among different people</w:t>
      </w:r>
    </w:p>
    <w:p w:rsidR="00166A73" w:rsidRDefault="00166A7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d) </w:t>
      </w:r>
      <w:proofErr w:type="gramStart"/>
      <w:r w:rsidRPr="000B1EE7">
        <w:rPr>
          <w:rFonts w:ascii="Times New Roman" w:eastAsia="Calibri" w:hAnsi="Times New Roman" w:cs="Times New Roman"/>
          <w:b/>
        </w:rPr>
        <w:t>have</w:t>
      </w:r>
      <w:proofErr w:type="gramEnd"/>
      <w:r w:rsidRPr="000B1EE7">
        <w:rPr>
          <w:rFonts w:ascii="Times New Roman" w:eastAsia="Calibri" w:hAnsi="Times New Roman" w:cs="Times New Roman"/>
          <w:b/>
        </w:rPr>
        <w:t xml:space="preserve"> utility</w:t>
      </w:r>
      <w:r w:rsidR="000B1EE7" w:rsidRPr="000B1EE7">
        <w:rPr>
          <w:rFonts w:ascii="Times New Roman" w:eastAsia="Calibri" w:hAnsi="Times New Roman" w:cs="Times New Roman"/>
          <w:b/>
        </w:rPr>
        <w:t xml:space="preserve"> </w:t>
      </w:r>
      <w:r w:rsidR="000B1EE7">
        <w:rPr>
          <w:rFonts w:ascii="Times New Roman" w:eastAsia="Calibri" w:hAnsi="Times New Roman" w:cs="Times New Roman"/>
        </w:rPr>
        <w:t>; have the ability to create goods and provide services that satisfy human wants</w:t>
      </w:r>
    </w:p>
    <w:p w:rsidR="00166A73" w:rsidRDefault="00166A7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e) </w:t>
      </w:r>
      <w:proofErr w:type="gramStart"/>
      <w:r w:rsidRPr="000B1EE7">
        <w:rPr>
          <w:rFonts w:ascii="Times New Roman" w:eastAsia="Calibri" w:hAnsi="Times New Roman" w:cs="Times New Roman"/>
          <w:b/>
        </w:rPr>
        <w:t>have</w:t>
      </w:r>
      <w:proofErr w:type="gramEnd"/>
      <w:r w:rsidRPr="000B1EE7">
        <w:rPr>
          <w:rFonts w:ascii="Times New Roman" w:eastAsia="Calibri" w:hAnsi="Times New Roman" w:cs="Times New Roman"/>
          <w:b/>
        </w:rPr>
        <w:t xml:space="preserve"> alternative uses</w:t>
      </w:r>
    </w:p>
    <w:p w:rsidR="00166A73" w:rsidRDefault="00166A7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f) </w:t>
      </w:r>
      <w:proofErr w:type="gramStart"/>
      <w:r w:rsidRPr="000B1EE7">
        <w:rPr>
          <w:rFonts w:ascii="Times New Roman" w:eastAsia="Calibri" w:hAnsi="Times New Roman" w:cs="Times New Roman"/>
          <w:b/>
        </w:rPr>
        <w:t>can</w:t>
      </w:r>
      <w:proofErr w:type="gramEnd"/>
      <w:r w:rsidRPr="000B1EE7">
        <w:rPr>
          <w:rFonts w:ascii="Times New Roman" w:eastAsia="Calibri" w:hAnsi="Times New Roman" w:cs="Times New Roman"/>
          <w:b/>
        </w:rPr>
        <w:t xml:space="preserve"> change ownership</w:t>
      </w:r>
      <w:r w:rsidR="000B1EE7">
        <w:rPr>
          <w:rFonts w:ascii="Times New Roman" w:eastAsia="Calibri" w:hAnsi="Times New Roman" w:cs="Times New Roman"/>
        </w:rPr>
        <w:t>; transferable from one party to another</w:t>
      </w:r>
    </w:p>
    <w:p w:rsidR="00166A73" w:rsidRDefault="000B1EE7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166A73">
        <w:rPr>
          <w:rFonts w:ascii="Times New Roman" w:eastAsia="Calibri" w:hAnsi="Times New Roman" w:cs="Times New Roman"/>
        </w:rPr>
        <w:t xml:space="preserve"> g) </w:t>
      </w:r>
      <w:proofErr w:type="gramStart"/>
      <w:r w:rsidR="00166A73" w:rsidRPr="000B1EE7">
        <w:rPr>
          <w:rFonts w:ascii="Times New Roman" w:eastAsia="Calibri" w:hAnsi="Times New Roman" w:cs="Times New Roman"/>
          <w:b/>
        </w:rPr>
        <w:t>can</w:t>
      </w:r>
      <w:proofErr w:type="gramEnd"/>
      <w:r w:rsidR="00166A73" w:rsidRPr="000B1EE7">
        <w:rPr>
          <w:rFonts w:ascii="Times New Roman" w:eastAsia="Calibri" w:hAnsi="Times New Roman" w:cs="Times New Roman"/>
          <w:b/>
        </w:rPr>
        <w:t xml:space="preserve"> be combined</w:t>
      </w:r>
      <w:r w:rsidR="00166A73" w:rsidRPr="000B1EE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; they can be put together in different proportions to create goods and services</w:t>
      </w:r>
    </w:p>
    <w:p w:rsidR="00166A73" w:rsidRPr="00D25614" w:rsidRDefault="000B1EE7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166A73">
        <w:rPr>
          <w:rFonts w:ascii="Times New Roman" w:eastAsia="Calibri" w:hAnsi="Times New Roman" w:cs="Times New Roman"/>
        </w:rPr>
        <w:t xml:space="preserve">h) </w:t>
      </w:r>
      <w:proofErr w:type="gramStart"/>
      <w:r w:rsidR="00166A73" w:rsidRPr="000B1EE7">
        <w:rPr>
          <w:rFonts w:ascii="Times New Roman" w:eastAsia="Calibri" w:hAnsi="Times New Roman" w:cs="Times New Roman"/>
          <w:b/>
        </w:rPr>
        <w:t>can</w:t>
      </w:r>
      <w:proofErr w:type="gramEnd"/>
      <w:r w:rsidR="00166A73" w:rsidRPr="000B1EE7">
        <w:rPr>
          <w:rFonts w:ascii="Times New Roman" w:eastAsia="Calibri" w:hAnsi="Times New Roman" w:cs="Times New Roman"/>
          <w:b/>
        </w:rPr>
        <w:t xml:space="preserve"> be complimentary</w:t>
      </w:r>
      <w:r>
        <w:rPr>
          <w:rFonts w:ascii="Times New Roman" w:eastAsia="Calibri" w:hAnsi="Times New Roman" w:cs="Times New Roman"/>
          <w:b/>
        </w:rPr>
        <w:t xml:space="preserve">; </w:t>
      </w:r>
      <w:r w:rsidR="00D25614">
        <w:rPr>
          <w:rFonts w:ascii="Times New Roman" w:eastAsia="Calibri" w:hAnsi="Times New Roman" w:cs="Times New Roman"/>
          <w:b/>
        </w:rPr>
        <w:t>di</w:t>
      </w:r>
      <w:r w:rsidR="00D25614">
        <w:rPr>
          <w:rFonts w:ascii="Times New Roman" w:eastAsia="Calibri" w:hAnsi="Times New Roman" w:cs="Times New Roman"/>
        </w:rPr>
        <w:t xml:space="preserve">fferent may be consumed together </w:t>
      </w:r>
      <w:proofErr w:type="spellStart"/>
      <w:r w:rsidR="00D25614">
        <w:rPr>
          <w:rFonts w:ascii="Times New Roman" w:eastAsia="Calibri" w:hAnsi="Times New Roman" w:cs="Times New Roman"/>
        </w:rPr>
        <w:t>eg</w:t>
      </w:r>
      <w:proofErr w:type="spellEnd"/>
      <w:r w:rsidR="00D25614">
        <w:rPr>
          <w:rFonts w:ascii="Times New Roman" w:eastAsia="Calibri" w:hAnsi="Times New Roman" w:cs="Times New Roman"/>
        </w:rPr>
        <w:t xml:space="preserve"> pen with ink</w:t>
      </w:r>
    </w:p>
    <w:p w:rsidR="000B70A3" w:rsidRDefault="000B70A3" w:rsidP="000B70A3">
      <w:pPr>
        <w:spacing w:line="256" w:lineRule="auto"/>
        <w:ind w:right="-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</w:p>
    <w:p w:rsidR="00D97226" w:rsidRPr="00D97226" w:rsidRDefault="000B70A3" w:rsidP="000B70A3">
      <w:pPr>
        <w:spacing w:line="256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D97226" w:rsidRPr="00D97226">
        <w:rPr>
          <w:rFonts w:ascii="Times New Roman" w:eastAsia="Times New Roman" w:hAnsi="Times New Roman" w:cs="Times New Roman"/>
          <w:sz w:val="24"/>
          <w:szCs w:val="24"/>
        </w:rPr>
        <w:t>. Forms of business units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gramStart"/>
      <w:r w:rsidRPr="00D25614">
        <w:rPr>
          <w:rFonts w:ascii="Times New Roman" w:eastAsia="Times New Roman" w:hAnsi="Times New Roman" w:cs="Times New Roman"/>
          <w:b/>
          <w:sz w:val="24"/>
          <w:szCs w:val="24"/>
        </w:rPr>
        <w:t>sole</w:t>
      </w:r>
      <w:proofErr w:type="gramEnd"/>
      <w:r w:rsidRPr="00D25614">
        <w:rPr>
          <w:rFonts w:ascii="Times New Roman" w:eastAsia="Times New Roman" w:hAnsi="Times New Roman" w:cs="Times New Roman"/>
          <w:b/>
          <w:sz w:val="24"/>
          <w:szCs w:val="24"/>
        </w:rPr>
        <w:t xml:space="preserve"> proprietorship</w:t>
      </w:r>
      <w:r w:rsidR="00D25614">
        <w:rPr>
          <w:rFonts w:ascii="Times New Roman" w:eastAsia="Times New Roman" w:hAnsi="Times New Roman" w:cs="Times New Roman"/>
          <w:sz w:val="24"/>
          <w:szCs w:val="24"/>
        </w:rPr>
        <w:t>; business firm owned by one person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D25614">
        <w:rPr>
          <w:rFonts w:ascii="Times New Roman" w:eastAsia="Times New Roman" w:hAnsi="Times New Roman" w:cs="Times New Roman"/>
          <w:b/>
          <w:sz w:val="24"/>
          <w:szCs w:val="24"/>
        </w:rPr>
        <w:t>partnership</w:t>
      </w:r>
      <w:r w:rsidR="00D25614">
        <w:rPr>
          <w:rFonts w:ascii="Times New Roman" w:eastAsia="Times New Roman" w:hAnsi="Times New Roman" w:cs="Times New Roman"/>
          <w:sz w:val="24"/>
          <w:szCs w:val="24"/>
        </w:rPr>
        <w:t xml:space="preserve"> ; business unit owned by two and a maximum of 20 except for partnership that provide professional services which have a  maximum of 50.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 xml:space="preserve">    - co-</w:t>
      </w:r>
      <w:proofErr w:type="gramStart"/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>operatives</w:t>
      </w:r>
      <w:r w:rsidR="00D2561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D25614">
        <w:rPr>
          <w:rFonts w:ascii="Times New Roman" w:eastAsia="Times New Roman" w:hAnsi="Times New Roman" w:cs="Times New Roman"/>
          <w:sz w:val="24"/>
          <w:szCs w:val="24"/>
        </w:rPr>
        <w:t xml:space="preserve"> association of people who come to work together for a common purpose formed by a minimum of 10.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 xml:space="preserve">limited liability </w:t>
      </w:r>
      <w:proofErr w:type="gramStart"/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>companies</w:t>
      </w:r>
      <w:r w:rsidR="00065D2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065D2B">
        <w:rPr>
          <w:rFonts w:ascii="Times New Roman" w:eastAsia="Times New Roman" w:hAnsi="Times New Roman" w:cs="Times New Roman"/>
          <w:sz w:val="24"/>
          <w:szCs w:val="24"/>
        </w:rPr>
        <w:t xml:space="preserve"> formed by a group of people who contribute capital to operate </w:t>
      </w:r>
      <w:proofErr w:type="spellStart"/>
      <w:r w:rsidR="00065D2B">
        <w:rPr>
          <w:rFonts w:ascii="Times New Roman" w:eastAsia="Times New Roman" w:hAnsi="Times New Roman" w:cs="Times New Roman"/>
          <w:sz w:val="24"/>
          <w:szCs w:val="24"/>
        </w:rPr>
        <w:t>abusiness</w:t>
      </w:r>
      <w:proofErr w:type="spellEnd"/>
      <w:r w:rsidR="00065D2B">
        <w:rPr>
          <w:rFonts w:ascii="Times New Roman" w:eastAsia="Times New Roman" w:hAnsi="Times New Roman" w:cs="Times New Roman"/>
          <w:sz w:val="24"/>
          <w:szCs w:val="24"/>
        </w:rPr>
        <w:t xml:space="preserve"> with the aim of making </w:t>
      </w:r>
      <w:proofErr w:type="spellStart"/>
      <w:r w:rsidR="00065D2B">
        <w:rPr>
          <w:rFonts w:ascii="Times New Roman" w:eastAsia="Times New Roman" w:hAnsi="Times New Roman" w:cs="Times New Roman"/>
          <w:sz w:val="24"/>
          <w:szCs w:val="24"/>
        </w:rPr>
        <w:t>profitsits</w:t>
      </w:r>
      <w:proofErr w:type="spellEnd"/>
      <w:r w:rsidR="00065D2B">
        <w:rPr>
          <w:rFonts w:ascii="Times New Roman" w:eastAsia="Times New Roman" w:hAnsi="Times New Roman" w:cs="Times New Roman"/>
          <w:sz w:val="24"/>
          <w:szCs w:val="24"/>
        </w:rPr>
        <w:t xml:space="preserve"> a separate legal entity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gramStart"/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>public</w:t>
      </w:r>
      <w:proofErr w:type="gramEnd"/>
      <w:r w:rsidRPr="00455C2D">
        <w:rPr>
          <w:rFonts w:ascii="Times New Roman" w:eastAsia="Times New Roman" w:hAnsi="Times New Roman" w:cs="Times New Roman"/>
          <w:b/>
          <w:sz w:val="24"/>
          <w:szCs w:val="24"/>
        </w:rPr>
        <w:t xml:space="preserve"> co-operations</w:t>
      </w:r>
      <w:r w:rsidR="00455C2D">
        <w:rPr>
          <w:rFonts w:ascii="Times New Roman" w:eastAsia="Times New Roman" w:hAnsi="Times New Roman" w:cs="Times New Roman"/>
          <w:sz w:val="24"/>
          <w:szCs w:val="24"/>
        </w:rPr>
        <w:t xml:space="preserve"> ; organizations formed /controlled by the government more than 50% shares ,performs specific role in the country.</w:t>
      </w:r>
    </w:p>
    <w:p w:rsidR="00D97226" w:rsidRPr="00D97226" w:rsidRDefault="00D97226" w:rsidP="00D9722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26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D97226">
        <w:rPr>
          <w:rFonts w:ascii="Times New Roman" w:eastAsia="Times New Roman" w:hAnsi="Times New Roman" w:cs="Times New Roman"/>
          <w:sz w:val="24"/>
          <w:szCs w:val="24"/>
        </w:rPr>
        <w:t>parastatals</w:t>
      </w:r>
      <w:proofErr w:type="spellEnd"/>
      <w:r w:rsidR="00455C2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455C2D">
        <w:rPr>
          <w:rFonts w:ascii="Times New Roman" w:eastAsia="Times New Roman" w:hAnsi="Times New Roman" w:cs="Times New Roman"/>
          <w:sz w:val="24"/>
          <w:szCs w:val="24"/>
        </w:rPr>
        <w:t xml:space="preserve"> state corporation  fully own by the government formed by an act of parliament</w:t>
      </w:r>
    </w:p>
    <w:p w:rsidR="0024593F" w:rsidRDefault="0024593F"/>
    <w:sectPr w:rsidR="00245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26"/>
    <w:rsid w:val="00065D2B"/>
    <w:rsid w:val="000B1EE7"/>
    <w:rsid w:val="000B70A3"/>
    <w:rsid w:val="00166A73"/>
    <w:rsid w:val="001A1714"/>
    <w:rsid w:val="0024593F"/>
    <w:rsid w:val="00455C2D"/>
    <w:rsid w:val="008A3AD1"/>
    <w:rsid w:val="00AB2DA1"/>
    <w:rsid w:val="00C23BD4"/>
    <w:rsid w:val="00D176F6"/>
    <w:rsid w:val="00D25614"/>
    <w:rsid w:val="00D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7</cp:revision>
  <dcterms:created xsi:type="dcterms:W3CDTF">2021-08-10T14:29:00Z</dcterms:created>
  <dcterms:modified xsi:type="dcterms:W3CDTF">2021-08-24T09:06:00Z</dcterms:modified>
</cp:coreProperties>
</file>