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BA" w:rsidRDefault="00BA0864">
      <w:r>
        <w:t xml:space="preserve">COUNTY MULTILATERAL EXAM </w:t>
      </w:r>
    </w:p>
    <w:p w:rsidR="00BA0864" w:rsidRDefault="00BA0864">
      <w:r>
        <w:t xml:space="preserve">END OF TERM II EXAM </w:t>
      </w:r>
    </w:p>
    <w:p w:rsidR="00BA0864" w:rsidRDefault="00BA0864">
      <w:r>
        <w:t>JULY / AUGUST 2016</w:t>
      </w:r>
    </w:p>
    <w:p w:rsidR="00BA0864" w:rsidRDefault="00BA0864">
      <w:r>
        <w:t xml:space="preserve">CHEMISTRY </w:t>
      </w:r>
    </w:p>
    <w:p w:rsidR="00BA0864" w:rsidRDefault="00BA0864">
      <w:r>
        <w:t xml:space="preserve">FORM 2 </w:t>
      </w:r>
    </w:p>
    <w:p w:rsidR="00BA0864" w:rsidRDefault="00BA0864">
      <w:r>
        <w:t xml:space="preserve">QUESTION PAPER </w:t>
      </w:r>
    </w:p>
    <w:p w:rsidR="00BA0864" w:rsidRDefault="00BA0864">
      <w:r>
        <w:t xml:space="preserve">TIME: 2 ½ HOURS </w:t>
      </w:r>
    </w:p>
    <w:p w:rsidR="00BA0864" w:rsidRDefault="00BA0864">
      <w:r>
        <w:t xml:space="preserve">END OF TERM 2 2016 CHEMISTRY FORM 2 </w:t>
      </w:r>
    </w:p>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p w:rsidR="00BA0864" w:rsidRDefault="00BA0864">
      <w:r>
        <w:lastRenderedPageBreak/>
        <w:t>1.</w:t>
      </w:r>
      <w:r>
        <w:tab/>
        <w:t xml:space="preserve">Identify the particles responsible for electric conductivity in the following substances. (2 </w:t>
      </w:r>
      <w:proofErr w:type="spellStart"/>
      <w:r>
        <w:t>mks</w:t>
      </w:r>
      <w:proofErr w:type="spellEnd"/>
      <w:r>
        <w:t xml:space="preserve">) </w:t>
      </w:r>
    </w:p>
    <w:p w:rsidR="00BA0864" w:rsidRDefault="00BA0864">
      <w:r>
        <w:t>a)</w:t>
      </w:r>
      <w:r>
        <w:tab/>
        <w:t>Magnesium metal</w:t>
      </w:r>
    </w:p>
    <w:p w:rsidR="00BA0864" w:rsidRDefault="00BA0864"/>
    <w:p w:rsidR="00BA0864" w:rsidRDefault="00BA0864">
      <w:r>
        <w:t>b)</w:t>
      </w:r>
      <w:r>
        <w:tab/>
        <w:t>Molten lead (II) bromide</w:t>
      </w:r>
    </w:p>
    <w:p w:rsidR="00BA0864" w:rsidRDefault="00BA0864"/>
    <w:p w:rsidR="00BA0864" w:rsidRDefault="00BA0864">
      <w:r>
        <w:t>c)</w:t>
      </w:r>
      <w:r>
        <w:tab/>
        <w:t>Sodium Chloride solution</w:t>
      </w:r>
    </w:p>
    <w:p w:rsidR="00BA0864" w:rsidRDefault="00BA0864"/>
    <w:p w:rsidR="00BA0864" w:rsidRDefault="00BA0864">
      <w:r>
        <w:t>d)</w:t>
      </w:r>
      <w:r>
        <w:tab/>
        <w:t xml:space="preserve">Graphite </w:t>
      </w:r>
    </w:p>
    <w:p w:rsidR="00BA0864" w:rsidRDefault="00BA0864"/>
    <w:p w:rsidR="00BA0864" w:rsidRDefault="00BA0864">
      <w:r>
        <w:t>2.</w:t>
      </w:r>
      <w:r>
        <w:tab/>
        <w:t>Balance the following chemical equations.</w:t>
      </w:r>
    </w:p>
    <w:p w:rsidR="00BA0864" w:rsidRDefault="00BA0864">
      <w:r>
        <w:t>(a)</w:t>
      </w:r>
      <w:r>
        <w:tab/>
      </w:r>
      <w:r w:rsidRPr="00BA0864">
        <w:rPr>
          <w:position w:val="-14"/>
        </w:rPr>
        <w:object w:dxaOrig="45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9pt" o:ole="">
            <v:imagedata r:id="rId6" o:title=""/>
          </v:shape>
          <o:OLEObject Type="Embed" ProgID="Equation.3" ShapeID="_x0000_i1025" DrawAspect="Content" ObjectID="_1527508724" r:id="rId7"/>
        </w:object>
      </w:r>
      <w:r>
        <w:tab/>
        <w:t xml:space="preserve">(2 </w:t>
      </w:r>
      <w:proofErr w:type="spellStart"/>
      <w:r>
        <w:t>mks</w:t>
      </w:r>
      <w:proofErr w:type="spellEnd"/>
      <w:r>
        <w:t>)</w:t>
      </w:r>
    </w:p>
    <w:p w:rsidR="00BA0864" w:rsidRDefault="00BA0864"/>
    <w:p w:rsidR="00BA0864" w:rsidRDefault="00BA0864">
      <w:r>
        <w:t>b)</w:t>
      </w:r>
      <w:r>
        <w:tab/>
      </w:r>
      <w:r w:rsidRPr="00BA0864">
        <w:rPr>
          <w:position w:val="-14"/>
        </w:rPr>
        <w:object w:dxaOrig="4440" w:dyaOrig="380">
          <v:shape id="_x0000_i1026" type="#_x0000_t75" style="width:222.1pt;height:19pt" o:ole="">
            <v:imagedata r:id="rId8" o:title=""/>
          </v:shape>
          <o:OLEObject Type="Embed" ProgID="Equation.3" ShapeID="_x0000_i1026" DrawAspect="Content" ObjectID="_1527508725" r:id="rId9"/>
        </w:object>
      </w:r>
      <w:r>
        <w:tab/>
        <w:t xml:space="preserve">(2 </w:t>
      </w:r>
      <w:proofErr w:type="spellStart"/>
      <w:r>
        <w:t>mks</w:t>
      </w:r>
      <w:proofErr w:type="spellEnd"/>
      <w:r>
        <w:t>)</w:t>
      </w:r>
    </w:p>
    <w:p w:rsidR="00BA0864" w:rsidRDefault="00BA0864"/>
    <w:p w:rsidR="00BA0864" w:rsidRDefault="00BA0864">
      <w:r>
        <w:t>3.</w:t>
      </w:r>
      <w:r>
        <w:tab/>
        <w:t xml:space="preserve">The equation below illustrates a certain method used to prepare salts. </w:t>
      </w:r>
    </w:p>
    <w:p w:rsidR="00BA0864" w:rsidRDefault="00BA0864">
      <w:r w:rsidRPr="00BA0864">
        <w:rPr>
          <w:position w:val="-16"/>
        </w:rPr>
        <w:object w:dxaOrig="5080" w:dyaOrig="400">
          <v:shape id="_x0000_i1027" type="#_x0000_t75" style="width:254.05pt;height:19.7pt" o:ole="">
            <v:imagedata r:id="rId10" o:title=""/>
          </v:shape>
          <o:OLEObject Type="Embed" ProgID="Equation.3" ShapeID="_x0000_i1027" DrawAspect="Content" ObjectID="_1527508726" r:id="rId11"/>
        </w:object>
      </w:r>
      <w:r>
        <w:tab/>
        <w:t>(1mk)</w:t>
      </w:r>
    </w:p>
    <w:p w:rsidR="00BA0864" w:rsidRDefault="00BA0864">
      <w:r>
        <w:t>a)</w:t>
      </w:r>
      <w:r>
        <w:tab/>
        <w:t xml:space="preserve">Name the method of salt preparation. (1 </w:t>
      </w:r>
      <w:proofErr w:type="spellStart"/>
      <w:proofErr w:type="gramStart"/>
      <w:r>
        <w:t>mk</w:t>
      </w:r>
      <w:proofErr w:type="spellEnd"/>
      <w:proofErr w:type="gramEnd"/>
      <w:r>
        <w:t>)</w:t>
      </w:r>
    </w:p>
    <w:p w:rsidR="00BA0864" w:rsidRDefault="00BA0864"/>
    <w:p w:rsidR="00BA0864" w:rsidRDefault="00BA0864">
      <w:r>
        <w:t>b)</w:t>
      </w:r>
      <w:r>
        <w:tab/>
        <w:t xml:space="preserve">Starting with copper (II) oxide and dilute </w:t>
      </w:r>
      <w:proofErr w:type="spellStart"/>
      <w:r>
        <w:t>sulphuric</w:t>
      </w:r>
      <w:proofErr w:type="spellEnd"/>
      <w:r>
        <w:t xml:space="preserve"> acid, explain how copper (II) </w:t>
      </w:r>
      <w:r>
        <w:tab/>
      </w:r>
      <w:proofErr w:type="spellStart"/>
      <w:r>
        <w:t>sulphate</w:t>
      </w:r>
      <w:proofErr w:type="spellEnd"/>
      <w:r>
        <w:t xml:space="preserve"> crystals can be prepared. (3mks)</w:t>
      </w:r>
    </w:p>
    <w:p w:rsidR="00BA0864" w:rsidRDefault="00BA0864"/>
    <w:p w:rsidR="00BA0864" w:rsidRDefault="00BA0864">
      <w:r>
        <w:t>4.</w:t>
      </w:r>
      <w:r>
        <w:tab/>
        <w:t xml:space="preserve">An element x has atomic number 17. It consists of </w:t>
      </w:r>
      <w:r w:rsidRPr="00BA0864">
        <w:rPr>
          <w:position w:val="-18"/>
        </w:rPr>
        <w:object w:dxaOrig="360" w:dyaOrig="480">
          <v:shape id="_x0000_i1028" type="#_x0000_t75" style="width:18.35pt;height:23.75pt" o:ole="">
            <v:imagedata r:id="rId12" o:title=""/>
          </v:shape>
          <o:OLEObject Type="Embed" ProgID="Equation.3" ShapeID="_x0000_i1028" DrawAspect="Content" ObjectID="_1527508727" r:id="rId13"/>
        </w:object>
      </w:r>
      <w:proofErr w:type="spellStart"/>
      <w:r>
        <w:t>of</w:t>
      </w:r>
      <w:proofErr w:type="spellEnd"/>
      <w:r>
        <w:t xml:space="preserve"> x – 35 and ¼ of x – 37 isotopes. </w:t>
      </w:r>
    </w:p>
    <w:p w:rsidR="00BA0864" w:rsidRDefault="00BA0864">
      <w:r>
        <w:t>a)</w:t>
      </w:r>
      <w:r>
        <w:tab/>
        <w:t xml:space="preserve">Define </w:t>
      </w:r>
    </w:p>
    <w:p w:rsidR="00BA0864" w:rsidRDefault="00BA0864">
      <w:r>
        <w:t>(i)</w:t>
      </w:r>
      <w:r>
        <w:tab/>
        <w:t xml:space="preserve">Atomic number. (1 </w:t>
      </w:r>
      <w:proofErr w:type="spellStart"/>
      <w:proofErr w:type="gramStart"/>
      <w:r>
        <w:t>mk</w:t>
      </w:r>
      <w:proofErr w:type="spellEnd"/>
      <w:proofErr w:type="gramEnd"/>
      <w:r>
        <w:t>)</w:t>
      </w:r>
    </w:p>
    <w:p w:rsidR="00BA0864" w:rsidRDefault="00BA0864"/>
    <w:p w:rsidR="00BA0864" w:rsidRDefault="00BA0864">
      <w:r>
        <w:t>(ii)</w:t>
      </w:r>
      <w:r>
        <w:tab/>
        <w:t xml:space="preserve">Isotopes (1 </w:t>
      </w:r>
      <w:proofErr w:type="spellStart"/>
      <w:proofErr w:type="gramStart"/>
      <w:r>
        <w:t>mk</w:t>
      </w:r>
      <w:proofErr w:type="spellEnd"/>
      <w:proofErr w:type="gramEnd"/>
      <w:r>
        <w:t>)</w:t>
      </w:r>
    </w:p>
    <w:p w:rsidR="00BA0864" w:rsidRDefault="00BA0864"/>
    <w:p w:rsidR="00BA0864" w:rsidRDefault="00BA0864">
      <w:r>
        <w:t>b)</w:t>
      </w:r>
      <w:r>
        <w:tab/>
        <w:t>Calculate the relative atomic mass of x. (3mks)</w:t>
      </w:r>
    </w:p>
    <w:p w:rsidR="00BA0864" w:rsidRDefault="00BA0864"/>
    <w:p w:rsidR="00BA0864" w:rsidRDefault="00BA0864">
      <w:r>
        <w:t>c)</w:t>
      </w:r>
      <w:r>
        <w:tab/>
        <w:t xml:space="preserve">What is the mass of the more abundant </w:t>
      </w:r>
      <w:proofErr w:type="gramStart"/>
      <w:r>
        <w:t>isotope.</w:t>
      </w:r>
      <w:proofErr w:type="gramEnd"/>
      <w:r>
        <w:t xml:space="preserve"> Explain. (2 </w:t>
      </w:r>
      <w:proofErr w:type="spellStart"/>
      <w:r>
        <w:t>mks</w:t>
      </w:r>
      <w:proofErr w:type="spellEnd"/>
      <w:r>
        <w:t>)</w:t>
      </w:r>
    </w:p>
    <w:p w:rsidR="00BA0864" w:rsidRDefault="00BA0864"/>
    <w:p w:rsidR="00BA0864" w:rsidRDefault="00BA0864"/>
    <w:p w:rsidR="00BA0864" w:rsidRDefault="00BA0864">
      <w:r>
        <w:t>d)</w:t>
      </w:r>
      <w:r>
        <w:tab/>
        <w:t xml:space="preserve">Write down the electron configuration of x. (1 </w:t>
      </w:r>
      <w:proofErr w:type="spellStart"/>
      <w:proofErr w:type="gramStart"/>
      <w:r>
        <w:t>mk</w:t>
      </w:r>
      <w:proofErr w:type="spellEnd"/>
      <w:proofErr w:type="gramEnd"/>
      <w:r>
        <w:t>)</w:t>
      </w:r>
    </w:p>
    <w:p w:rsidR="00BA0864" w:rsidRDefault="00BA0864"/>
    <w:p w:rsidR="00BA0864" w:rsidRDefault="00BA0864"/>
    <w:p w:rsidR="00BA0864" w:rsidRDefault="00BA0864">
      <w:r>
        <w:t>5(a)</w:t>
      </w:r>
      <w:r>
        <w:tab/>
        <w:t>Differentiate between the following terms as used in chemistry. (2mks)</w:t>
      </w:r>
    </w:p>
    <w:p w:rsidR="00BA0864" w:rsidRDefault="00BA0864" w:rsidP="00BA0864">
      <w:pPr>
        <w:pStyle w:val="ListParagraph"/>
        <w:numPr>
          <w:ilvl w:val="0"/>
          <w:numId w:val="1"/>
        </w:numPr>
      </w:pPr>
      <w:r>
        <w:t xml:space="preserve">Anode and cathode (2 </w:t>
      </w:r>
      <w:proofErr w:type="spellStart"/>
      <w:r>
        <w:t>mks</w:t>
      </w:r>
      <w:proofErr w:type="spellEnd"/>
      <w:r>
        <w:t>)</w:t>
      </w:r>
    </w:p>
    <w:p w:rsidR="00BA0864" w:rsidRDefault="00BA0864" w:rsidP="00BA0864"/>
    <w:p w:rsidR="00BA0864" w:rsidRDefault="00BA0864" w:rsidP="00BA0864">
      <w:pPr>
        <w:pStyle w:val="ListParagraph"/>
        <w:numPr>
          <w:ilvl w:val="0"/>
          <w:numId w:val="1"/>
        </w:numPr>
      </w:pPr>
      <w:proofErr w:type="spellStart"/>
      <w:r>
        <w:t>Cation</w:t>
      </w:r>
      <w:proofErr w:type="spellEnd"/>
      <w:r>
        <w:t xml:space="preserve"> and anion (2 </w:t>
      </w:r>
      <w:proofErr w:type="spellStart"/>
      <w:r>
        <w:t>mks</w:t>
      </w:r>
      <w:proofErr w:type="spellEnd"/>
      <w:r>
        <w:t>)</w:t>
      </w:r>
    </w:p>
    <w:p w:rsidR="00BA0864" w:rsidRDefault="00BA0864" w:rsidP="00BA0864">
      <w:pPr>
        <w:pStyle w:val="ListParagraph"/>
      </w:pPr>
    </w:p>
    <w:p w:rsidR="00BA0864" w:rsidRDefault="00BA0864" w:rsidP="00BA0864">
      <w:pPr>
        <w:pStyle w:val="ListParagraph"/>
        <w:numPr>
          <w:ilvl w:val="0"/>
          <w:numId w:val="1"/>
        </w:numPr>
      </w:pPr>
      <w:r>
        <w:t xml:space="preserve">Electrode and electrolyte (2 </w:t>
      </w:r>
      <w:proofErr w:type="spellStart"/>
      <w:r>
        <w:t>mks</w:t>
      </w:r>
      <w:proofErr w:type="spellEnd"/>
      <w:r>
        <w:t>)</w:t>
      </w:r>
    </w:p>
    <w:p w:rsidR="00BA0864" w:rsidRDefault="00BA0864" w:rsidP="00BA0864">
      <w:pPr>
        <w:pStyle w:val="ListParagraph"/>
      </w:pPr>
    </w:p>
    <w:p w:rsidR="00BA0864" w:rsidRDefault="00BA0864" w:rsidP="00BA0864">
      <w:r>
        <w:t>b)</w:t>
      </w:r>
      <w:r>
        <w:tab/>
        <w:t>Define electrolysis.</w:t>
      </w:r>
      <w:r>
        <w:tab/>
        <w:t xml:space="preserve">(1 </w:t>
      </w:r>
      <w:proofErr w:type="spellStart"/>
      <w:proofErr w:type="gramStart"/>
      <w:r>
        <w:t>mk</w:t>
      </w:r>
      <w:proofErr w:type="spellEnd"/>
      <w:proofErr w:type="gramEnd"/>
      <w:r>
        <w:t>)</w:t>
      </w:r>
    </w:p>
    <w:p w:rsidR="00BA0864" w:rsidRDefault="00BA0864" w:rsidP="00BA0864"/>
    <w:p w:rsidR="00BA0864" w:rsidRDefault="004A6315" w:rsidP="00BA0864">
      <w:r>
        <w:t>c)</w:t>
      </w:r>
      <w:r>
        <w:tab/>
        <w:t xml:space="preserve">The diagram below represents a </w:t>
      </w:r>
      <w:proofErr w:type="spellStart"/>
      <w:r>
        <w:t>set up</w:t>
      </w:r>
      <w:proofErr w:type="spellEnd"/>
      <w:r>
        <w:t xml:space="preserve"> of apparatus used to investigate the effect of electric current on Lead (II) Chloride.</w:t>
      </w:r>
    </w:p>
    <w:p w:rsidR="004A6315" w:rsidRDefault="00183CD3" w:rsidP="00BA0864">
      <w:r>
        <w:rPr>
          <w:noProof/>
        </w:rPr>
        <w:drawing>
          <wp:inline distT="0" distB="0" distL="0" distR="0" wp14:anchorId="76AB4425" wp14:editId="58676B25">
            <wp:extent cx="5486400" cy="279478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2794782"/>
                    </a:xfrm>
                    <a:prstGeom prst="rect">
                      <a:avLst/>
                    </a:prstGeom>
                  </pic:spPr>
                </pic:pic>
              </a:graphicData>
            </a:graphic>
          </wp:inline>
        </w:drawing>
      </w:r>
    </w:p>
    <w:p w:rsidR="004A6315" w:rsidRDefault="004A6315" w:rsidP="00BA0864"/>
    <w:p w:rsidR="00183CD3" w:rsidRDefault="00183CD3" w:rsidP="00BA0864"/>
    <w:p w:rsidR="004A6315" w:rsidRDefault="004A6315" w:rsidP="00BA0864">
      <w:r>
        <w:lastRenderedPageBreak/>
        <w:t>(i)</w:t>
      </w:r>
      <w:r>
        <w:tab/>
        <w:t xml:space="preserve">Identify </w:t>
      </w:r>
    </w:p>
    <w:p w:rsidR="004A6315" w:rsidRDefault="004A6315" w:rsidP="00BA0864">
      <w:r>
        <w:t xml:space="preserve">A </w:t>
      </w:r>
      <w:r>
        <w:tab/>
        <w:t>________________</w:t>
      </w:r>
      <w:proofErr w:type="gramStart"/>
      <w:r>
        <w:t>_(</w:t>
      </w:r>
      <w:proofErr w:type="gramEnd"/>
      <w:r>
        <w:t xml:space="preserve">1 </w:t>
      </w:r>
      <w:proofErr w:type="spellStart"/>
      <w:r>
        <w:t>mk</w:t>
      </w:r>
      <w:proofErr w:type="spellEnd"/>
      <w:r>
        <w:t>)</w:t>
      </w:r>
    </w:p>
    <w:p w:rsidR="004A6315" w:rsidRDefault="004A6315" w:rsidP="00BA0864">
      <w:r>
        <w:t>B</w:t>
      </w:r>
      <w:r>
        <w:tab/>
        <w:t>________________</w:t>
      </w:r>
      <w:proofErr w:type="gramStart"/>
      <w:r>
        <w:t>_(</w:t>
      </w:r>
      <w:proofErr w:type="gramEnd"/>
      <w:r>
        <w:t xml:space="preserve"> 1mk)</w:t>
      </w:r>
    </w:p>
    <w:p w:rsidR="004A6315" w:rsidRDefault="004A6315" w:rsidP="00BA0864">
      <w:r>
        <w:t>(ii)</w:t>
      </w:r>
      <w:r>
        <w:tab/>
        <w:t xml:space="preserve">Write a balanced equation to show the reaction taking place at. (1 </w:t>
      </w:r>
      <w:proofErr w:type="spellStart"/>
      <w:proofErr w:type="gramStart"/>
      <w:r>
        <w:t>mk</w:t>
      </w:r>
      <w:proofErr w:type="spellEnd"/>
      <w:proofErr w:type="gramEnd"/>
      <w:r>
        <w:t>)</w:t>
      </w:r>
    </w:p>
    <w:p w:rsidR="004A6315" w:rsidRDefault="004A6315" w:rsidP="00BA0864">
      <w:r>
        <w:t>A</w:t>
      </w:r>
    </w:p>
    <w:p w:rsidR="004A6315" w:rsidRDefault="004A6315" w:rsidP="00BA0864"/>
    <w:p w:rsidR="004A6315" w:rsidRDefault="004A6315" w:rsidP="00BA0864">
      <w:r>
        <w:t>B</w:t>
      </w:r>
    </w:p>
    <w:p w:rsidR="004A6315" w:rsidRDefault="004A6315" w:rsidP="00BA0864"/>
    <w:p w:rsidR="004A6315" w:rsidRDefault="004A6315" w:rsidP="00BA0864">
      <w:r>
        <w:t>(iii)</w:t>
      </w:r>
      <w:r>
        <w:tab/>
        <w:t xml:space="preserve">Write the overall equation for the reaction (1 </w:t>
      </w:r>
      <w:proofErr w:type="spellStart"/>
      <w:proofErr w:type="gramStart"/>
      <w:r>
        <w:t>mk</w:t>
      </w:r>
      <w:proofErr w:type="spellEnd"/>
      <w:proofErr w:type="gramEnd"/>
      <w:r>
        <w:t>)</w:t>
      </w:r>
    </w:p>
    <w:p w:rsidR="004A6315" w:rsidRDefault="004A6315" w:rsidP="00BA0864"/>
    <w:p w:rsidR="004A6315" w:rsidRDefault="004A6315" w:rsidP="00BA0864">
      <w:proofErr w:type="gramStart"/>
      <w:r>
        <w:t>(iv)</w:t>
      </w:r>
      <w:r>
        <w:tab/>
        <w:t>Lead</w:t>
      </w:r>
      <w:proofErr w:type="gramEnd"/>
      <w:r>
        <w:t xml:space="preserve"> (II) bromide is a binary electrolyte. What is meant by the term binary </w:t>
      </w:r>
      <w:r>
        <w:tab/>
        <w:t>electrolyte? (1mk)</w:t>
      </w:r>
    </w:p>
    <w:p w:rsidR="004A6315" w:rsidRDefault="004A6315" w:rsidP="00BA0864"/>
    <w:p w:rsidR="004A6315" w:rsidRDefault="004A6315" w:rsidP="00BA0864"/>
    <w:p w:rsidR="00BA0864" w:rsidRDefault="004A6315">
      <w:proofErr w:type="gramStart"/>
      <w:r>
        <w:t>6.(</w:t>
      </w:r>
      <w:proofErr w:type="gramEnd"/>
      <w:r>
        <w:t>a)</w:t>
      </w:r>
      <w:r>
        <w:tab/>
        <w:t xml:space="preserve">What is rusting? </w:t>
      </w:r>
      <w:r>
        <w:tab/>
      </w:r>
      <w:r>
        <w:tab/>
        <w:t xml:space="preserve">(1 </w:t>
      </w:r>
      <w:proofErr w:type="spellStart"/>
      <w:proofErr w:type="gramStart"/>
      <w:r>
        <w:t>mk</w:t>
      </w:r>
      <w:proofErr w:type="spellEnd"/>
      <w:proofErr w:type="gramEnd"/>
      <w:r>
        <w:t>)</w:t>
      </w:r>
    </w:p>
    <w:p w:rsidR="004A6315" w:rsidRDefault="004A6315"/>
    <w:p w:rsidR="004A6315" w:rsidRDefault="004A6315">
      <w:r>
        <w:t>(b)</w:t>
      </w:r>
      <w:r>
        <w:tab/>
        <w:t xml:space="preserve">Identify the conditions necessary for rusting to take place. (2 </w:t>
      </w:r>
      <w:proofErr w:type="spellStart"/>
      <w:r>
        <w:t>mks</w:t>
      </w:r>
      <w:proofErr w:type="spellEnd"/>
      <w:r>
        <w:t xml:space="preserve">) </w:t>
      </w:r>
    </w:p>
    <w:p w:rsidR="004A6315" w:rsidRDefault="004A6315"/>
    <w:p w:rsidR="004A6315" w:rsidRDefault="004A6315">
      <w:r>
        <w:t>c)</w:t>
      </w:r>
      <w:r>
        <w:tab/>
        <w:t>State and explain three methods used to prevent rusting. (3mks)</w:t>
      </w:r>
    </w:p>
    <w:p w:rsidR="004A6315" w:rsidRDefault="004A6315"/>
    <w:p w:rsidR="004A6315" w:rsidRDefault="004A6315">
      <w:r>
        <w:t>d)</w:t>
      </w:r>
      <w:r>
        <w:tab/>
        <w:t>Explain why cars in Mombasa rust faster than those in Nairobi. (1mk)</w:t>
      </w:r>
    </w:p>
    <w:p w:rsidR="004A6315" w:rsidRDefault="004A6315"/>
    <w:p w:rsidR="004A6315" w:rsidRDefault="004A6315">
      <w:r>
        <w:t>7(a)</w:t>
      </w:r>
      <w:r>
        <w:tab/>
        <w:t xml:space="preserve">State four differences between a physical </w:t>
      </w:r>
      <w:proofErr w:type="gramStart"/>
      <w:r>
        <w:t>ad</w:t>
      </w:r>
      <w:proofErr w:type="gramEnd"/>
      <w:r>
        <w:t xml:space="preserve"> a chemical change. (4mks)</w:t>
      </w:r>
    </w:p>
    <w:p w:rsidR="004A6315" w:rsidRDefault="004A6315"/>
    <w:p w:rsidR="004A6315" w:rsidRDefault="004A6315">
      <w:r>
        <w:t>b)</w:t>
      </w:r>
      <w:r>
        <w:tab/>
        <w:t xml:space="preserve">Categorize the following processes as either temporary or permanent changes. </w:t>
      </w:r>
    </w:p>
    <w:p w:rsidR="004A6315" w:rsidRDefault="004A6315">
      <w:r>
        <w:tab/>
        <w:t xml:space="preserve">2 </w:t>
      </w:r>
      <w:proofErr w:type="spellStart"/>
      <w:r>
        <w:t>mks</w:t>
      </w:r>
      <w:proofErr w:type="spellEnd"/>
      <w:r>
        <w:t>)</w:t>
      </w:r>
    </w:p>
    <w:p w:rsidR="004A6315" w:rsidRDefault="004A6315" w:rsidP="004A6315">
      <w:pPr>
        <w:pStyle w:val="ListParagraph"/>
        <w:numPr>
          <w:ilvl w:val="0"/>
          <w:numId w:val="2"/>
        </w:numPr>
      </w:pPr>
      <w:r>
        <w:t>Sublimation of iodine</w:t>
      </w:r>
    </w:p>
    <w:p w:rsidR="004A6315" w:rsidRDefault="004A6315" w:rsidP="004A6315">
      <w:pPr>
        <w:pStyle w:val="ListParagraph"/>
        <w:numPr>
          <w:ilvl w:val="0"/>
          <w:numId w:val="2"/>
        </w:numPr>
      </w:pPr>
      <w:r>
        <w:t>Burning of charcoal</w:t>
      </w:r>
    </w:p>
    <w:p w:rsidR="004A6315" w:rsidRDefault="004A6315" w:rsidP="004A6315">
      <w:pPr>
        <w:pStyle w:val="ListParagraph"/>
        <w:numPr>
          <w:ilvl w:val="0"/>
          <w:numId w:val="2"/>
        </w:numPr>
      </w:pPr>
      <w:r>
        <w:t xml:space="preserve">Dissolving salt in water </w:t>
      </w:r>
    </w:p>
    <w:p w:rsidR="004A6315" w:rsidRDefault="004A6315" w:rsidP="004A6315">
      <w:pPr>
        <w:pStyle w:val="ListParagraph"/>
        <w:numPr>
          <w:ilvl w:val="0"/>
          <w:numId w:val="2"/>
        </w:numPr>
      </w:pPr>
      <w:r>
        <w:t xml:space="preserve">Heating a mixture of </w:t>
      </w:r>
      <w:proofErr w:type="spellStart"/>
      <w:r>
        <w:t>sulphur</w:t>
      </w:r>
      <w:proofErr w:type="spellEnd"/>
      <w:r>
        <w:t xml:space="preserve"> and iron </w:t>
      </w:r>
    </w:p>
    <w:p w:rsidR="00D02C8D" w:rsidRDefault="00D02C8D" w:rsidP="00D02C8D">
      <w:pPr>
        <w:pStyle w:val="ListParagraph"/>
        <w:ind w:left="1080"/>
      </w:pPr>
    </w:p>
    <w:p w:rsidR="004A6315" w:rsidRDefault="004A6315" w:rsidP="004A6315">
      <w:r>
        <w:lastRenderedPageBreak/>
        <w:t>8.</w:t>
      </w:r>
      <w:r>
        <w:tab/>
        <w:t xml:space="preserve">Study the flow chart below and answer the questions that follow; </w:t>
      </w:r>
    </w:p>
    <w:p w:rsidR="00D02C8D" w:rsidRDefault="00D02C8D" w:rsidP="004A6315"/>
    <w:p w:rsidR="004A6315" w:rsidRDefault="00D02C8D" w:rsidP="004A6315">
      <w:r>
        <w:rPr>
          <w:noProof/>
        </w:rPr>
        <w:drawing>
          <wp:inline distT="0" distB="0" distL="0" distR="0" wp14:anchorId="768426B1" wp14:editId="1E237F2A">
            <wp:extent cx="5486400" cy="24225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2422574"/>
                    </a:xfrm>
                    <a:prstGeom prst="rect">
                      <a:avLst/>
                    </a:prstGeom>
                  </pic:spPr>
                </pic:pic>
              </a:graphicData>
            </a:graphic>
          </wp:inline>
        </w:drawing>
      </w:r>
    </w:p>
    <w:p w:rsidR="004A6315" w:rsidRDefault="004A6315" w:rsidP="004A6315">
      <w:r>
        <w:t>(a)</w:t>
      </w:r>
      <w:r>
        <w:tab/>
        <w:t xml:space="preserve">Identify substances. (5 </w:t>
      </w:r>
      <w:proofErr w:type="spellStart"/>
      <w:r>
        <w:t>mks</w:t>
      </w:r>
      <w:proofErr w:type="spellEnd"/>
      <w:r>
        <w:t>)</w:t>
      </w:r>
    </w:p>
    <w:p w:rsidR="001E5261" w:rsidRDefault="001E5261" w:rsidP="004A6315">
      <w:r>
        <w:t>A</w:t>
      </w:r>
    </w:p>
    <w:p w:rsidR="001E5261" w:rsidRDefault="001E5261" w:rsidP="004A6315"/>
    <w:p w:rsidR="001E5261" w:rsidRDefault="001E5261" w:rsidP="004A6315">
      <w:r>
        <w:t>B</w:t>
      </w:r>
    </w:p>
    <w:p w:rsidR="001E5261" w:rsidRDefault="001E5261" w:rsidP="004A6315"/>
    <w:p w:rsidR="001E5261" w:rsidRDefault="001E5261" w:rsidP="004A6315">
      <w:r>
        <w:t>C</w:t>
      </w:r>
    </w:p>
    <w:p w:rsidR="001E5261" w:rsidRDefault="001E5261" w:rsidP="004A6315"/>
    <w:p w:rsidR="001E5261" w:rsidRDefault="001E5261" w:rsidP="004A6315">
      <w:r>
        <w:t>D</w:t>
      </w:r>
    </w:p>
    <w:p w:rsidR="001E5261" w:rsidRDefault="001E5261" w:rsidP="004A6315"/>
    <w:p w:rsidR="001E5261" w:rsidRDefault="001E5261" w:rsidP="004A6315">
      <w:r>
        <w:t>E</w:t>
      </w:r>
    </w:p>
    <w:p w:rsidR="001E5261" w:rsidRDefault="001E5261" w:rsidP="004A6315"/>
    <w:p w:rsidR="001E5261" w:rsidRDefault="001E5261" w:rsidP="004A6315">
      <w:r>
        <w:t>(b)</w:t>
      </w:r>
      <w:r>
        <w:tab/>
        <w:t xml:space="preserve">Name process I (1 </w:t>
      </w:r>
      <w:proofErr w:type="spellStart"/>
      <w:proofErr w:type="gramStart"/>
      <w:r>
        <w:t>mk</w:t>
      </w:r>
      <w:proofErr w:type="spellEnd"/>
      <w:proofErr w:type="gramEnd"/>
      <w:r>
        <w:t>)</w:t>
      </w:r>
    </w:p>
    <w:p w:rsidR="001E5261" w:rsidRDefault="001E5261" w:rsidP="004A6315"/>
    <w:p w:rsidR="001E5261" w:rsidRDefault="001E5261" w:rsidP="004A6315">
      <w:r>
        <w:t>c)</w:t>
      </w:r>
      <w:r>
        <w:tab/>
        <w:t>Write a balanced equation to show formation of B</w:t>
      </w:r>
      <w:proofErr w:type="gramStart"/>
      <w:r>
        <w:t>,C</w:t>
      </w:r>
      <w:proofErr w:type="gramEnd"/>
      <w:r>
        <w:t xml:space="preserve"> and D. (2 </w:t>
      </w:r>
      <w:proofErr w:type="spellStart"/>
      <w:r>
        <w:t>mks</w:t>
      </w:r>
      <w:proofErr w:type="spellEnd"/>
      <w:r>
        <w:t xml:space="preserve">) </w:t>
      </w:r>
    </w:p>
    <w:p w:rsidR="001E5261" w:rsidRDefault="001E5261" w:rsidP="004A6315"/>
    <w:p w:rsidR="001E5261" w:rsidRDefault="001E5261" w:rsidP="004A6315">
      <w:r>
        <w:t>d)</w:t>
      </w:r>
      <w:r>
        <w:tab/>
        <w:t xml:space="preserve">Describe a test for the </w:t>
      </w:r>
      <w:proofErr w:type="spellStart"/>
      <w:r>
        <w:t>colourless</w:t>
      </w:r>
      <w:proofErr w:type="spellEnd"/>
      <w:r>
        <w:t xml:space="preserve"> gas C. (1 </w:t>
      </w:r>
      <w:proofErr w:type="spellStart"/>
      <w:proofErr w:type="gramStart"/>
      <w:r>
        <w:t>mk</w:t>
      </w:r>
      <w:proofErr w:type="spellEnd"/>
      <w:proofErr w:type="gramEnd"/>
      <w:r>
        <w:t>)</w:t>
      </w:r>
    </w:p>
    <w:p w:rsidR="001E5261" w:rsidRDefault="001E5261" w:rsidP="004A6315"/>
    <w:p w:rsidR="001E5261" w:rsidRDefault="001E5261" w:rsidP="004A6315">
      <w:r>
        <w:t>e)</w:t>
      </w:r>
      <w:r>
        <w:tab/>
        <w:t xml:space="preserve">What does process II indicate about the solubility of E? (1 </w:t>
      </w:r>
      <w:proofErr w:type="spellStart"/>
      <w:proofErr w:type="gramStart"/>
      <w:r>
        <w:t>mk</w:t>
      </w:r>
      <w:proofErr w:type="spellEnd"/>
      <w:proofErr w:type="gramEnd"/>
      <w:r>
        <w:t>)</w:t>
      </w:r>
    </w:p>
    <w:p w:rsidR="001E5261" w:rsidRDefault="001E5261" w:rsidP="004A6315"/>
    <w:p w:rsidR="001E5261" w:rsidRDefault="001E5261" w:rsidP="004A6315">
      <w:r>
        <w:t>f)</w:t>
      </w:r>
      <w:r>
        <w:tab/>
        <w:t xml:space="preserve">Write a chemical equation to show formation of precipitate E. (1 </w:t>
      </w:r>
      <w:proofErr w:type="spellStart"/>
      <w:proofErr w:type="gramStart"/>
      <w:r>
        <w:t>mk</w:t>
      </w:r>
      <w:proofErr w:type="spellEnd"/>
      <w:proofErr w:type="gramEnd"/>
      <w:r>
        <w:t>)</w:t>
      </w:r>
    </w:p>
    <w:p w:rsidR="001E5261" w:rsidRDefault="001E5261" w:rsidP="004A6315">
      <w:r>
        <w:lastRenderedPageBreak/>
        <w:t>9.</w:t>
      </w:r>
      <w:r>
        <w:tab/>
        <w:t>Explain the following.</w:t>
      </w:r>
    </w:p>
    <w:p w:rsidR="001E5261" w:rsidRDefault="001E5261" w:rsidP="004A6315">
      <w:r>
        <w:t>a)</w:t>
      </w:r>
      <w:r>
        <w:tab/>
        <w:t xml:space="preserve">Atomic radius of elements decreases across a period but increases down the </w:t>
      </w:r>
      <w:r>
        <w:tab/>
        <w:t xml:space="preserve">group. (2 </w:t>
      </w:r>
      <w:proofErr w:type="spellStart"/>
      <w:r>
        <w:t>mks</w:t>
      </w:r>
      <w:proofErr w:type="spellEnd"/>
      <w:r>
        <w:t>)</w:t>
      </w:r>
    </w:p>
    <w:p w:rsidR="001E5261" w:rsidRDefault="001E5261" w:rsidP="004A6315"/>
    <w:p w:rsidR="001E5261" w:rsidRDefault="001E5261" w:rsidP="004A6315">
      <w:r>
        <w:t>b)</w:t>
      </w:r>
      <w:r>
        <w:tab/>
        <w:t xml:space="preserve">Though aluminum is a reactive metal, it is used to make cooking pans. (1 </w:t>
      </w:r>
      <w:proofErr w:type="spellStart"/>
      <w:proofErr w:type="gramStart"/>
      <w:r>
        <w:t>mk</w:t>
      </w:r>
      <w:proofErr w:type="spellEnd"/>
      <w:proofErr w:type="gramEnd"/>
      <w:r>
        <w:t>)</w:t>
      </w:r>
    </w:p>
    <w:p w:rsidR="004A6315" w:rsidRDefault="004A6315"/>
    <w:p w:rsidR="001E5261" w:rsidRDefault="001E5261"/>
    <w:p w:rsidR="001E5261" w:rsidRDefault="001E5261">
      <w:r>
        <w:t>c)</w:t>
      </w:r>
      <w:r>
        <w:tab/>
        <w:t>Potassium and sodium metals are stored in paraffin. (1mk)</w:t>
      </w:r>
    </w:p>
    <w:p w:rsidR="001E5261" w:rsidRDefault="001E5261"/>
    <w:p w:rsidR="001E5261" w:rsidRDefault="001E5261">
      <w:r>
        <w:t>d)</w:t>
      </w:r>
      <w:r>
        <w:tab/>
        <w:t xml:space="preserve">The ionic radius of halogens is larger than their respective atomic radius. (1 </w:t>
      </w:r>
      <w:proofErr w:type="spellStart"/>
      <w:proofErr w:type="gramStart"/>
      <w:r>
        <w:t>mk</w:t>
      </w:r>
      <w:proofErr w:type="spellEnd"/>
      <w:proofErr w:type="gramEnd"/>
      <w:r>
        <w:t>)</w:t>
      </w:r>
    </w:p>
    <w:p w:rsidR="001E5261" w:rsidRDefault="001E5261"/>
    <w:p w:rsidR="001E5261" w:rsidRDefault="001E5261">
      <w:r>
        <w:t>10.</w:t>
      </w:r>
      <w:r>
        <w:tab/>
        <w:t>Write down the formula of the following compounds. (1mk)</w:t>
      </w:r>
    </w:p>
    <w:p w:rsidR="001E5261" w:rsidRDefault="001E5261">
      <w:r>
        <w:t>a)</w:t>
      </w:r>
      <w:r>
        <w:tab/>
        <w:t xml:space="preserve">Sodium hydrogen carbonate. (1 </w:t>
      </w:r>
      <w:proofErr w:type="spellStart"/>
      <w:proofErr w:type="gramStart"/>
      <w:r>
        <w:t>mk</w:t>
      </w:r>
      <w:proofErr w:type="spellEnd"/>
      <w:proofErr w:type="gramEnd"/>
      <w:r>
        <w:t>)</w:t>
      </w:r>
    </w:p>
    <w:p w:rsidR="001E5261" w:rsidRDefault="001E5261"/>
    <w:p w:rsidR="001E5261" w:rsidRDefault="001E5261">
      <w:r>
        <w:t>b)</w:t>
      </w:r>
      <w:r>
        <w:tab/>
        <w:t xml:space="preserve">Calcium chloride </w:t>
      </w:r>
      <w:r>
        <w:tab/>
        <w:t xml:space="preserve">(1 </w:t>
      </w:r>
      <w:proofErr w:type="spellStart"/>
      <w:proofErr w:type="gramStart"/>
      <w:r>
        <w:t>mk</w:t>
      </w:r>
      <w:proofErr w:type="spellEnd"/>
      <w:proofErr w:type="gramEnd"/>
      <w:r>
        <w:t>)</w:t>
      </w:r>
    </w:p>
    <w:p w:rsidR="001E5261" w:rsidRDefault="001E5261"/>
    <w:p w:rsidR="001E5261" w:rsidRDefault="001E5261">
      <w:r>
        <w:t>c)</w:t>
      </w:r>
      <w:r>
        <w:tab/>
        <w:t xml:space="preserve">Iron (III) oxide (1 </w:t>
      </w:r>
      <w:proofErr w:type="spellStart"/>
      <w:proofErr w:type="gramStart"/>
      <w:r>
        <w:t>mk</w:t>
      </w:r>
      <w:proofErr w:type="spellEnd"/>
      <w:proofErr w:type="gramEnd"/>
      <w:r>
        <w:t>)</w:t>
      </w:r>
    </w:p>
    <w:p w:rsidR="001E5261" w:rsidRDefault="001E5261">
      <w:r>
        <w:t>d)</w:t>
      </w:r>
      <w:r>
        <w:tab/>
        <w:t xml:space="preserve">Potassium chloride (1 </w:t>
      </w:r>
      <w:proofErr w:type="spellStart"/>
      <w:proofErr w:type="gramStart"/>
      <w:r>
        <w:t>mk</w:t>
      </w:r>
      <w:proofErr w:type="spellEnd"/>
      <w:proofErr w:type="gramEnd"/>
      <w:r>
        <w:t>)</w:t>
      </w:r>
    </w:p>
    <w:p w:rsidR="001E5261" w:rsidRDefault="001E5261"/>
    <w:p w:rsidR="001E5261" w:rsidRDefault="001E5261" w:rsidP="001E5261">
      <w:r>
        <w:t>11.</w:t>
      </w:r>
      <w:r>
        <w:tab/>
        <w:t xml:space="preserve">Hydrogen carbonates of metal x and y were heated over a blue Bunsen burner flame. The table below shows the products of formed… study it and answer the questions that follow. The letters do not represent the actual symbols of the elements. </w:t>
      </w:r>
    </w:p>
    <w:tbl>
      <w:tblPr>
        <w:tblStyle w:val="TableGrid"/>
        <w:tblW w:w="0" w:type="auto"/>
        <w:tblLook w:val="04A0" w:firstRow="1" w:lastRow="0" w:firstColumn="1" w:lastColumn="0" w:noHBand="0" w:noVBand="1"/>
      </w:tblPr>
      <w:tblGrid>
        <w:gridCol w:w="4428"/>
        <w:gridCol w:w="4428"/>
      </w:tblGrid>
      <w:tr w:rsidR="001E5261" w:rsidTr="001E5261">
        <w:tc>
          <w:tcPr>
            <w:tcW w:w="4428" w:type="dxa"/>
          </w:tcPr>
          <w:p w:rsidR="001E5261" w:rsidRDefault="001E5261" w:rsidP="001E5261">
            <w:pPr>
              <w:spacing w:line="360" w:lineRule="auto"/>
            </w:pPr>
            <w:r>
              <w:t xml:space="preserve">Metal nitrate </w:t>
            </w:r>
          </w:p>
        </w:tc>
        <w:tc>
          <w:tcPr>
            <w:tcW w:w="4428" w:type="dxa"/>
          </w:tcPr>
          <w:p w:rsidR="001E5261" w:rsidRDefault="001E5261" w:rsidP="001E5261">
            <w:pPr>
              <w:spacing w:line="360" w:lineRule="auto"/>
            </w:pPr>
            <w:r>
              <w:t xml:space="preserve">Product </w:t>
            </w:r>
          </w:p>
        </w:tc>
      </w:tr>
      <w:tr w:rsidR="001E5261" w:rsidTr="001E5261">
        <w:tc>
          <w:tcPr>
            <w:tcW w:w="4428" w:type="dxa"/>
          </w:tcPr>
          <w:p w:rsidR="001E5261" w:rsidRDefault="001E5261" w:rsidP="001E5261">
            <w:pPr>
              <w:spacing w:line="360" w:lineRule="auto"/>
            </w:pPr>
            <w:r>
              <w:t>X</w:t>
            </w:r>
          </w:p>
        </w:tc>
        <w:tc>
          <w:tcPr>
            <w:tcW w:w="4428" w:type="dxa"/>
          </w:tcPr>
          <w:p w:rsidR="001E5261" w:rsidRDefault="001E5261" w:rsidP="001E5261">
            <w:pPr>
              <w:spacing w:line="360" w:lineRule="auto"/>
            </w:pPr>
            <w:r>
              <w:t xml:space="preserve">Metal carbonate, carbon (iv) oxide and water </w:t>
            </w:r>
          </w:p>
        </w:tc>
      </w:tr>
      <w:tr w:rsidR="001E5261" w:rsidTr="001E5261">
        <w:tc>
          <w:tcPr>
            <w:tcW w:w="4428" w:type="dxa"/>
          </w:tcPr>
          <w:p w:rsidR="001E5261" w:rsidRDefault="001E5261" w:rsidP="001E5261">
            <w:pPr>
              <w:spacing w:line="360" w:lineRule="auto"/>
            </w:pPr>
            <w:r>
              <w:t>Y</w:t>
            </w:r>
          </w:p>
        </w:tc>
        <w:tc>
          <w:tcPr>
            <w:tcW w:w="4428" w:type="dxa"/>
          </w:tcPr>
          <w:p w:rsidR="001E5261" w:rsidRDefault="001E5261" w:rsidP="001E5261">
            <w:pPr>
              <w:spacing w:line="360" w:lineRule="auto"/>
            </w:pPr>
            <w:r>
              <w:t xml:space="preserve">Metal oxide, carbon (iv) oxide and water </w:t>
            </w:r>
          </w:p>
        </w:tc>
      </w:tr>
    </w:tbl>
    <w:p w:rsidR="001E5261" w:rsidRDefault="001E5261" w:rsidP="001E5261">
      <w:r>
        <w:t>a)</w:t>
      </w:r>
      <w:r>
        <w:tab/>
        <w:t>What is the name given to the blue flame? (1mk)</w:t>
      </w:r>
    </w:p>
    <w:p w:rsidR="001E5261" w:rsidRDefault="001E5261" w:rsidP="001E5261"/>
    <w:p w:rsidR="001E5261" w:rsidRDefault="001E5261" w:rsidP="001E5261">
      <w:r>
        <w:t>b)</w:t>
      </w:r>
      <w:r>
        <w:tab/>
        <w:t xml:space="preserve">Name the other type of flame produced by a Bunsen burner. (1 </w:t>
      </w:r>
      <w:proofErr w:type="spellStart"/>
      <w:proofErr w:type="gramStart"/>
      <w:r>
        <w:t>mk</w:t>
      </w:r>
      <w:proofErr w:type="spellEnd"/>
      <w:proofErr w:type="gramEnd"/>
      <w:r>
        <w:t>)</w:t>
      </w:r>
    </w:p>
    <w:p w:rsidR="001E5261" w:rsidRDefault="001E5261" w:rsidP="001E5261"/>
    <w:p w:rsidR="001E5261" w:rsidRDefault="001E5261" w:rsidP="001E5261">
      <w:r>
        <w:t>c)</w:t>
      </w:r>
      <w:r>
        <w:tab/>
        <w:t xml:space="preserve">Which of the metals is more reactive? Explain. (2 </w:t>
      </w:r>
      <w:proofErr w:type="spellStart"/>
      <w:r>
        <w:t>mks</w:t>
      </w:r>
      <w:proofErr w:type="spellEnd"/>
      <w:r>
        <w:t xml:space="preserve">) </w:t>
      </w:r>
    </w:p>
    <w:p w:rsidR="001E5261" w:rsidRDefault="001E5261" w:rsidP="001E5261">
      <w:r>
        <w:lastRenderedPageBreak/>
        <w:t>d)</w:t>
      </w:r>
      <w:r>
        <w:tab/>
        <w:t xml:space="preserve">Identify one metal that would possible be: </w:t>
      </w:r>
    </w:p>
    <w:p w:rsidR="001E5261" w:rsidRDefault="001E5261" w:rsidP="001E5261">
      <w:r>
        <w:t>X</w:t>
      </w:r>
      <w:r>
        <w:tab/>
        <w:t>_______________________</w:t>
      </w:r>
      <w:r>
        <w:tab/>
      </w:r>
      <w:r>
        <w:tab/>
        <w:t xml:space="preserve">(1 </w:t>
      </w:r>
      <w:proofErr w:type="spellStart"/>
      <w:proofErr w:type="gramStart"/>
      <w:r>
        <w:t>mk</w:t>
      </w:r>
      <w:proofErr w:type="spellEnd"/>
      <w:proofErr w:type="gramEnd"/>
      <w:r>
        <w:t>)</w:t>
      </w:r>
    </w:p>
    <w:p w:rsidR="001E5261" w:rsidRDefault="001E5261" w:rsidP="001E5261">
      <w:r>
        <w:t>Y</w:t>
      </w:r>
      <w:r>
        <w:tab/>
        <w:t>_______________________</w:t>
      </w:r>
      <w:r>
        <w:tab/>
      </w:r>
      <w:r>
        <w:tab/>
        <w:t xml:space="preserve">(1 </w:t>
      </w:r>
      <w:proofErr w:type="spellStart"/>
      <w:proofErr w:type="gramStart"/>
      <w:r>
        <w:t>mk</w:t>
      </w:r>
      <w:proofErr w:type="spellEnd"/>
      <w:proofErr w:type="gramEnd"/>
      <w:r>
        <w:t>)</w:t>
      </w:r>
    </w:p>
    <w:p w:rsidR="001E5261" w:rsidRDefault="001E5261" w:rsidP="001E5261"/>
    <w:p w:rsidR="001E5261" w:rsidRDefault="001E5261" w:rsidP="001E5261">
      <w:r>
        <w:t>12.</w:t>
      </w:r>
      <w:r>
        <w:tab/>
        <w:t>The table below gives a summary of some properties of elements P</w:t>
      </w:r>
      <w:proofErr w:type="gramStart"/>
      <w:r>
        <w:t>,Q,R</w:t>
      </w:r>
      <w:proofErr w:type="gramEnd"/>
      <w:r>
        <w:t xml:space="preserve"> and S. Study it and answer the questions that follow. The letters do not represent the actual symbols of the elements. </w:t>
      </w:r>
    </w:p>
    <w:tbl>
      <w:tblPr>
        <w:tblStyle w:val="TableGrid"/>
        <w:tblW w:w="0" w:type="auto"/>
        <w:tblLook w:val="04A0" w:firstRow="1" w:lastRow="0" w:firstColumn="1" w:lastColumn="0" w:noHBand="0" w:noVBand="1"/>
      </w:tblPr>
      <w:tblGrid>
        <w:gridCol w:w="2952"/>
        <w:gridCol w:w="2952"/>
        <w:gridCol w:w="2952"/>
      </w:tblGrid>
      <w:tr w:rsidR="001E5261" w:rsidTr="001E5261">
        <w:tc>
          <w:tcPr>
            <w:tcW w:w="2952" w:type="dxa"/>
          </w:tcPr>
          <w:p w:rsidR="001E5261" w:rsidRDefault="001E5261" w:rsidP="001E5261">
            <w:pPr>
              <w:spacing w:line="360" w:lineRule="auto"/>
            </w:pPr>
            <w:r>
              <w:t xml:space="preserve">Element </w:t>
            </w:r>
          </w:p>
        </w:tc>
        <w:tc>
          <w:tcPr>
            <w:tcW w:w="2952" w:type="dxa"/>
          </w:tcPr>
          <w:p w:rsidR="001E5261" w:rsidRDefault="001E5261" w:rsidP="001E5261">
            <w:pPr>
              <w:spacing w:line="360" w:lineRule="auto"/>
            </w:pPr>
            <w:r>
              <w:t xml:space="preserve">Electron arrangement </w:t>
            </w:r>
          </w:p>
        </w:tc>
        <w:tc>
          <w:tcPr>
            <w:tcW w:w="2952" w:type="dxa"/>
          </w:tcPr>
          <w:p w:rsidR="001E5261" w:rsidRDefault="001E5261" w:rsidP="001E5261">
            <w:pPr>
              <w:spacing w:line="360" w:lineRule="auto"/>
            </w:pPr>
            <w:proofErr w:type="spellStart"/>
            <w:r>
              <w:t>Valency</w:t>
            </w:r>
            <w:proofErr w:type="spellEnd"/>
            <w:r>
              <w:t xml:space="preserve"> </w:t>
            </w:r>
          </w:p>
        </w:tc>
      </w:tr>
      <w:tr w:rsidR="001E5261" w:rsidTr="001E5261">
        <w:tc>
          <w:tcPr>
            <w:tcW w:w="2952" w:type="dxa"/>
          </w:tcPr>
          <w:p w:rsidR="001E5261" w:rsidRDefault="001E5261" w:rsidP="001E5261">
            <w:pPr>
              <w:spacing w:line="360" w:lineRule="auto"/>
            </w:pPr>
            <w:r>
              <w:t>P</w:t>
            </w:r>
          </w:p>
        </w:tc>
        <w:tc>
          <w:tcPr>
            <w:tcW w:w="2952" w:type="dxa"/>
          </w:tcPr>
          <w:p w:rsidR="001E5261" w:rsidRDefault="001E5261" w:rsidP="001E5261">
            <w:pPr>
              <w:spacing w:line="360" w:lineRule="auto"/>
            </w:pPr>
            <w:r>
              <w:t>2.2</w:t>
            </w:r>
          </w:p>
        </w:tc>
        <w:tc>
          <w:tcPr>
            <w:tcW w:w="2952" w:type="dxa"/>
          </w:tcPr>
          <w:p w:rsidR="001E5261" w:rsidRDefault="001E5261" w:rsidP="001E5261">
            <w:pPr>
              <w:spacing w:line="360" w:lineRule="auto"/>
            </w:pPr>
            <w:r>
              <w:t>2</w:t>
            </w:r>
          </w:p>
        </w:tc>
      </w:tr>
      <w:tr w:rsidR="001E5261" w:rsidTr="001E5261">
        <w:tc>
          <w:tcPr>
            <w:tcW w:w="2952" w:type="dxa"/>
          </w:tcPr>
          <w:p w:rsidR="001E5261" w:rsidRDefault="001E5261" w:rsidP="001E5261">
            <w:pPr>
              <w:spacing w:line="360" w:lineRule="auto"/>
            </w:pPr>
            <w:r>
              <w:t>Q</w:t>
            </w:r>
          </w:p>
        </w:tc>
        <w:tc>
          <w:tcPr>
            <w:tcW w:w="2952" w:type="dxa"/>
          </w:tcPr>
          <w:p w:rsidR="001E5261" w:rsidRDefault="001E5261" w:rsidP="001E5261">
            <w:pPr>
              <w:spacing w:line="360" w:lineRule="auto"/>
            </w:pPr>
            <w:r>
              <w:t>2.7</w:t>
            </w:r>
          </w:p>
        </w:tc>
        <w:tc>
          <w:tcPr>
            <w:tcW w:w="2952" w:type="dxa"/>
          </w:tcPr>
          <w:p w:rsidR="001E5261" w:rsidRDefault="001E5261" w:rsidP="001E5261">
            <w:pPr>
              <w:spacing w:line="360" w:lineRule="auto"/>
            </w:pPr>
            <w:r>
              <w:t>1</w:t>
            </w:r>
          </w:p>
        </w:tc>
      </w:tr>
      <w:tr w:rsidR="001E5261" w:rsidTr="001E5261">
        <w:tc>
          <w:tcPr>
            <w:tcW w:w="2952" w:type="dxa"/>
          </w:tcPr>
          <w:p w:rsidR="001E5261" w:rsidRDefault="001E5261" w:rsidP="001E5261">
            <w:pPr>
              <w:spacing w:line="360" w:lineRule="auto"/>
            </w:pPr>
            <w:r>
              <w:t>R</w:t>
            </w:r>
          </w:p>
        </w:tc>
        <w:tc>
          <w:tcPr>
            <w:tcW w:w="2952" w:type="dxa"/>
          </w:tcPr>
          <w:p w:rsidR="001E5261" w:rsidRDefault="001E5261" w:rsidP="001E5261">
            <w:pPr>
              <w:spacing w:line="360" w:lineRule="auto"/>
            </w:pPr>
            <w:r>
              <w:t>2.8.2</w:t>
            </w:r>
          </w:p>
        </w:tc>
        <w:tc>
          <w:tcPr>
            <w:tcW w:w="2952" w:type="dxa"/>
          </w:tcPr>
          <w:p w:rsidR="001E5261" w:rsidRDefault="001E5261" w:rsidP="001E5261">
            <w:pPr>
              <w:spacing w:line="360" w:lineRule="auto"/>
            </w:pPr>
            <w:r>
              <w:t>2</w:t>
            </w:r>
          </w:p>
        </w:tc>
      </w:tr>
      <w:tr w:rsidR="001E5261" w:rsidTr="001E5261">
        <w:tc>
          <w:tcPr>
            <w:tcW w:w="2952" w:type="dxa"/>
          </w:tcPr>
          <w:p w:rsidR="001E5261" w:rsidRDefault="001E5261" w:rsidP="001E5261">
            <w:pPr>
              <w:spacing w:line="360" w:lineRule="auto"/>
            </w:pPr>
            <w:r>
              <w:t>S</w:t>
            </w:r>
          </w:p>
        </w:tc>
        <w:tc>
          <w:tcPr>
            <w:tcW w:w="2952" w:type="dxa"/>
          </w:tcPr>
          <w:p w:rsidR="001E5261" w:rsidRDefault="001E5261" w:rsidP="001E5261">
            <w:pPr>
              <w:spacing w:line="360" w:lineRule="auto"/>
            </w:pPr>
            <w:r>
              <w:t>2.8.8.1</w:t>
            </w:r>
          </w:p>
        </w:tc>
        <w:tc>
          <w:tcPr>
            <w:tcW w:w="2952" w:type="dxa"/>
          </w:tcPr>
          <w:p w:rsidR="001E5261" w:rsidRDefault="001E5261" w:rsidP="001E5261">
            <w:pPr>
              <w:spacing w:line="360" w:lineRule="auto"/>
            </w:pPr>
            <w:r>
              <w:t>1</w:t>
            </w:r>
          </w:p>
        </w:tc>
      </w:tr>
    </w:tbl>
    <w:p w:rsidR="00F0580C" w:rsidRDefault="00F0580C" w:rsidP="00F0580C"/>
    <w:p w:rsidR="00F0580C" w:rsidRDefault="00F0580C" w:rsidP="00F0580C">
      <w:r>
        <w:t>a)</w:t>
      </w:r>
      <w:r>
        <w:tab/>
      </w:r>
      <w:r w:rsidR="001E5261">
        <w:t xml:space="preserve">Define the term </w:t>
      </w:r>
      <w:proofErr w:type="spellStart"/>
      <w:r w:rsidR="001E5261">
        <w:t>valency</w:t>
      </w:r>
      <w:proofErr w:type="spellEnd"/>
      <w:r w:rsidR="001E5261">
        <w:t xml:space="preserve">. (1 </w:t>
      </w:r>
      <w:proofErr w:type="spellStart"/>
      <w:proofErr w:type="gramStart"/>
      <w:r w:rsidR="001E5261">
        <w:t>mk</w:t>
      </w:r>
      <w:proofErr w:type="spellEnd"/>
      <w:proofErr w:type="gramEnd"/>
      <w:r w:rsidR="001E5261">
        <w:t>)</w:t>
      </w:r>
    </w:p>
    <w:p w:rsidR="00F0580C" w:rsidRDefault="00F0580C" w:rsidP="00F0580C"/>
    <w:p w:rsidR="00F0580C" w:rsidRDefault="00F0580C" w:rsidP="00F0580C"/>
    <w:p w:rsidR="00F0580C" w:rsidRDefault="00F0580C" w:rsidP="00F0580C">
      <w:r>
        <w:t>b)</w:t>
      </w:r>
      <w:r>
        <w:tab/>
        <w:t xml:space="preserve">To which group and period does element S belong? (2 </w:t>
      </w:r>
      <w:proofErr w:type="spellStart"/>
      <w:r>
        <w:t>mks</w:t>
      </w:r>
      <w:proofErr w:type="spellEnd"/>
      <w:r>
        <w:t>)</w:t>
      </w:r>
    </w:p>
    <w:p w:rsidR="00F0580C" w:rsidRDefault="00F0580C" w:rsidP="00F0580C">
      <w:r>
        <w:tab/>
        <w:t>Group _________________</w:t>
      </w:r>
    </w:p>
    <w:p w:rsidR="00F0580C" w:rsidRDefault="00F0580C" w:rsidP="00F0580C">
      <w:r>
        <w:tab/>
        <w:t>Period__________________</w:t>
      </w:r>
    </w:p>
    <w:p w:rsidR="00F0580C" w:rsidRDefault="00F0580C" w:rsidP="00F0580C">
      <w:r>
        <w:t>c)</w:t>
      </w:r>
      <w:r>
        <w:tab/>
        <w:t xml:space="preserve">What is the name given to the family to which element Q belongs? (1 </w:t>
      </w:r>
      <w:proofErr w:type="spellStart"/>
      <w:proofErr w:type="gramStart"/>
      <w:r>
        <w:t>mk</w:t>
      </w:r>
      <w:proofErr w:type="spellEnd"/>
      <w:proofErr w:type="gramEnd"/>
      <w:r>
        <w:t>)</w:t>
      </w:r>
    </w:p>
    <w:p w:rsidR="00F0580C" w:rsidRDefault="00F0580C" w:rsidP="00F0580C">
      <w:r>
        <w:t>d)</w:t>
      </w:r>
      <w:r>
        <w:tab/>
        <w:t xml:space="preserve">Identify an element which is likely to be; </w:t>
      </w:r>
    </w:p>
    <w:p w:rsidR="00F0580C" w:rsidRDefault="00F0580C" w:rsidP="00F0580C">
      <w:r>
        <w:t>i)</w:t>
      </w:r>
      <w:r>
        <w:tab/>
        <w:t xml:space="preserve">A metal </w:t>
      </w:r>
      <w:r>
        <w:tab/>
        <w:t xml:space="preserve">(1 </w:t>
      </w:r>
      <w:proofErr w:type="spellStart"/>
      <w:proofErr w:type="gramStart"/>
      <w:r>
        <w:t>mk</w:t>
      </w:r>
      <w:proofErr w:type="spellEnd"/>
      <w:proofErr w:type="gramEnd"/>
      <w:r>
        <w:t>)</w:t>
      </w:r>
    </w:p>
    <w:p w:rsidR="00F0580C" w:rsidRDefault="00F0580C" w:rsidP="00F0580C">
      <w:r>
        <w:t>ii)</w:t>
      </w:r>
      <w:r>
        <w:tab/>
        <w:t xml:space="preserve">A non-metal (1 </w:t>
      </w:r>
      <w:proofErr w:type="spellStart"/>
      <w:proofErr w:type="gramStart"/>
      <w:r>
        <w:t>mk</w:t>
      </w:r>
      <w:proofErr w:type="spellEnd"/>
      <w:proofErr w:type="gramEnd"/>
      <w:r>
        <w:t>)</w:t>
      </w:r>
    </w:p>
    <w:p w:rsidR="00F0580C" w:rsidRDefault="00F0580C" w:rsidP="00F0580C">
      <w:r>
        <w:t>iii)</w:t>
      </w:r>
      <w:r>
        <w:tab/>
        <w:t xml:space="preserve">A poor conductor of electricity (1 </w:t>
      </w:r>
      <w:proofErr w:type="spellStart"/>
      <w:proofErr w:type="gramStart"/>
      <w:r>
        <w:t>mk</w:t>
      </w:r>
      <w:proofErr w:type="spellEnd"/>
      <w:proofErr w:type="gramEnd"/>
      <w:r>
        <w:t>)</w:t>
      </w:r>
    </w:p>
    <w:p w:rsidR="00F0580C" w:rsidRDefault="00F0580C" w:rsidP="00F0580C">
      <w:proofErr w:type="gramStart"/>
      <w:r>
        <w:t>e)(</w:t>
      </w:r>
      <w:proofErr w:type="gramEnd"/>
      <w:r>
        <w:t>i)</w:t>
      </w:r>
      <w:r>
        <w:tab/>
        <w:t>Which two elements have similar chemical properties? (1mk)</w:t>
      </w:r>
    </w:p>
    <w:p w:rsidR="00F0580C" w:rsidRDefault="00F0580C" w:rsidP="00F0580C"/>
    <w:p w:rsidR="00F0580C" w:rsidRDefault="00F0580C" w:rsidP="00F0580C"/>
    <w:p w:rsidR="00F0580C" w:rsidRDefault="00F0580C" w:rsidP="00F0580C">
      <w:r>
        <w:t>ii)</w:t>
      </w:r>
      <w:r>
        <w:tab/>
        <w:t xml:space="preserve">What is the family name of elements mentioned in </w:t>
      </w:r>
      <w:proofErr w:type="gramStart"/>
      <w:r>
        <w:t>e(</w:t>
      </w:r>
      <w:proofErr w:type="gramEnd"/>
      <w:r>
        <w:t xml:space="preserve">i) above (1 </w:t>
      </w:r>
      <w:proofErr w:type="spellStart"/>
      <w:r>
        <w:t>mk</w:t>
      </w:r>
      <w:proofErr w:type="spellEnd"/>
      <w:r>
        <w:t>)</w:t>
      </w:r>
    </w:p>
    <w:p w:rsidR="00F0580C" w:rsidRDefault="00F0580C" w:rsidP="00F0580C"/>
    <w:p w:rsidR="00F0580C" w:rsidRDefault="00F0580C" w:rsidP="00F0580C">
      <w:r>
        <w:t>f)</w:t>
      </w:r>
      <w:r>
        <w:tab/>
        <w:t xml:space="preserve">Which is the most likely formula of a carbonate of R. (1 </w:t>
      </w:r>
      <w:proofErr w:type="spellStart"/>
      <w:proofErr w:type="gramStart"/>
      <w:r>
        <w:t>mk</w:t>
      </w:r>
      <w:proofErr w:type="spellEnd"/>
      <w:proofErr w:type="gramEnd"/>
      <w:r>
        <w:t>)</w:t>
      </w:r>
    </w:p>
    <w:p w:rsidR="00F0580C" w:rsidRDefault="00F0580C" w:rsidP="00F0580C"/>
    <w:p w:rsidR="00F0580C" w:rsidRDefault="00F0580C" w:rsidP="00F0580C">
      <w:proofErr w:type="gramStart"/>
      <w:r>
        <w:lastRenderedPageBreak/>
        <w:t>g</w:t>
      </w:r>
      <w:proofErr w:type="gramEnd"/>
      <w:r>
        <w:t>)(i)</w:t>
      </w:r>
      <w:r>
        <w:tab/>
        <w:t xml:space="preserve">Using a dot (.) and cross (x) diagram, illustrate the type of bonding between Q </w:t>
      </w:r>
      <w:r>
        <w:tab/>
        <w:t xml:space="preserve">and R. (2 </w:t>
      </w:r>
      <w:proofErr w:type="spellStart"/>
      <w:r>
        <w:t>mks</w:t>
      </w:r>
      <w:proofErr w:type="spellEnd"/>
      <w:r>
        <w:t>)</w:t>
      </w:r>
    </w:p>
    <w:p w:rsidR="00F0580C" w:rsidRDefault="00F0580C" w:rsidP="00F0580C"/>
    <w:p w:rsidR="00F0580C" w:rsidRDefault="00F0580C" w:rsidP="00F0580C">
      <w:r>
        <w:t>ii)</w:t>
      </w:r>
      <w:r>
        <w:tab/>
        <w:t xml:space="preserve">Identify the name of the bonding illustrated in g (i) above. </w:t>
      </w:r>
      <w:proofErr w:type="gramStart"/>
      <w:r>
        <w:t>( 1mk</w:t>
      </w:r>
      <w:proofErr w:type="gramEnd"/>
      <w:r>
        <w:t>)</w:t>
      </w:r>
    </w:p>
    <w:p w:rsidR="00F0580C" w:rsidRDefault="00F0580C" w:rsidP="00F0580C"/>
    <w:p w:rsidR="00F0580C" w:rsidRDefault="00F0580C" w:rsidP="00F0580C">
      <w:r>
        <w:t>13</w:t>
      </w:r>
      <w:proofErr w:type="gramStart"/>
      <w:r>
        <w:t>.(</w:t>
      </w:r>
      <w:proofErr w:type="gramEnd"/>
      <w:r>
        <w:t>a)</w:t>
      </w:r>
      <w:r>
        <w:tab/>
        <w:t xml:space="preserve">Define allotropy. (1 </w:t>
      </w:r>
      <w:proofErr w:type="spellStart"/>
      <w:proofErr w:type="gramStart"/>
      <w:r>
        <w:t>mk</w:t>
      </w:r>
      <w:proofErr w:type="spellEnd"/>
      <w:proofErr w:type="gramEnd"/>
      <w:r>
        <w:t>)</w:t>
      </w:r>
    </w:p>
    <w:p w:rsidR="00F0580C" w:rsidRDefault="00E006ED" w:rsidP="00F0580C">
      <w:r>
        <w:rPr>
          <w:noProof/>
        </w:rPr>
        <w:drawing>
          <wp:inline distT="0" distB="0" distL="0" distR="0" wp14:anchorId="53F5E295" wp14:editId="1B024F3B">
            <wp:extent cx="5303531" cy="21610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03531" cy="2161036"/>
                    </a:xfrm>
                    <a:prstGeom prst="rect">
                      <a:avLst/>
                    </a:prstGeom>
                  </pic:spPr>
                </pic:pic>
              </a:graphicData>
            </a:graphic>
          </wp:inline>
        </w:drawing>
      </w:r>
    </w:p>
    <w:p w:rsidR="00F0580C" w:rsidRDefault="00F0580C" w:rsidP="00F0580C">
      <w:r>
        <w:t>(i)</w:t>
      </w:r>
      <w:r>
        <w:tab/>
        <w:t xml:space="preserve">Identify allotropes X and Y. (2mks) </w:t>
      </w:r>
    </w:p>
    <w:p w:rsidR="00F0580C" w:rsidRDefault="00F0580C" w:rsidP="00F0580C"/>
    <w:p w:rsidR="00F0580C" w:rsidRDefault="00F0580C" w:rsidP="00F0580C">
      <w:r>
        <w:t>(ii)</w:t>
      </w:r>
      <w:r>
        <w:tab/>
        <w:t xml:space="preserve">Give one use of each of the allotropes mentioned above. (2 </w:t>
      </w:r>
      <w:proofErr w:type="spellStart"/>
      <w:r>
        <w:t>mks</w:t>
      </w:r>
      <w:proofErr w:type="spellEnd"/>
      <w:r>
        <w:t>)</w:t>
      </w:r>
    </w:p>
    <w:p w:rsidR="00F0580C" w:rsidRDefault="00F0580C" w:rsidP="00F0580C"/>
    <w:p w:rsidR="00F0580C" w:rsidRDefault="00F0580C" w:rsidP="00F0580C">
      <w:r>
        <w:tab/>
        <w:t>X_______________________</w:t>
      </w:r>
    </w:p>
    <w:p w:rsidR="00F0580C" w:rsidRDefault="00F0580C" w:rsidP="00F0580C">
      <w:r>
        <w:tab/>
        <w:t>Y_______________________</w:t>
      </w:r>
    </w:p>
    <w:p w:rsidR="00F0580C" w:rsidRDefault="00F0580C" w:rsidP="00F0580C"/>
    <w:p w:rsidR="00F0580C" w:rsidRDefault="00F0580C" w:rsidP="00F0580C">
      <w:pPr>
        <w:pStyle w:val="ListParagraph"/>
        <w:numPr>
          <w:ilvl w:val="0"/>
          <w:numId w:val="1"/>
        </w:numPr>
      </w:pPr>
      <w:r>
        <w:t xml:space="preserve">Which of the above allotropes conducts electricity? Explain (2 </w:t>
      </w:r>
      <w:proofErr w:type="spellStart"/>
      <w:r>
        <w:t>mks</w:t>
      </w:r>
      <w:proofErr w:type="spellEnd"/>
      <w:r>
        <w:t>)</w:t>
      </w:r>
    </w:p>
    <w:p w:rsidR="00F0580C" w:rsidRDefault="00F0580C" w:rsidP="00F0580C">
      <w:r>
        <w:t>14.</w:t>
      </w:r>
      <w:r>
        <w:tab/>
        <w:t>An experiment was set up as shown in the diagram below.</w:t>
      </w:r>
    </w:p>
    <w:p w:rsidR="00F0580C" w:rsidRDefault="00000406" w:rsidP="00F0580C">
      <w:r>
        <w:rPr>
          <w:noProof/>
        </w:rPr>
        <w:drawing>
          <wp:inline distT="0" distB="0" distL="0" distR="0" wp14:anchorId="03B4E5CD" wp14:editId="3F648BC2">
            <wp:extent cx="5486400" cy="198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1989200"/>
                    </a:xfrm>
                    <a:prstGeom prst="rect">
                      <a:avLst/>
                    </a:prstGeom>
                  </pic:spPr>
                </pic:pic>
              </a:graphicData>
            </a:graphic>
          </wp:inline>
        </w:drawing>
      </w:r>
    </w:p>
    <w:p w:rsidR="00F0580C" w:rsidRDefault="00F0580C" w:rsidP="00F0580C">
      <w:r>
        <w:lastRenderedPageBreak/>
        <w:t>a)</w:t>
      </w:r>
      <w:r>
        <w:tab/>
        <w:t xml:space="preserve">Candle is a compound consisting of two </w:t>
      </w:r>
      <w:proofErr w:type="spellStart"/>
      <w:r>
        <w:t>elemments</w:t>
      </w:r>
      <w:proofErr w:type="spellEnd"/>
      <w:r>
        <w:t xml:space="preserve">. </w:t>
      </w:r>
      <w:bookmarkStart w:id="0" w:name="_GoBack"/>
      <w:bookmarkEnd w:id="0"/>
    </w:p>
    <w:p w:rsidR="00F0580C" w:rsidRDefault="00F0580C" w:rsidP="00F0580C">
      <w:r>
        <w:t xml:space="preserve">Name the two elements. (2 </w:t>
      </w:r>
      <w:proofErr w:type="spellStart"/>
      <w:r>
        <w:t>mks</w:t>
      </w:r>
      <w:proofErr w:type="spellEnd"/>
      <w:r>
        <w:t>)</w:t>
      </w:r>
    </w:p>
    <w:p w:rsidR="00F0580C" w:rsidRDefault="00F0580C" w:rsidP="00F0580C"/>
    <w:p w:rsidR="00F0580C" w:rsidRDefault="00F0580C" w:rsidP="00F0580C"/>
    <w:p w:rsidR="00F0580C" w:rsidRDefault="00F0580C" w:rsidP="00F0580C">
      <w:r>
        <w:t>b)</w:t>
      </w:r>
      <w:r>
        <w:tab/>
        <w:t xml:space="preserve">Identify substance D. (1 </w:t>
      </w:r>
      <w:proofErr w:type="spellStart"/>
      <w:proofErr w:type="gramStart"/>
      <w:r>
        <w:t>mk</w:t>
      </w:r>
      <w:proofErr w:type="spellEnd"/>
      <w:proofErr w:type="gramEnd"/>
      <w:r>
        <w:t>)</w:t>
      </w:r>
    </w:p>
    <w:p w:rsidR="00F0580C" w:rsidRDefault="00F0580C" w:rsidP="00F0580C"/>
    <w:p w:rsidR="00F0580C" w:rsidRDefault="00F0580C" w:rsidP="00F0580C"/>
    <w:p w:rsidR="00F0580C" w:rsidRDefault="00F0580C" w:rsidP="00F0580C">
      <w:r>
        <w:t>c)</w:t>
      </w:r>
      <w:r>
        <w:tab/>
        <w:t xml:space="preserve">Describe how the other product of a burning candle could be prevented from </w:t>
      </w:r>
      <w:r>
        <w:tab/>
        <w:t xml:space="preserve">getting to the environment. (2 </w:t>
      </w:r>
      <w:proofErr w:type="spellStart"/>
      <w:r>
        <w:t>mks</w:t>
      </w:r>
      <w:proofErr w:type="spellEnd"/>
      <w:r>
        <w:t xml:space="preserve">) </w:t>
      </w:r>
    </w:p>
    <w:p w:rsidR="00F0580C" w:rsidRDefault="00F0580C" w:rsidP="00F0580C"/>
    <w:p w:rsidR="00F0580C" w:rsidRDefault="00F0580C" w:rsidP="00F0580C"/>
    <w:p w:rsidR="00F0580C" w:rsidRDefault="00F0580C" w:rsidP="00F0580C">
      <w:r>
        <w:t>15.</w:t>
      </w:r>
      <w:r>
        <w:tab/>
        <w:t xml:space="preserve">State and explain three observations made when sodium metal is placed in a pool </w:t>
      </w:r>
      <w:r>
        <w:tab/>
        <w:t xml:space="preserve">of water. (3 </w:t>
      </w:r>
      <w:proofErr w:type="spellStart"/>
      <w:r>
        <w:t>mks</w:t>
      </w:r>
      <w:proofErr w:type="spellEnd"/>
      <w:r>
        <w:t>)</w:t>
      </w:r>
    </w:p>
    <w:p w:rsidR="00F0580C" w:rsidRDefault="00F0580C" w:rsidP="00F0580C"/>
    <w:sectPr w:rsidR="00F0580C" w:rsidSect="00A148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577"/>
    <w:multiLevelType w:val="hybridMultilevel"/>
    <w:tmpl w:val="3A0A0FFE"/>
    <w:lvl w:ilvl="0" w:tplc="3B92D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A2CE7"/>
    <w:multiLevelType w:val="hybridMultilevel"/>
    <w:tmpl w:val="922AD7B0"/>
    <w:lvl w:ilvl="0" w:tplc="56881A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10DB8"/>
    <w:multiLevelType w:val="hybridMultilevel"/>
    <w:tmpl w:val="A18871B2"/>
    <w:lvl w:ilvl="0" w:tplc="1EB2DE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C3327"/>
    <w:multiLevelType w:val="hybridMultilevel"/>
    <w:tmpl w:val="54FE2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234F8"/>
    <w:multiLevelType w:val="hybridMultilevel"/>
    <w:tmpl w:val="90F45A4E"/>
    <w:lvl w:ilvl="0" w:tplc="93C8D7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64"/>
    <w:rsid w:val="00000406"/>
    <w:rsid w:val="00016EBA"/>
    <w:rsid w:val="00183CD3"/>
    <w:rsid w:val="001E5261"/>
    <w:rsid w:val="0041224F"/>
    <w:rsid w:val="00441518"/>
    <w:rsid w:val="004A6315"/>
    <w:rsid w:val="00A14890"/>
    <w:rsid w:val="00BA0864"/>
    <w:rsid w:val="00D02C8D"/>
    <w:rsid w:val="00E006ED"/>
    <w:rsid w:val="00F058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64"/>
    <w:pPr>
      <w:ind w:left="720"/>
      <w:contextualSpacing/>
    </w:pPr>
  </w:style>
  <w:style w:type="table" w:styleId="TableGrid">
    <w:name w:val="Table Grid"/>
    <w:basedOn w:val="TableNormal"/>
    <w:rsid w:val="001E52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83CD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64"/>
    <w:pPr>
      <w:ind w:left="720"/>
      <w:contextualSpacing/>
    </w:pPr>
  </w:style>
  <w:style w:type="table" w:styleId="TableGrid">
    <w:name w:val="Table Grid"/>
    <w:basedOn w:val="TableNormal"/>
    <w:rsid w:val="001E52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83CD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6</cp:revision>
  <dcterms:created xsi:type="dcterms:W3CDTF">2016-06-15T07:25:00Z</dcterms:created>
  <dcterms:modified xsi:type="dcterms:W3CDTF">2016-06-15T12:11:00Z</dcterms:modified>
</cp:coreProperties>
</file>