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1A" w:rsidRPr="00EE221A" w:rsidRDefault="00EE221A" w:rsidP="0014341A">
      <w:pPr>
        <w:rPr>
          <w:b/>
          <w:u w:val="single"/>
        </w:rPr>
      </w:pPr>
      <w:r w:rsidRPr="00EE221A">
        <w:rPr>
          <w:b/>
          <w:u w:val="single"/>
        </w:rPr>
        <w:t xml:space="preserve">MWAKICAN JOINT EXAMINATION </w:t>
      </w:r>
    </w:p>
    <w:p w:rsidR="00EE221A" w:rsidRPr="00EE221A" w:rsidRDefault="00EE221A" w:rsidP="0014341A">
      <w:pPr>
        <w:rPr>
          <w:b/>
          <w:u w:val="single"/>
        </w:rPr>
      </w:pPr>
      <w:r w:rsidRPr="00EE221A">
        <w:rPr>
          <w:b/>
          <w:u w:val="single"/>
        </w:rPr>
        <w:t>FORM 3 CHEMISTRY PAPER 2 MARKING SCHEME</w:t>
      </w:r>
    </w:p>
    <w:p w:rsidR="00EE221A" w:rsidRDefault="00EE221A" w:rsidP="0014341A"/>
    <w:p w:rsidR="00EE221A" w:rsidRDefault="00EE221A" w:rsidP="0014341A"/>
    <w:p w:rsidR="008605E2" w:rsidRDefault="008605E2" w:rsidP="00EE221A">
      <w:pPr>
        <w:pStyle w:val="ListParagraph"/>
        <w:numPr>
          <w:ilvl w:val="0"/>
          <w:numId w:val="1"/>
        </w:numPr>
      </w:pPr>
      <w:r>
        <w:tab/>
        <w:t xml:space="preserve">a) </w:t>
      </w:r>
      <w:proofErr w:type="spellStart"/>
      <w:proofErr w:type="gramStart"/>
      <w:r>
        <w:t>i</w:t>
      </w:r>
      <w:proofErr w:type="spellEnd"/>
      <w:proofErr w:type="gramEnd"/>
      <w:r>
        <w:t>) C gains electrons to</w:t>
      </w:r>
      <w:r>
        <w:sym w:font="Wingdings 2" w:char="F050"/>
      </w:r>
      <w:r>
        <w:t>½ form ions, innermost electrons</w:t>
      </w:r>
      <w:r>
        <w:sym w:font="Wingdings 2" w:char="F050"/>
      </w:r>
      <w:r>
        <w:t>½ repels incoming electrons hence larger ionic radius.</w:t>
      </w:r>
    </w:p>
    <w:p w:rsidR="008605E2" w:rsidRDefault="008605E2" w:rsidP="008605E2">
      <w:pPr>
        <w:ind w:left="720" w:hanging="720"/>
      </w:pPr>
      <w:r>
        <w:tab/>
        <w:t xml:space="preserve">   ii) It has giant atomic</w:t>
      </w:r>
      <w:r>
        <w:sym w:font="Wingdings 2" w:char="F050"/>
      </w:r>
      <w:r>
        <w:t>½ structures revealed by strong covalent</w:t>
      </w:r>
      <w:r>
        <w:sym w:font="Wingdings 2" w:char="F050"/>
      </w:r>
      <w:r>
        <w:t xml:space="preserve">½ bonds hence require higher </w:t>
      </w:r>
      <w:r>
        <w:sym w:font="Wingdings 2" w:char="F050"/>
      </w:r>
      <w:r>
        <w:t>energy to melt.</w:t>
      </w:r>
    </w:p>
    <w:p w:rsidR="008605E2" w:rsidRDefault="008605E2" w:rsidP="008605E2">
      <w:pPr>
        <w:ind w:left="720" w:hanging="720"/>
      </w:pPr>
      <w:r>
        <w:tab/>
        <w:t xml:space="preserve">   iii) BCl</w:t>
      </w:r>
      <w:r>
        <w:rPr>
          <w:vertAlign w:val="subscript"/>
        </w:rPr>
        <w:t>2</w:t>
      </w:r>
      <w:r>
        <w:t xml:space="preserve"> </w:t>
      </w:r>
      <w:r>
        <w:sym w:font="Wingdings 2" w:char="F050"/>
      </w:r>
      <w:r>
        <w:t>1</w:t>
      </w:r>
    </w:p>
    <w:p w:rsidR="008605E2" w:rsidRDefault="008605E2" w:rsidP="008605E2">
      <w:pPr>
        <w:ind w:left="720" w:hanging="720"/>
      </w:pPr>
      <w:r>
        <w:tab/>
        <w:t>b) U – 2</w:t>
      </w:r>
      <w:proofErr w:type="gramStart"/>
      <w:r>
        <w:t>,6</w:t>
      </w:r>
      <w:proofErr w:type="gramEnd"/>
      <w:r>
        <w:sym w:font="Wingdings 2" w:char="F050"/>
      </w:r>
      <w:r>
        <w:t>1</w:t>
      </w:r>
    </w:p>
    <w:p w:rsidR="008605E2" w:rsidRDefault="008605E2" w:rsidP="008605E2">
      <w:pPr>
        <w:ind w:left="720" w:hanging="720"/>
      </w:pPr>
      <w:r>
        <w:tab/>
        <w:t xml:space="preserve">    V – 2</w:t>
      </w:r>
      <w:proofErr w:type="gramStart"/>
      <w:r>
        <w:t>,8,3</w:t>
      </w:r>
      <w:proofErr w:type="gramEnd"/>
      <w:r>
        <w:t xml:space="preserve"> </w:t>
      </w:r>
      <w:r>
        <w:sym w:font="Wingdings 2" w:char="F050"/>
      </w:r>
      <w:r>
        <w:t>1</w:t>
      </w:r>
    </w:p>
    <w:p w:rsidR="008605E2" w:rsidRDefault="008605E2" w:rsidP="008605E2">
      <w:pPr>
        <w:ind w:left="720" w:hanging="720"/>
      </w:pPr>
      <w:r>
        <w:tab/>
        <w:t xml:space="preserve">c) </w:t>
      </w:r>
      <w:proofErr w:type="spellStart"/>
      <w:proofErr w:type="gramStart"/>
      <w:r>
        <w:t>i</w:t>
      </w:r>
      <w:proofErr w:type="spellEnd"/>
      <w:proofErr w:type="gramEnd"/>
      <w:r>
        <w:t>) Heating of cotton</w:t>
      </w:r>
      <w:r>
        <w:sym w:font="Wingdings 2" w:char="F050"/>
      </w:r>
      <w:r>
        <w:t>½ wool and magnesium</w:t>
      </w:r>
      <w:r>
        <w:sym w:font="Wingdings 2" w:char="F050"/>
      </w:r>
      <w:r>
        <w:t>½</w:t>
      </w:r>
    </w:p>
    <w:p w:rsidR="008605E2" w:rsidRDefault="008605E2" w:rsidP="008605E2">
      <w:pPr>
        <w:ind w:left="720" w:hanging="720"/>
      </w:pPr>
      <w:r>
        <w:tab/>
        <w:t xml:space="preserve">    ii) Wet cotton produced</w:t>
      </w:r>
      <w:r>
        <w:sym w:font="Wingdings 2" w:char="F050"/>
      </w:r>
      <w:r>
        <w:t xml:space="preserve">½ steam when heated </w:t>
      </w:r>
      <w:r>
        <w:sym w:font="Wingdings 2" w:char="F050"/>
      </w:r>
      <w:r>
        <w:t>½</w:t>
      </w:r>
    </w:p>
    <w:p w:rsidR="008605E2" w:rsidRDefault="008605E2" w:rsidP="008605E2">
      <w:pPr>
        <w:ind w:left="720" w:hanging="720"/>
      </w:pPr>
      <w:r>
        <w:tab/>
        <w:t xml:space="preserve">         Steam reacted with hot</w:t>
      </w:r>
      <w:r>
        <w:sym w:font="Wingdings 2" w:char="F050"/>
      </w:r>
      <w:r>
        <w:t>½ magnesium forming gas C</w:t>
      </w:r>
      <w:r>
        <w:sym w:font="Wingdings 2" w:char="F050"/>
      </w:r>
      <w:r>
        <w:t>½</w:t>
      </w:r>
    </w:p>
    <w:p w:rsidR="008605E2" w:rsidRDefault="008605E2" w:rsidP="008605E2">
      <w:pPr>
        <w:ind w:left="720" w:hanging="720"/>
      </w:pPr>
      <w:r>
        <w:tab/>
        <w:t xml:space="preserve">   iii) Potassium is more reactive</w:t>
      </w:r>
      <w:r>
        <w:sym w:font="Wingdings 2" w:char="F050"/>
      </w:r>
      <w:r>
        <w:t>1</w:t>
      </w:r>
    </w:p>
    <w:p w:rsidR="008605E2" w:rsidRDefault="008605E2" w:rsidP="008605E2">
      <w:pPr>
        <w:ind w:left="720" w:hanging="720"/>
      </w:pPr>
    </w:p>
    <w:p w:rsidR="008605E2" w:rsidRDefault="008605E2" w:rsidP="008605E2">
      <w:pPr>
        <w:ind w:left="720" w:hanging="720"/>
      </w:pPr>
      <w:r>
        <w:t>2.</w:t>
      </w:r>
      <w:r>
        <w:tab/>
        <w:t xml:space="preserve">a) </w:t>
      </w:r>
      <w:proofErr w:type="spellStart"/>
      <w:r>
        <w:t>i</w:t>
      </w:r>
      <w:proofErr w:type="spellEnd"/>
      <w:r>
        <w:t xml:space="preserve">) A mixture of brine // </w:t>
      </w:r>
      <w:proofErr w:type="spellStart"/>
      <w:r>
        <w:t>conc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and ammonia gas</w:t>
      </w:r>
      <w:r>
        <w:sym w:font="Wingdings 2" w:char="F050"/>
      </w:r>
      <w:r>
        <w:t>1</w:t>
      </w:r>
    </w:p>
    <w:p w:rsidR="008605E2" w:rsidRDefault="00AC5064" w:rsidP="008605E2">
      <w:pPr>
        <w:ind w:left="720" w:hanging="720"/>
      </w:pPr>
      <w:r>
        <w:rPr>
          <w:noProof/>
        </w:rPr>
        <w:pict>
          <v:line id="_x0000_s1026" style="position:absolute;left:0;text-align:left;z-index:251660288" from="272.7pt,7.1pt" to="326.7pt,7.1pt">
            <v:stroke endarrow="block"/>
          </v:line>
        </w:pict>
      </w:r>
      <w:r w:rsidR="008605E2">
        <w:tab/>
        <w:t xml:space="preserve">    ii) </w:t>
      </w:r>
      <w:proofErr w:type="spellStart"/>
      <w:r w:rsidR="008605E2">
        <w:t>NaCl</w:t>
      </w:r>
      <w:proofErr w:type="spellEnd"/>
      <w:r w:rsidR="008605E2">
        <w:rPr>
          <w:vertAlign w:val="subscript"/>
        </w:rPr>
        <w:t xml:space="preserve"> (</w:t>
      </w:r>
      <w:proofErr w:type="spellStart"/>
      <w:r w:rsidR="008605E2">
        <w:rPr>
          <w:vertAlign w:val="subscript"/>
        </w:rPr>
        <w:t>aq</w:t>
      </w:r>
      <w:proofErr w:type="spellEnd"/>
      <w:r w:rsidR="008605E2">
        <w:rPr>
          <w:vertAlign w:val="subscript"/>
        </w:rPr>
        <w:t>)</w:t>
      </w:r>
      <w:r w:rsidR="008605E2">
        <w:t xml:space="preserve">   +   NH</w:t>
      </w:r>
      <w:r w:rsidR="008605E2">
        <w:rPr>
          <w:vertAlign w:val="subscript"/>
        </w:rPr>
        <w:t>3 (</w:t>
      </w:r>
      <w:proofErr w:type="spellStart"/>
      <w:r w:rsidR="008605E2">
        <w:rPr>
          <w:vertAlign w:val="subscript"/>
        </w:rPr>
        <w:t>aq</w:t>
      </w:r>
      <w:proofErr w:type="spellEnd"/>
      <w:proofErr w:type="gramStart"/>
      <w:r w:rsidR="008605E2">
        <w:rPr>
          <w:vertAlign w:val="subscript"/>
        </w:rPr>
        <w:t>)</w:t>
      </w:r>
      <w:r w:rsidR="008605E2">
        <w:t xml:space="preserve">  +</w:t>
      </w:r>
      <w:proofErr w:type="gramEnd"/>
      <w:r w:rsidR="008605E2">
        <w:t xml:space="preserve"> CO</w:t>
      </w:r>
      <w:r w:rsidR="008605E2">
        <w:rPr>
          <w:vertAlign w:val="subscript"/>
        </w:rPr>
        <w:t>2 (g)</w:t>
      </w:r>
      <w:r w:rsidR="008605E2">
        <w:t xml:space="preserve">   +   H</w:t>
      </w:r>
      <w:r w:rsidR="008605E2">
        <w:rPr>
          <w:vertAlign w:val="subscript"/>
        </w:rPr>
        <w:t>2</w:t>
      </w:r>
      <w:r w:rsidR="008605E2">
        <w:t>O</w:t>
      </w:r>
      <w:r w:rsidR="008605E2">
        <w:rPr>
          <w:vertAlign w:val="subscript"/>
        </w:rPr>
        <w:t xml:space="preserve"> (l)</w:t>
      </w:r>
      <w:r w:rsidR="008605E2">
        <w:t xml:space="preserve"> </w:t>
      </w:r>
      <w:r w:rsidR="008605E2">
        <w:tab/>
      </w:r>
      <w:r w:rsidR="008605E2">
        <w:tab/>
        <w:t xml:space="preserve">  NaHCO</w:t>
      </w:r>
      <w:r w:rsidR="008605E2">
        <w:rPr>
          <w:vertAlign w:val="subscript"/>
        </w:rPr>
        <w:t>3 (s)</w:t>
      </w:r>
      <w:r w:rsidR="008605E2">
        <w:t xml:space="preserve">   +    NH</w:t>
      </w:r>
      <w:r w:rsidR="008605E2">
        <w:rPr>
          <w:vertAlign w:val="subscript"/>
        </w:rPr>
        <w:t>4</w:t>
      </w:r>
      <w:r w:rsidR="008605E2">
        <w:t>Cl</w:t>
      </w:r>
      <w:r w:rsidR="008605E2">
        <w:rPr>
          <w:vertAlign w:val="subscript"/>
        </w:rPr>
        <w:t xml:space="preserve"> (</w:t>
      </w:r>
      <w:proofErr w:type="spellStart"/>
      <w:r w:rsidR="008605E2">
        <w:rPr>
          <w:vertAlign w:val="subscript"/>
        </w:rPr>
        <w:t>aq</w:t>
      </w:r>
      <w:proofErr w:type="spellEnd"/>
      <w:r w:rsidR="008605E2">
        <w:rPr>
          <w:vertAlign w:val="subscript"/>
        </w:rPr>
        <w:t>)</w:t>
      </w:r>
      <w:r w:rsidR="008605E2">
        <w:t xml:space="preserve">  </w:t>
      </w:r>
      <w:r w:rsidR="008605E2">
        <w:sym w:font="Wingdings 2" w:char="F050"/>
      </w:r>
      <w:r w:rsidR="008605E2">
        <w:t>1</w:t>
      </w:r>
    </w:p>
    <w:p w:rsidR="008605E2" w:rsidRDefault="008605E2" w:rsidP="008605E2">
      <w:pPr>
        <w:ind w:left="720" w:hanging="720"/>
      </w:pPr>
      <w:r>
        <w:tab/>
        <w:t xml:space="preserve">    iii) Filtration </w:t>
      </w:r>
      <w:r>
        <w:sym w:font="Wingdings 2" w:char="F050"/>
      </w:r>
      <w:r>
        <w:t>1</w:t>
      </w:r>
    </w:p>
    <w:p w:rsidR="008605E2" w:rsidRDefault="008605E2" w:rsidP="008605E2">
      <w:pPr>
        <w:ind w:left="720" w:hanging="720"/>
      </w:pPr>
      <w:r>
        <w:tab/>
        <w:t xml:space="preserve">         Fractional crystallization </w:t>
      </w:r>
      <w:r>
        <w:sym w:font="Wingdings 2" w:char="F050"/>
      </w:r>
      <w:r>
        <w:t>1</w:t>
      </w:r>
    </w:p>
    <w:p w:rsidR="008605E2" w:rsidRDefault="008605E2" w:rsidP="008605E2">
      <w:pPr>
        <w:ind w:left="720" w:hanging="720"/>
      </w:pPr>
      <w:r>
        <w:tab/>
        <w:t>b) Manufacture of glass</w:t>
      </w:r>
      <w:r>
        <w:sym w:font="Wingdings 2" w:char="F050"/>
      </w:r>
      <w:r>
        <w:t>1</w:t>
      </w:r>
    </w:p>
    <w:p w:rsidR="008605E2" w:rsidRDefault="008605E2" w:rsidP="008605E2">
      <w:pPr>
        <w:ind w:left="720" w:hanging="720"/>
      </w:pPr>
      <w:r>
        <w:tab/>
        <w:t xml:space="preserve">    Cattle licks</w:t>
      </w:r>
      <w:r>
        <w:sym w:font="Wingdings 2" w:char="F050"/>
      </w:r>
      <w:r>
        <w:t>1</w:t>
      </w:r>
    </w:p>
    <w:p w:rsidR="008605E2" w:rsidRPr="00167CE2" w:rsidRDefault="008605E2" w:rsidP="008605E2">
      <w:pPr>
        <w:ind w:left="720" w:hanging="720"/>
        <w:rPr>
          <w:i/>
        </w:rPr>
      </w:pPr>
      <w:r>
        <w:tab/>
        <w:t xml:space="preserve">    Softening of water</w:t>
      </w:r>
      <w:r>
        <w:sym w:font="Wingdings 2" w:char="F050"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(Any two @ 1mk</w:t>
      </w:r>
      <w:r>
        <w:rPr>
          <w:i/>
        </w:rPr>
        <w:tab/>
        <w:t>Total = 2mks)</w:t>
      </w:r>
    </w:p>
    <w:p w:rsidR="008605E2" w:rsidRDefault="008605E2" w:rsidP="008605E2">
      <w:pPr>
        <w:ind w:left="720" w:hanging="720"/>
      </w:pPr>
      <w:r>
        <w:tab/>
        <w:t xml:space="preserve">c) 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proofErr w:type="spellStart"/>
      <w:r>
        <w:t>CaO</w:t>
      </w:r>
      <w:proofErr w:type="spellEnd"/>
      <w:r>
        <w:t xml:space="preserve"> / Calcium oxide</w:t>
      </w:r>
      <w:r>
        <w:sym w:font="Wingdings 2" w:char="F050"/>
      </w:r>
      <w:r>
        <w:t>1</w:t>
      </w:r>
    </w:p>
    <w:p w:rsidR="008605E2" w:rsidRPr="00647645" w:rsidRDefault="008605E2" w:rsidP="008605E2">
      <w:pPr>
        <w:ind w:left="720" w:hanging="720"/>
      </w:pPr>
      <w:r>
        <w:tab/>
        <w:t xml:space="preserve">    ii) Heating of calcium carbonate to produce </w:t>
      </w:r>
      <w:proofErr w:type="gramStart"/>
      <w:r>
        <w:t>CO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sym w:font="Wingdings 2" w:char="F050"/>
      </w:r>
      <w:r>
        <w:t>1</w:t>
      </w:r>
    </w:p>
    <w:p w:rsidR="008605E2" w:rsidRPr="00647645" w:rsidRDefault="008605E2" w:rsidP="008605E2">
      <w:pPr>
        <w:ind w:left="720" w:hanging="720"/>
        <w:rPr>
          <w:i/>
        </w:rPr>
      </w:pPr>
      <w:r>
        <w:tab/>
        <w:t xml:space="preserve">        Heating of carbon to CO</w:t>
      </w:r>
      <w:r>
        <w:rPr>
          <w:vertAlign w:val="subscript"/>
        </w:rPr>
        <w:t>2 (g)</w:t>
      </w:r>
      <w:r>
        <w:sym w:font="Wingdings 2" w:char="F050"/>
      </w:r>
      <w:r>
        <w:tab/>
      </w:r>
      <w:r>
        <w:tab/>
      </w:r>
      <w:r>
        <w:tab/>
      </w:r>
      <w:r>
        <w:tab/>
      </w:r>
      <w:r>
        <w:rPr>
          <w:i/>
        </w:rPr>
        <w:t>(Any one)</w:t>
      </w:r>
    </w:p>
    <w:p w:rsidR="008605E2" w:rsidRDefault="008605E2" w:rsidP="008605E2">
      <w:pPr>
        <w:ind w:left="720" w:hanging="720"/>
      </w:pPr>
      <w:r>
        <w:tab/>
        <w:t>d) 2NaHCO</w:t>
      </w:r>
      <w:r>
        <w:rPr>
          <w:vertAlign w:val="subscript"/>
        </w:rPr>
        <w:t>3(s)</w:t>
      </w:r>
      <w:r>
        <w:tab/>
        <w:t xml:space="preserve">   </w:t>
      </w:r>
      <w:r w:rsidRPr="000F11CE">
        <w:rPr>
          <w:position w:val="-6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6" o:title=""/>
          </v:shape>
          <o:OLEObject Type="Embed" ProgID="Equation.3" ShapeID="_x0000_i1025" DrawAspect="Content" ObjectID="_1497450559" r:id="rId7"/>
        </w:object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 (s)</w:t>
      </w:r>
      <w:r>
        <w:t xml:space="preserve">    +    CO</w:t>
      </w:r>
      <w:r>
        <w:rPr>
          <w:vertAlign w:val="subscript"/>
        </w:rPr>
        <w:t>2 (g</w:t>
      </w:r>
      <w:proofErr w:type="gramStart"/>
      <w:r>
        <w:rPr>
          <w:vertAlign w:val="subscript"/>
        </w:rPr>
        <w:t>)</w:t>
      </w:r>
      <w:r>
        <w:t xml:space="preserve">  +</w:t>
      </w:r>
      <w:proofErr w:type="gramEnd"/>
      <w:r>
        <w:t xml:space="preserve">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sym w:font="Wingdings 2" w:char="F050"/>
      </w:r>
      <w:r>
        <w:t>1</w:t>
      </w:r>
    </w:p>
    <w:p w:rsidR="008605E2" w:rsidRDefault="008605E2" w:rsidP="008605E2">
      <w:pPr>
        <w:ind w:left="720" w:hanging="720"/>
      </w:pPr>
      <w:r>
        <w:tab/>
        <w:t>e) Ammonia</w:t>
      </w:r>
      <w:r>
        <w:sym w:font="Wingdings 2" w:char="F050"/>
      </w:r>
      <w:r>
        <w:t>½ and carbon (IV) oxide</w:t>
      </w:r>
      <w:r>
        <w:sym w:font="Wingdings 2" w:char="F050"/>
      </w:r>
      <w:r>
        <w:t>½</w:t>
      </w:r>
    </w:p>
    <w:p w:rsidR="008605E2" w:rsidRDefault="008605E2" w:rsidP="008605E2">
      <w:pPr>
        <w:ind w:left="720" w:hanging="720"/>
      </w:pPr>
      <w:r>
        <w:tab/>
        <w:t xml:space="preserve">f) Allows slow movement of </w:t>
      </w:r>
      <w:proofErr w:type="spellStart"/>
      <w:r>
        <w:t>ammonical</w:t>
      </w:r>
      <w:proofErr w:type="spellEnd"/>
      <w:r>
        <w:t xml:space="preserve"> brine</w:t>
      </w:r>
      <w:r>
        <w:sym w:font="Wingdings 2" w:char="F050"/>
      </w:r>
      <w:r>
        <w:t xml:space="preserve">1 </w:t>
      </w:r>
      <w:proofErr w:type="spellStart"/>
      <w:r>
        <w:t>inorder</w:t>
      </w:r>
      <w:proofErr w:type="spellEnd"/>
      <w:r>
        <w:t xml:space="preserve"> for the reaction to occur effectively// </w:t>
      </w:r>
    </w:p>
    <w:p w:rsidR="008605E2" w:rsidRDefault="008605E2" w:rsidP="008605E2">
      <w:pPr>
        <w:ind w:left="720" w:hanging="720"/>
      </w:pPr>
      <w:r>
        <w:t xml:space="preserve">                </w:t>
      </w:r>
      <w:proofErr w:type="gramStart"/>
      <w:r>
        <w:t>increase</w:t>
      </w:r>
      <w:proofErr w:type="gramEnd"/>
      <w:r>
        <w:t xml:space="preserve"> surface area for reaction</w:t>
      </w:r>
      <w:r>
        <w:sym w:font="Wingdings 2" w:char="F050"/>
      </w:r>
      <w:r>
        <w:t>1</w:t>
      </w:r>
    </w:p>
    <w:p w:rsidR="008605E2" w:rsidRDefault="00AC5064" w:rsidP="008605E2">
      <w:pPr>
        <w:ind w:left="720" w:hanging="720"/>
      </w:pPr>
      <w:r>
        <w:rPr>
          <w:noProof/>
        </w:rPr>
        <w:pict>
          <v:line id="_x0000_s1028" style="position:absolute;left:0;text-align:left;z-index:251662336" from="245.7pt,5.55pt" to="308.7pt,5.55pt">
            <v:stroke endarrow="block"/>
          </v:line>
        </w:pict>
      </w:r>
      <w:r w:rsidR="008605E2">
        <w:tab/>
        <w:t xml:space="preserve">g) </w:t>
      </w:r>
      <w:proofErr w:type="spellStart"/>
      <w:proofErr w:type="gramStart"/>
      <w:r w:rsidR="008605E2">
        <w:t>NaCl</w:t>
      </w:r>
      <w:proofErr w:type="spellEnd"/>
      <w:r w:rsidR="008605E2">
        <w:rPr>
          <w:vertAlign w:val="subscript"/>
        </w:rPr>
        <w:t>(</w:t>
      </w:r>
      <w:proofErr w:type="spellStart"/>
      <w:proofErr w:type="gramEnd"/>
      <w:r w:rsidR="008605E2">
        <w:rPr>
          <w:vertAlign w:val="subscript"/>
        </w:rPr>
        <w:t>aq</w:t>
      </w:r>
      <w:proofErr w:type="spellEnd"/>
      <w:r w:rsidR="008605E2">
        <w:rPr>
          <w:vertAlign w:val="subscript"/>
        </w:rPr>
        <w:t>)</w:t>
      </w:r>
      <w:r w:rsidR="008605E2">
        <w:t xml:space="preserve">   +  NH</w:t>
      </w:r>
      <w:r w:rsidR="008605E2">
        <w:rPr>
          <w:vertAlign w:val="subscript"/>
        </w:rPr>
        <w:t>3 (g)</w:t>
      </w:r>
      <w:r w:rsidR="008605E2">
        <w:t xml:space="preserve">  +  CO</w:t>
      </w:r>
      <w:r w:rsidR="008605E2">
        <w:rPr>
          <w:vertAlign w:val="subscript"/>
        </w:rPr>
        <w:t>2 (g)</w:t>
      </w:r>
      <w:r w:rsidR="008605E2">
        <w:t xml:space="preserve">   +  H</w:t>
      </w:r>
      <w:r w:rsidR="008605E2">
        <w:rPr>
          <w:vertAlign w:val="subscript"/>
        </w:rPr>
        <w:t>2</w:t>
      </w:r>
      <w:r w:rsidR="008605E2">
        <w:t>O</w:t>
      </w:r>
      <w:r w:rsidR="008605E2">
        <w:rPr>
          <w:vertAlign w:val="subscript"/>
        </w:rPr>
        <w:t xml:space="preserve"> (l)</w:t>
      </w:r>
      <w:r w:rsidR="008605E2">
        <w:t xml:space="preserve">  </w:t>
      </w:r>
      <w:r w:rsidR="008605E2">
        <w:tab/>
      </w:r>
      <w:r w:rsidR="008605E2">
        <w:tab/>
        <w:t xml:space="preserve">       NaHCO</w:t>
      </w:r>
      <w:r w:rsidR="008605E2">
        <w:rPr>
          <w:vertAlign w:val="subscript"/>
        </w:rPr>
        <w:t>3 (s)</w:t>
      </w:r>
      <w:r w:rsidR="008605E2">
        <w:t xml:space="preserve">   +   NH</w:t>
      </w:r>
      <w:r w:rsidR="008605E2">
        <w:rPr>
          <w:vertAlign w:val="subscript"/>
        </w:rPr>
        <w:t>4</w:t>
      </w:r>
      <w:r w:rsidR="008605E2">
        <w:t>Cl</w:t>
      </w:r>
      <w:r w:rsidR="008605E2">
        <w:rPr>
          <w:vertAlign w:val="subscript"/>
        </w:rPr>
        <w:t xml:space="preserve"> (</w:t>
      </w:r>
      <w:proofErr w:type="spellStart"/>
      <w:r w:rsidR="008605E2">
        <w:rPr>
          <w:vertAlign w:val="subscript"/>
        </w:rPr>
        <w:t>aq</w:t>
      </w:r>
      <w:proofErr w:type="spellEnd"/>
      <w:r w:rsidR="008605E2">
        <w:rPr>
          <w:vertAlign w:val="subscript"/>
        </w:rPr>
        <w:t>)</w:t>
      </w:r>
    </w:p>
    <w:p w:rsidR="008605E2" w:rsidRDefault="00AC5064" w:rsidP="008605E2">
      <w:pPr>
        <w:ind w:left="720" w:hanging="720"/>
      </w:pPr>
      <w:r>
        <w:rPr>
          <w:noProof/>
        </w:rPr>
        <w:pict>
          <v:line id="_x0000_s1027" style="position:absolute;left:0;text-align:left;z-index:251661312" from="111.6pt,7.05pt" to="156.6pt,7.05pt">
            <v:stroke endarrow="block"/>
          </v:line>
        </w:pict>
      </w:r>
      <w:r w:rsidR="008605E2">
        <w:tab/>
        <w:t xml:space="preserve">    2NaHCO</w:t>
      </w:r>
      <w:r w:rsidR="008605E2">
        <w:rPr>
          <w:vertAlign w:val="subscript"/>
        </w:rPr>
        <w:t>3 (s)</w:t>
      </w:r>
      <w:r w:rsidR="008605E2">
        <w:tab/>
      </w:r>
      <w:r w:rsidR="008605E2">
        <w:tab/>
        <w:t xml:space="preserve">     Na</w:t>
      </w:r>
      <w:r w:rsidR="008605E2">
        <w:rPr>
          <w:vertAlign w:val="subscript"/>
        </w:rPr>
        <w:t>2</w:t>
      </w:r>
      <w:r w:rsidR="008605E2">
        <w:t>CO</w:t>
      </w:r>
      <w:r w:rsidR="008605E2">
        <w:rPr>
          <w:vertAlign w:val="subscript"/>
        </w:rPr>
        <w:t>3 (s)</w:t>
      </w:r>
      <w:r w:rsidR="008605E2">
        <w:t xml:space="preserve">   +    CO</w:t>
      </w:r>
      <w:r w:rsidR="008605E2">
        <w:rPr>
          <w:vertAlign w:val="subscript"/>
        </w:rPr>
        <w:t xml:space="preserve">2 (g) </w:t>
      </w:r>
      <w:r w:rsidR="008605E2">
        <w:t xml:space="preserve">   +   </w:t>
      </w:r>
      <w:proofErr w:type="gramStart"/>
      <w:r w:rsidR="008605E2">
        <w:t>H</w:t>
      </w:r>
      <w:r w:rsidR="008605E2">
        <w:rPr>
          <w:vertAlign w:val="subscript"/>
        </w:rPr>
        <w:t>2</w:t>
      </w:r>
      <w:r w:rsidR="008605E2">
        <w:t>O</w:t>
      </w:r>
      <w:r w:rsidR="008605E2">
        <w:rPr>
          <w:vertAlign w:val="subscript"/>
        </w:rPr>
        <w:t>(</w:t>
      </w:r>
      <w:proofErr w:type="gramEnd"/>
      <w:r w:rsidR="008605E2">
        <w:rPr>
          <w:vertAlign w:val="subscript"/>
        </w:rPr>
        <w:t>l)</w:t>
      </w:r>
      <w:r w:rsidR="008605E2">
        <w:t xml:space="preserve">  </w:t>
      </w:r>
      <w:r w:rsidR="008605E2">
        <w:sym w:font="Wingdings 2" w:char="F050"/>
      </w:r>
      <w:r w:rsidR="008605E2">
        <w:t>1</w:t>
      </w:r>
    </w:p>
    <w:p w:rsidR="008605E2" w:rsidRDefault="008605E2" w:rsidP="008605E2">
      <w:pPr>
        <w:ind w:left="720" w:hanging="720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63.6 </w:t>
      </w:r>
      <w:proofErr w:type="spellStart"/>
      <w:r>
        <w:t>tonnes</w:t>
      </w:r>
      <w:proofErr w:type="spellEnd"/>
      <w:r>
        <w:t>.</w:t>
      </w:r>
      <w:proofErr w:type="gramEnd"/>
    </w:p>
    <w:p w:rsidR="008605E2" w:rsidRDefault="008605E2" w:rsidP="008605E2">
      <w:pPr>
        <w:ind w:left="720" w:hanging="720"/>
      </w:pPr>
      <w:r>
        <w:tab/>
      </w:r>
      <w:r>
        <w:tab/>
        <w:t xml:space="preserve">Mass of </w:t>
      </w:r>
      <w:proofErr w:type="gramStart"/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</w:t>
      </w:r>
      <w:r>
        <w:t xml:space="preserve"> =</w:t>
      </w:r>
      <w:proofErr w:type="gramEnd"/>
      <w:r>
        <w:t xml:space="preserve"> 106g</w:t>
      </w:r>
    </w:p>
    <w:p w:rsidR="008605E2" w:rsidRDefault="008605E2" w:rsidP="008605E2">
      <w:pPr>
        <w:ind w:left="720" w:hanging="720"/>
      </w:pPr>
      <w:r>
        <w:tab/>
      </w:r>
      <w:r>
        <w:tab/>
        <w:t>Moles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= </w:t>
      </w:r>
      <w:r w:rsidRPr="00884D82">
        <w:rPr>
          <w:position w:val="-24"/>
        </w:rPr>
        <w:object w:dxaOrig="2060" w:dyaOrig="639">
          <v:shape id="_x0000_i1026" type="#_x0000_t75" style="width:102.75pt;height:32.25pt" o:ole="">
            <v:imagedata r:id="rId8" o:title=""/>
          </v:shape>
          <o:OLEObject Type="Embed" ProgID="Equation.3" ShapeID="_x0000_i1026" DrawAspect="Content" ObjectID="_1497450560" r:id="rId9"/>
        </w:object>
      </w:r>
      <w:r>
        <w:sym w:font="Wingdings 2" w:char="F050"/>
      </w:r>
      <w:r>
        <w:t>½</w:t>
      </w:r>
    </w:p>
    <w:p w:rsidR="008605E2" w:rsidRDefault="008605E2" w:rsidP="008605E2">
      <w:pPr>
        <w:ind w:left="720" w:hanging="720"/>
      </w:pP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=  600000</w:t>
      </w:r>
      <w:proofErr w:type="gramEnd"/>
      <w:r>
        <w:t xml:space="preserve"> moles</w:t>
      </w:r>
      <w:r>
        <w:sym w:font="Wingdings 2" w:char="F050"/>
      </w:r>
      <w:r>
        <w:t>½</w:t>
      </w:r>
    </w:p>
    <w:p w:rsidR="008605E2" w:rsidRDefault="008605E2" w:rsidP="008605E2">
      <w:pPr>
        <w:ind w:left="720" w:hanging="720"/>
      </w:pPr>
      <w:r>
        <w:tab/>
      </w:r>
      <w:r>
        <w:tab/>
        <w:t>Moles of NaHCO</w:t>
      </w:r>
      <w:r>
        <w:rPr>
          <w:vertAlign w:val="subscript"/>
        </w:rPr>
        <w:t>3</w:t>
      </w:r>
      <w:r>
        <w:t xml:space="preserve"> = 600000 x 2</w:t>
      </w:r>
    </w:p>
    <w:p w:rsidR="008605E2" w:rsidRDefault="008605E2" w:rsidP="008605E2">
      <w:pPr>
        <w:ind w:left="720" w:hanging="720"/>
      </w:pPr>
      <w:r>
        <w:tab/>
      </w:r>
      <w:r>
        <w:tab/>
      </w:r>
      <w:r>
        <w:tab/>
      </w:r>
      <w:r>
        <w:tab/>
        <w:t xml:space="preserve">       = 1200000 moles</w:t>
      </w:r>
      <w:r>
        <w:sym w:font="Wingdings 2" w:char="F050"/>
      </w:r>
      <w:r>
        <w:t>½</w:t>
      </w:r>
    </w:p>
    <w:p w:rsidR="008605E2" w:rsidRDefault="008605E2" w:rsidP="008605E2">
      <w:pPr>
        <w:ind w:left="720" w:hanging="720"/>
      </w:pPr>
      <w:r>
        <w:tab/>
      </w:r>
      <w:r>
        <w:tab/>
        <w:t xml:space="preserve">1 mol of </w:t>
      </w:r>
      <w:proofErr w:type="spellStart"/>
      <w:r>
        <w:t>NaCl</w:t>
      </w:r>
      <w:proofErr w:type="spellEnd"/>
      <w:r>
        <w:t xml:space="preserve"> produces 1 mol of NaHCO</w:t>
      </w:r>
      <w:r>
        <w:rPr>
          <w:vertAlign w:val="subscript"/>
        </w:rPr>
        <w:t>3</w:t>
      </w:r>
    </w:p>
    <w:p w:rsidR="008605E2" w:rsidRDefault="008605E2" w:rsidP="008605E2">
      <w:pPr>
        <w:ind w:left="720" w:hanging="720"/>
      </w:pPr>
      <w:r>
        <w:tab/>
      </w:r>
      <w:r>
        <w:tab/>
        <w:t xml:space="preserve">Mass of </w:t>
      </w:r>
      <w:proofErr w:type="spellStart"/>
      <w:r>
        <w:t>NaCl</w:t>
      </w:r>
      <w:proofErr w:type="spellEnd"/>
      <w:r>
        <w:t xml:space="preserve"> = 58.5g</w:t>
      </w:r>
      <w:r>
        <w:sym w:font="Wingdings 2" w:char="F050"/>
      </w:r>
      <w:r>
        <w:t>½</w:t>
      </w:r>
    </w:p>
    <w:p w:rsidR="008605E2" w:rsidRDefault="008605E2" w:rsidP="008605E2">
      <w:pPr>
        <w:ind w:left="720" w:hanging="720"/>
      </w:pPr>
      <w:r>
        <w:tab/>
      </w:r>
      <w:r>
        <w:tab/>
      </w:r>
      <w:proofErr w:type="gramStart"/>
      <w:r>
        <w:t>58.5g  =</w:t>
      </w:r>
      <w:proofErr w:type="gramEnd"/>
      <w:r>
        <w:t xml:space="preserve">  1 mol of NaHCO</w:t>
      </w:r>
      <w:r>
        <w:rPr>
          <w:vertAlign w:val="subscript"/>
        </w:rPr>
        <w:t>3</w:t>
      </w:r>
      <w:r>
        <w:t xml:space="preserve"> </w:t>
      </w:r>
    </w:p>
    <w:p w:rsidR="008605E2" w:rsidRDefault="008605E2" w:rsidP="008605E2">
      <w:pPr>
        <w:ind w:left="720" w:hanging="720"/>
      </w:pPr>
      <w:r>
        <w:tab/>
      </w:r>
      <w:r>
        <w:tab/>
      </w:r>
      <w:r>
        <w:tab/>
        <w:t xml:space="preserve">   </w:t>
      </w:r>
      <w:proofErr w:type="gramStart"/>
      <w:r>
        <w:t xml:space="preserve">1200000 mol </w:t>
      </w:r>
      <w:r>
        <w:sym w:font="Wingdings 2" w:char="F050"/>
      </w:r>
      <w:r>
        <w:t>½</w:t>
      </w:r>
      <w:proofErr w:type="gramEnd"/>
    </w:p>
    <w:p w:rsidR="008605E2" w:rsidRDefault="008605E2" w:rsidP="008605E2">
      <w:pPr>
        <w:ind w:left="720" w:hanging="720"/>
      </w:pPr>
      <w:r>
        <w:lastRenderedPageBreak/>
        <w:tab/>
      </w:r>
      <w:r>
        <w:tab/>
      </w:r>
      <w:r>
        <w:tab/>
      </w:r>
      <w:r w:rsidRPr="009D7445">
        <w:rPr>
          <w:position w:val="-66"/>
        </w:rPr>
        <w:object w:dxaOrig="1880" w:dyaOrig="1700">
          <v:shape id="_x0000_i1027" type="#_x0000_t75" style="width:93.75pt;height:84.75pt" o:ole="">
            <v:imagedata r:id="rId10" o:title=""/>
          </v:shape>
          <o:OLEObject Type="Embed" ProgID="Equation.3" ShapeID="_x0000_i1027" DrawAspect="Content" ObjectID="_1497450561" r:id="rId11"/>
        </w:object>
      </w:r>
    </w:p>
    <w:p w:rsidR="008605E2" w:rsidRDefault="008605E2" w:rsidP="008605E2">
      <w:pPr>
        <w:ind w:left="1440" w:firstLine="720"/>
      </w:pPr>
      <w:r w:rsidRPr="007C5C8C">
        <w:rPr>
          <w:position w:val="-10"/>
        </w:rPr>
        <w:object w:dxaOrig="1440" w:dyaOrig="320">
          <v:shape id="_x0000_i1028" type="#_x0000_t75" style="width:1in;height:15.75pt" o:ole="">
            <v:imagedata r:id="rId12" o:title=""/>
          </v:shape>
          <o:OLEObject Type="Embed" ProgID="Equation.3" ShapeID="_x0000_i1028" DrawAspect="Content" ObjectID="_1497450562" r:id="rId13"/>
        </w:object>
      </w:r>
      <w:r>
        <w:sym w:font="Wingdings 2" w:char="F050"/>
      </w:r>
      <w:r>
        <w:t>½</w:t>
      </w:r>
    </w:p>
    <w:p w:rsidR="008605E2" w:rsidRDefault="008605E2" w:rsidP="008605E2">
      <w:pPr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or</w:t>
      </w:r>
      <w:proofErr w:type="gramEnd"/>
    </w:p>
    <w:p w:rsidR="008605E2" w:rsidRDefault="008605E2" w:rsidP="008605E2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t>Mass of NaHCO</w:t>
      </w:r>
      <w:r>
        <w:rPr>
          <w:vertAlign w:val="subscript"/>
        </w:rPr>
        <w:t>3</w:t>
      </w:r>
      <w:r>
        <w:t xml:space="preserve"> = 23 + 1 + 12 + 48</w:t>
      </w:r>
    </w:p>
    <w:p w:rsidR="008605E2" w:rsidRDefault="008605E2" w:rsidP="008605E2">
      <w:pPr>
        <w:ind w:left="720" w:hanging="720"/>
      </w:pPr>
      <w:r>
        <w:tab/>
      </w:r>
      <w:r>
        <w:tab/>
      </w:r>
      <w:r>
        <w:tab/>
      </w:r>
      <w:r>
        <w:tab/>
        <w:t xml:space="preserve">     = 84g</w:t>
      </w:r>
      <w:r>
        <w:sym w:font="Wingdings 2" w:char="F050"/>
      </w:r>
      <w:r>
        <w:t>½</w:t>
      </w:r>
    </w:p>
    <w:p w:rsidR="008605E2" w:rsidRDefault="008605E2" w:rsidP="008605E2">
      <w:r>
        <w:tab/>
      </w:r>
      <w:r>
        <w:tab/>
        <w:t>2 x 84g NaHCO</w:t>
      </w:r>
      <w:r>
        <w:rPr>
          <w:vertAlign w:val="subscript"/>
        </w:rPr>
        <w:t>3</w:t>
      </w:r>
      <w:r>
        <w:t xml:space="preserve"> </w:t>
      </w:r>
      <w:proofErr w:type="gramStart"/>
      <w:r>
        <w:t>=  106g</w:t>
      </w:r>
      <w:proofErr w:type="gramEnd"/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8605E2" w:rsidRDefault="008605E2" w:rsidP="008605E2">
      <w:r>
        <w:tab/>
      </w:r>
      <w:r>
        <w:tab/>
      </w:r>
      <w:r>
        <w:tab/>
      </w:r>
      <w:r>
        <w:tab/>
      </w:r>
      <w:r>
        <w:tab/>
        <w:t xml:space="preserve">63.6 </w:t>
      </w:r>
      <w:proofErr w:type="spellStart"/>
      <w:r>
        <w:t>tonnes</w:t>
      </w:r>
      <w:proofErr w:type="spellEnd"/>
      <w:r>
        <w:sym w:font="Wingdings 2" w:char="F050"/>
      </w:r>
      <w:r>
        <w:t>½</w:t>
      </w:r>
    </w:p>
    <w:p w:rsidR="008605E2" w:rsidRDefault="008605E2" w:rsidP="008605E2">
      <w:r>
        <w:tab/>
      </w:r>
      <w:r>
        <w:tab/>
      </w:r>
      <w:r w:rsidRPr="007B05FB">
        <w:rPr>
          <w:position w:val="-24"/>
        </w:rPr>
        <w:object w:dxaOrig="1500" w:dyaOrig="639">
          <v:shape id="_x0000_i1029" type="#_x0000_t75" style="width:75pt;height:32.25pt" o:ole="">
            <v:imagedata r:id="rId14" o:title=""/>
          </v:shape>
          <o:OLEObject Type="Embed" ProgID="Equation.3" ShapeID="_x0000_i1029" DrawAspect="Content" ObjectID="_1497450563" r:id="rId15"/>
        </w:object>
      </w:r>
    </w:p>
    <w:p w:rsidR="008605E2" w:rsidRDefault="008605E2" w:rsidP="008605E2">
      <w:r>
        <w:tab/>
      </w:r>
      <w:r>
        <w:tab/>
        <w:t xml:space="preserve">100.8 </w:t>
      </w:r>
      <w:proofErr w:type="spellStart"/>
      <w:r>
        <w:t>tonnes</w:t>
      </w:r>
      <w:proofErr w:type="spellEnd"/>
      <w:r>
        <w:sym w:font="Wingdings 2" w:char="F050"/>
      </w:r>
      <w:r>
        <w:t>½</w:t>
      </w:r>
    </w:p>
    <w:p w:rsidR="008605E2" w:rsidRDefault="008605E2" w:rsidP="008605E2">
      <w:r>
        <w:tab/>
        <w:t xml:space="preserve">Mass of </w:t>
      </w:r>
      <w:proofErr w:type="spellStart"/>
      <w:r>
        <w:t>NaCl</w:t>
      </w:r>
      <w:proofErr w:type="spellEnd"/>
      <w:r>
        <w:t xml:space="preserve"> = 58.5</w:t>
      </w:r>
      <w:r>
        <w:sym w:font="Wingdings 2" w:char="F050"/>
      </w:r>
      <w:r>
        <w:t xml:space="preserve"> ½</w:t>
      </w:r>
      <w:r>
        <w:tab/>
        <w:t>mass of NaHCO</w:t>
      </w:r>
      <w:r>
        <w:rPr>
          <w:vertAlign w:val="subscript"/>
        </w:rPr>
        <w:t>3</w:t>
      </w:r>
      <w:r>
        <w:t xml:space="preserve"> = 84</w:t>
      </w:r>
      <w:r>
        <w:sym w:font="Wingdings 2" w:char="F050"/>
      </w:r>
      <w:r>
        <w:t>½</w:t>
      </w:r>
    </w:p>
    <w:p w:rsidR="008605E2" w:rsidRDefault="008605E2" w:rsidP="008605E2">
      <w:r>
        <w:tab/>
        <w:t xml:space="preserve">58.5g </w:t>
      </w:r>
      <w:proofErr w:type="spellStart"/>
      <w:proofErr w:type="gramStart"/>
      <w:r>
        <w:t>NaCl</w:t>
      </w:r>
      <w:proofErr w:type="spellEnd"/>
      <w:r>
        <w:t xml:space="preserve">  =</w:t>
      </w:r>
      <w:proofErr w:type="gramEnd"/>
      <w:r>
        <w:t xml:space="preserve">  84g  NaHCO</w:t>
      </w:r>
      <w:r>
        <w:rPr>
          <w:vertAlign w:val="subscript"/>
        </w:rPr>
        <w:t>3</w:t>
      </w:r>
    </w:p>
    <w:p w:rsidR="008605E2" w:rsidRDefault="008605E2" w:rsidP="008605E2">
      <w:r>
        <w:tab/>
      </w:r>
      <w:r>
        <w:tab/>
      </w:r>
      <w:r>
        <w:tab/>
        <w:t xml:space="preserve">100.8 </w:t>
      </w:r>
      <w:proofErr w:type="spellStart"/>
      <w:r>
        <w:t>tonnes</w:t>
      </w:r>
      <w:proofErr w:type="spellEnd"/>
    </w:p>
    <w:p w:rsidR="008605E2" w:rsidRDefault="008605E2" w:rsidP="008605E2">
      <w:r>
        <w:tab/>
      </w:r>
      <w:r>
        <w:tab/>
      </w:r>
      <w:r w:rsidRPr="007B05FB">
        <w:rPr>
          <w:position w:val="-24"/>
        </w:rPr>
        <w:object w:dxaOrig="1340" w:dyaOrig="639">
          <v:shape id="_x0000_i1030" type="#_x0000_t75" style="width:66.75pt;height:32.25pt" o:ole="">
            <v:imagedata r:id="rId16" o:title=""/>
          </v:shape>
          <o:OLEObject Type="Embed" ProgID="Equation.3" ShapeID="_x0000_i1030" DrawAspect="Content" ObjectID="_1497450564" r:id="rId17"/>
        </w:object>
      </w:r>
    </w:p>
    <w:p w:rsidR="008605E2" w:rsidRDefault="008605E2" w:rsidP="008605E2">
      <w:r>
        <w:tab/>
      </w:r>
      <w:r>
        <w:tab/>
        <w:t xml:space="preserve">  </w:t>
      </w:r>
      <w:proofErr w:type="gramStart"/>
      <w:r>
        <w:t>=  70.2</w:t>
      </w:r>
      <w:proofErr w:type="gramEnd"/>
      <w:r>
        <w:sym w:font="Wingdings 2" w:char="F050"/>
      </w:r>
      <w:r>
        <w:t>½</w:t>
      </w:r>
    </w:p>
    <w:p w:rsidR="008605E2" w:rsidRDefault="008605E2" w:rsidP="008605E2">
      <w:r>
        <w:t xml:space="preserve">3. </w:t>
      </w:r>
      <w:proofErr w:type="gramStart"/>
      <w:r>
        <w:t>a</w:t>
      </w:r>
      <w:proofErr w:type="gramEnd"/>
      <w:r>
        <w:t xml:space="preserve">)    I: The outlet delivery tube should not dip into the Zinc/dilute </w:t>
      </w:r>
      <w:proofErr w:type="spellStart"/>
      <w:r>
        <w:t>Sulphuric</w:t>
      </w:r>
      <w:proofErr w:type="spellEnd"/>
      <w:r>
        <w:t xml:space="preserve"> acid mixture in the round </w:t>
      </w:r>
    </w:p>
    <w:p w:rsidR="008605E2" w:rsidRDefault="008605E2" w:rsidP="008605E2">
      <w:pPr>
        <w:ind w:firstLine="720"/>
      </w:pPr>
      <w:proofErr w:type="gramStart"/>
      <w:r>
        <w:t>buttoned</w:t>
      </w:r>
      <w:proofErr w:type="gramEnd"/>
      <w:r>
        <w:t xml:space="preserve"> flask. </w:t>
      </w:r>
      <w:r>
        <w:sym w:font="Wingdings" w:char="F0FC"/>
      </w:r>
      <w:r>
        <w:t xml:space="preserve"> 1mk</w:t>
      </w:r>
    </w:p>
    <w:p w:rsidR="008605E2" w:rsidRDefault="008605E2" w:rsidP="008605E2">
      <w:r>
        <w:t xml:space="preserve">        II: The use of heat is not required </w:t>
      </w:r>
      <w:r>
        <w:sym w:font="Wingdings" w:char="F0FC"/>
      </w:r>
      <w:r>
        <w:t xml:space="preserve"> 1mk</w:t>
      </w:r>
    </w:p>
    <w:p w:rsidR="008605E2" w:rsidRDefault="008605E2" w:rsidP="008605E2">
      <w:r>
        <w:t xml:space="preserve">b) </w:t>
      </w:r>
    </w:p>
    <w:p w:rsidR="008605E2" w:rsidRDefault="008605E2" w:rsidP="008605E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152400</wp:posOffset>
            </wp:positionV>
            <wp:extent cx="2567940" cy="274320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4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0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1pt;margin-top:12pt;width:153pt;height:102pt;z-index:251664384;mso-position-horizontal-relative:text;mso-position-vertical-relative:text" stroked="f">
            <v:textbox style="mso-next-textbox:#_x0000_s1029">
              <w:txbxContent>
                <w:p w:rsidR="008605E2" w:rsidRDefault="008605E2" w:rsidP="008605E2">
                  <w:pPr>
                    <w:rPr>
                      <w:vertAlign w:val="subscript"/>
                    </w:rPr>
                  </w:pPr>
                  <w:r>
                    <w:t>Dry H</w:t>
                  </w:r>
                  <w:r>
                    <w:rPr>
                      <w:vertAlign w:val="subscript"/>
                    </w:rPr>
                    <w:t>2</w:t>
                  </w:r>
                  <w:r w:rsidRPr="00876B9F">
                    <w:rPr>
                      <w:vertAlign w:val="subscript"/>
                    </w:rPr>
                    <w:t xml:space="preserve"> </w:t>
                  </w:r>
                  <w:r w:rsidRPr="008A613E">
                    <w:rPr>
                      <w:vertAlign w:val="subscript"/>
                    </w:rPr>
                    <w:t>(</w:t>
                  </w:r>
                  <w:r>
                    <w:rPr>
                      <w:vertAlign w:val="subscript"/>
                    </w:rPr>
                    <w:t>g</w:t>
                  </w:r>
                  <w:r w:rsidRPr="008A613E">
                    <w:rPr>
                      <w:vertAlign w:val="subscript"/>
                    </w:rPr>
                    <w:t>)</w:t>
                  </w:r>
                </w:p>
                <w:p w:rsidR="008605E2" w:rsidRDefault="008605E2" w:rsidP="008605E2">
                  <w:r>
                    <w:sym w:font="Wingdings" w:char="F0FC"/>
                  </w:r>
                  <w:r>
                    <w:t xml:space="preserve"> (</w:t>
                  </w:r>
                  <w:proofErr w:type="gramStart"/>
                  <w:r>
                    <w:t>way</w:t>
                  </w:r>
                  <w:proofErr w:type="gramEnd"/>
                  <w:r>
                    <w:t xml:space="preserve"> of collection) 1mk</w:t>
                  </w:r>
                </w:p>
                <w:p w:rsidR="008605E2" w:rsidRDefault="008605E2" w:rsidP="008605E2"/>
              </w:txbxContent>
            </v:textbox>
          </v:shape>
        </w:pict>
      </w:r>
    </w:p>
    <w:p w:rsidR="008605E2" w:rsidRDefault="008605E2" w:rsidP="008605E2"/>
    <w:p w:rsidR="008605E2" w:rsidRDefault="00AC5064" w:rsidP="008605E2">
      <w:r>
        <w:rPr>
          <w:noProof/>
        </w:rPr>
        <w:pict>
          <v:line id="_x0000_s1031" style="position:absolute;z-index:251666432" from="250.8pt,1.55pt" to="285.55pt,1.55pt" strokeweight="1pt"/>
        </w:pict>
      </w:r>
    </w:p>
    <w:p w:rsidR="008605E2" w:rsidRDefault="008605E2" w:rsidP="008605E2"/>
    <w:p w:rsidR="008605E2" w:rsidRDefault="008605E2" w:rsidP="008605E2"/>
    <w:p w:rsidR="008605E2" w:rsidRDefault="008605E2" w:rsidP="008605E2"/>
    <w:p w:rsidR="008605E2" w:rsidRDefault="00AC5064" w:rsidP="008605E2">
      <w:r>
        <w:rPr>
          <w:noProof/>
        </w:rPr>
        <w:pict>
          <v:shape id="_x0000_s1033" type="#_x0000_t202" style="position:absolute;margin-left:292.5pt;margin-top:9.3pt;width:69.55pt;height:27.9pt;z-index:251668480" stroked="f">
            <v:textbox style="mso-next-textbox:#_x0000_s1033">
              <w:txbxContent>
                <w:p w:rsidR="008605E2" w:rsidRDefault="008605E2" w:rsidP="008605E2">
                  <w:pPr>
                    <w:rPr>
                      <w:vertAlign w:val="subscript"/>
                    </w:rPr>
                  </w:pPr>
                  <w:r>
                    <w:t>Card board</w:t>
                  </w:r>
                </w:p>
                <w:p w:rsidR="008605E2" w:rsidRDefault="008605E2" w:rsidP="008605E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63pt;margin-top:9.3pt;width:1in;height:45.9pt;z-index:251667456" stroked="f">
            <v:textbox style="mso-next-textbox:#_x0000_s1032">
              <w:txbxContent>
                <w:p w:rsidR="008605E2" w:rsidRDefault="008605E2" w:rsidP="008605E2">
                  <w:pPr>
                    <w:rPr>
                      <w:vertAlign w:val="subscript"/>
                    </w:rPr>
                  </w:pPr>
                  <w:r>
                    <w:t>Wet H</w:t>
                  </w:r>
                  <w:r>
                    <w:rPr>
                      <w:vertAlign w:val="subscript"/>
                    </w:rPr>
                    <w:t>2</w:t>
                  </w:r>
                  <w:r w:rsidRPr="00876B9F">
                    <w:rPr>
                      <w:vertAlign w:val="subscript"/>
                    </w:rPr>
                    <w:t xml:space="preserve"> </w:t>
                  </w:r>
                  <w:r w:rsidRPr="008A613E">
                    <w:rPr>
                      <w:vertAlign w:val="subscript"/>
                    </w:rPr>
                    <w:t>(</w:t>
                  </w:r>
                  <w:r>
                    <w:rPr>
                      <w:vertAlign w:val="subscript"/>
                    </w:rPr>
                    <w:t>g</w:t>
                  </w:r>
                  <w:r w:rsidRPr="008A613E">
                    <w:rPr>
                      <w:vertAlign w:val="subscript"/>
                    </w:rPr>
                    <w:t>)</w:t>
                  </w:r>
                </w:p>
                <w:p w:rsidR="008605E2" w:rsidRDefault="008605E2" w:rsidP="008605E2"/>
              </w:txbxContent>
            </v:textbox>
          </v:shape>
        </w:pict>
      </w:r>
      <w:r>
        <w:rPr>
          <w:noProof/>
        </w:rPr>
        <w:pict>
          <v:line id="_x0000_s1034" style="position:absolute;z-index:251669504" from="257.75pt,9.3pt" to="292.5pt,15.05pt" strokeweight="1pt"/>
        </w:pict>
      </w:r>
    </w:p>
    <w:p w:rsidR="008605E2" w:rsidRDefault="008605E2" w:rsidP="008605E2"/>
    <w:p w:rsidR="008605E2" w:rsidRDefault="008605E2" w:rsidP="008605E2"/>
    <w:p w:rsidR="008605E2" w:rsidRDefault="008605E2" w:rsidP="008605E2"/>
    <w:p w:rsidR="008605E2" w:rsidRDefault="008605E2" w:rsidP="008605E2"/>
    <w:p w:rsidR="008605E2" w:rsidRDefault="008605E2" w:rsidP="008605E2"/>
    <w:p w:rsidR="008605E2" w:rsidRDefault="008605E2" w:rsidP="008605E2"/>
    <w:p w:rsidR="008605E2" w:rsidRDefault="00AC5064" w:rsidP="008605E2">
      <w:r>
        <w:rPr>
          <w:noProof/>
        </w:rPr>
        <w:pict>
          <v:shape id="_x0000_s1035" type="#_x0000_t202" style="position:absolute;margin-left:299.45pt;margin-top:10pt;width:96.55pt;height:47.6pt;z-index:251670528" stroked="f">
            <v:textbox style="mso-next-textbox:#_x0000_s1035">
              <w:txbxContent>
                <w:p w:rsidR="008605E2" w:rsidRDefault="008605E2" w:rsidP="008605E2">
                  <w:pPr>
                    <w:rPr>
                      <w:vertAlign w:val="subscript"/>
                    </w:rPr>
                  </w:pPr>
                  <w:proofErr w:type="spellStart"/>
                  <w:r>
                    <w:t>Conc</w:t>
                  </w:r>
                  <w:proofErr w:type="spellEnd"/>
                  <w:r>
                    <w:t xml:space="preserve"> H</w:t>
                  </w:r>
                  <w:r>
                    <w:rPr>
                      <w:vertAlign w:val="subscript"/>
                    </w:rPr>
                    <w:t>2</w:t>
                  </w:r>
                  <w:r>
                    <w:t>SO</w:t>
                  </w:r>
                  <w:r>
                    <w:rPr>
                      <w:vertAlign w:val="subscript"/>
                    </w:rPr>
                    <w:t xml:space="preserve">4 </w:t>
                  </w:r>
                </w:p>
                <w:p w:rsidR="008605E2" w:rsidRDefault="008605E2" w:rsidP="008605E2">
                  <w:pPr>
                    <w:rPr>
                      <w:vertAlign w:val="subscript"/>
                    </w:rPr>
                  </w:pPr>
                  <w:r>
                    <w:sym w:font="Wingdings" w:char="F0FC"/>
                  </w:r>
                  <w:r>
                    <w:t xml:space="preserve"> 1mk</w:t>
                  </w:r>
                </w:p>
                <w:p w:rsidR="008605E2" w:rsidRDefault="008605E2" w:rsidP="008605E2"/>
              </w:txbxContent>
            </v:textbox>
          </v:shape>
        </w:pict>
      </w:r>
    </w:p>
    <w:p w:rsidR="008605E2" w:rsidRDefault="008605E2" w:rsidP="008605E2"/>
    <w:p w:rsidR="008605E2" w:rsidRDefault="008605E2" w:rsidP="008605E2"/>
    <w:p w:rsidR="008605E2" w:rsidRDefault="008605E2" w:rsidP="008605E2"/>
    <w:p w:rsidR="008605E2" w:rsidRDefault="008605E2" w:rsidP="008605E2">
      <w:r>
        <w:t xml:space="preserve">c)  </w:t>
      </w:r>
      <w:proofErr w:type="spellStart"/>
      <w:proofErr w:type="gramStart"/>
      <w:r>
        <w:t>i</w:t>
      </w:r>
      <w:proofErr w:type="spellEnd"/>
      <w:proofErr w:type="gramEnd"/>
      <w:r>
        <w:t>)    It does not react with conc.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 </w:t>
      </w:r>
      <w:r>
        <w:sym w:font="Wingdings" w:char="F0FC"/>
      </w:r>
      <w:r>
        <w:t xml:space="preserve">1 </w:t>
      </w:r>
      <w:proofErr w:type="spellStart"/>
      <w:r>
        <w:t>mk</w:t>
      </w:r>
      <w:proofErr w:type="spellEnd"/>
    </w:p>
    <w:p w:rsidR="008605E2" w:rsidRDefault="00AC5064" w:rsidP="008605E2">
      <w:r>
        <w:rPr>
          <w:noProof/>
        </w:rPr>
        <w:pict>
          <v:line id="_x0000_s1036" style="position:absolute;z-index:251671552" from="135pt,13.25pt" to="189pt,13.25pt">
            <v:stroke endarrow="block"/>
          </v:line>
        </w:pict>
      </w:r>
      <w:r w:rsidR="008605E2">
        <w:t xml:space="preserve">    ii)    </w:t>
      </w:r>
      <w:proofErr w:type="gramStart"/>
      <w:r w:rsidR="008605E2">
        <w:t>H</w:t>
      </w:r>
      <w:r w:rsidR="008605E2">
        <w:rPr>
          <w:vertAlign w:val="subscript"/>
        </w:rPr>
        <w:t>2(</w:t>
      </w:r>
      <w:proofErr w:type="gramEnd"/>
      <w:r w:rsidR="008605E2">
        <w:rPr>
          <w:vertAlign w:val="subscript"/>
        </w:rPr>
        <w:t>g)</w:t>
      </w:r>
      <w:r w:rsidR="008605E2">
        <w:t xml:space="preserve">   + ½ O</w:t>
      </w:r>
      <w:r w:rsidR="008605E2">
        <w:rPr>
          <w:vertAlign w:val="subscript"/>
        </w:rPr>
        <w:t>2</w:t>
      </w:r>
      <w:r w:rsidR="008605E2">
        <w:t xml:space="preserve"> </w:t>
      </w:r>
      <w:r w:rsidR="008605E2" w:rsidRPr="008A613E">
        <w:rPr>
          <w:vertAlign w:val="subscript"/>
        </w:rPr>
        <w:t>(</w:t>
      </w:r>
      <w:r w:rsidR="008605E2">
        <w:rPr>
          <w:vertAlign w:val="subscript"/>
        </w:rPr>
        <w:t>g</w:t>
      </w:r>
      <w:r w:rsidR="008605E2" w:rsidRPr="008A613E">
        <w:rPr>
          <w:vertAlign w:val="subscript"/>
        </w:rPr>
        <w:t>)</w:t>
      </w:r>
      <w:r w:rsidR="008605E2">
        <w:t xml:space="preserve">  </w:t>
      </w:r>
      <w:r w:rsidR="008605E2">
        <w:tab/>
        <w:t xml:space="preserve">   ht</w:t>
      </w:r>
      <w:r w:rsidR="008605E2">
        <w:tab/>
      </w:r>
      <w:r w:rsidR="008605E2">
        <w:tab/>
        <w:t>H</w:t>
      </w:r>
      <w:r w:rsidR="008605E2">
        <w:rPr>
          <w:vertAlign w:val="subscript"/>
        </w:rPr>
        <w:t>2</w:t>
      </w:r>
      <w:r w:rsidR="008605E2">
        <w:t>O</w:t>
      </w:r>
      <w:r w:rsidR="008605E2" w:rsidRPr="008A613E">
        <w:rPr>
          <w:vertAlign w:val="subscript"/>
        </w:rPr>
        <w:t>(</w:t>
      </w:r>
      <w:r w:rsidR="008605E2">
        <w:rPr>
          <w:vertAlign w:val="subscript"/>
        </w:rPr>
        <w:t>g</w:t>
      </w:r>
      <w:r w:rsidR="008605E2" w:rsidRPr="008A613E">
        <w:rPr>
          <w:vertAlign w:val="subscript"/>
        </w:rPr>
        <w:t>)</w:t>
      </w:r>
      <w:r w:rsidR="008605E2">
        <w:t xml:space="preserve">   </w:t>
      </w:r>
      <w:r w:rsidR="008605E2">
        <w:sym w:font="Wingdings" w:char="F0FC"/>
      </w:r>
      <w:r w:rsidR="008605E2">
        <w:t xml:space="preserve">  balancing</w:t>
      </w:r>
      <w:r w:rsidR="008605E2">
        <w:rPr>
          <w:vertAlign w:val="subscript"/>
        </w:rPr>
        <w:t xml:space="preserve">   </w:t>
      </w:r>
      <w:r w:rsidR="008605E2">
        <w:t>½ mark</w:t>
      </w:r>
    </w:p>
    <w:p w:rsidR="008605E2" w:rsidRDefault="008605E2" w:rsidP="008605E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states  ½</w:t>
      </w:r>
      <w:proofErr w:type="gramEnd"/>
      <w:r>
        <w:t xml:space="preserve"> mark</w:t>
      </w:r>
    </w:p>
    <w:p w:rsidR="008605E2" w:rsidRDefault="008605E2" w:rsidP="008605E2"/>
    <w:p w:rsidR="008605E2" w:rsidRDefault="00AC5064" w:rsidP="008605E2">
      <w:r>
        <w:rPr>
          <w:noProof/>
        </w:rPr>
        <w:pict>
          <v:line id="_x0000_s1037" style="position:absolute;z-index:251672576" from="2in,7.85pt" to="198pt,7.85pt">
            <v:stroke endarrow="block"/>
          </v:line>
        </w:pict>
      </w:r>
      <w:r w:rsidR="008605E2">
        <w:t xml:space="preserve">d)    </w:t>
      </w:r>
      <w:r w:rsidR="008605E2">
        <w:rPr>
          <w:vertAlign w:val="subscript"/>
        </w:rPr>
        <w:tab/>
      </w:r>
      <w:r w:rsidR="008605E2">
        <w:t>Zn</w:t>
      </w:r>
      <w:r w:rsidR="008605E2">
        <w:rPr>
          <w:vertAlign w:val="subscript"/>
        </w:rPr>
        <w:t>2(s)</w:t>
      </w:r>
      <w:r w:rsidR="008605E2">
        <w:t xml:space="preserve">   + H</w:t>
      </w:r>
      <w:r w:rsidR="008605E2">
        <w:rPr>
          <w:vertAlign w:val="subscript"/>
        </w:rPr>
        <w:t>2</w:t>
      </w:r>
      <w:r w:rsidR="008605E2">
        <w:t>SO</w:t>
      </w:r>
      <w:r w:rsidR="008605E2">
        <w:rPr>
          <w:vertAlign w:val="subscript"/>
        </w:rPr>
        <w:t>4</w:t>
      </w:r>
      <w:r w:rsidR="008605E2">
        <w:t xml:space="preserve"> </w:t>
      </w:r>
      <w:r w:rsidR="008605E2" w:rsidRPr="008A613E">
        <w:rPr>
          <w:vertAlign w:val="subscript"/>
        </w:rPr>
        <w:t>(</w:t>
      </w:r>
      <w:proofErr w:type="spellStart"/>
      <w:r w:rsidR="008605E2">
        <w:rPr>
          <w:vertAlign w:val="subscript"/>
        </w:rPr>
        <w:t>aq</w:t>
      </w:r>
      <w:proofErr w:type="spellEnd"/>
      <w:r w:rsidR="008605E2" w:rsidRPr="008A613E">
        <w:rPr>
          <w:vertAlign w:val="subscript"/>
        </w:rPr>
        <w:t>)</w:t>
      </w:r>
      <w:r w:rsidR="008605E2">
        <w:t xml:space="preserve">  </w:t>
      </w:r>
      <w:r w:rsidR="008605E2">
        <w:tab/>
        <w:t xml:space="preserve">  </w:t>
      </w:r>
      <w:r w:rsidR="008605E2">
        <w:tab/>
      </w:r>
      <w:r w:rsidR="008605E2">
        <w:tab/>
        <w:t>ZnSO</w:t>
      </w:r>
      <w:r w:rsidR="008605E2">
        <w:rPr>
          <w:vertAlign w:val="subscript"/>
        </w:rPr>
        <w:t>4</w:t>
      </w:r>
      <w:r w:rsidR="008605E2" w:rsidRPr="008A613E">
        <w:rPr>
          <w:vertAlign w:val="subscript"/>
        </w:rPr>
        <w:t xml:space="preserve"> (</w:t>
      </w:r>
      <w:proofErr w:type="spellStart"/>
      <w:r w:rsidR="008605E2">
        <w:rPr>
          <w:vertAlign w:val="subscript"/>
        </w:rPr>
        <w:t>aq</w:t>
      </w:r>
      <w:proofErr w:type="spellEnd"/>
      <w:r w:rsidR="008605E2" w:rsidRPr="008A613E">
        <w:rPr>
          <w:vertAlign w:val="subscript"/>
        </w:rPr>
        <w:t>)</w:t>
      </w:r>
      <w:r w:rsidR="008605E2">
        <w:t xml:space="preserve"> </w:t>
      </w:r>
      <w:proofErr w:type="gramStart"/>
      <w:r w:rsidR="008605E2">
        <w:t>+  H</w:t>
      </w:r>
      <w:r w:rsidR="008605E2" w:rsidRPr="00275744">
        <w:rPr>
          <w:vertAlign w:val="subscript"/>
        </w:rPr>
        <w:t>2</w:t>
      </w:r>
      <w:proofErr w:type="gramEnd"/>
      <w:r w:rsidR="008605E2">
        <w:rPr>
          <w:vertAlign w:val="subscript"/>
        </w:rPr>
        <w:t>(g)</w:t>
      </w:r>
      <w:r w:rsidR="008605E2">
        <w:t xml:space="preserve"> </w:t>
      </w:r>
      <w:r w:rsidR="008605E2">
        <w:tab/>
        <w:t xml:space="preserve">balancing ½ </w:t>
      </w:r>
      <w:proofErr w:type="spellStart"/>
      <w:r w:rsidR="008605E2">
        <w:t>mk</w:t>
      </w:r>
      <w:proofErr w:type="spellEnd"/>
    </w:p>
    <w:p w:rsidR="008605E2" w:rsidRDefault="008605E2" w:rsidP="00860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states</w:t>
      </w:r>
      <w:proofErr w:type="gramEnd"/>
      <w:r>
        <w:t xml:space="preserve"> ½ </w:t>
      </w:r>
      <w:proofErr w:type="spellStart"/>
      <w:r>
        <w:t>mk</w:t>
      </w:r>
      <w:proofErr w:type="spellEnd"/>
    </w:p>
    <w:p w:rsidR="008605E2" w:rsidRDefault="008605E2" w:rsidP="008605E2">
      <w:r>
        <w:tab/>
        <w:t>1vol</w:t>
      </w:r>
      <w:r>
        <w:tab/>
        <w:t xml:space="preserve">       1 </w:t>
      </w:r>
      <w:proofErr w:type="spellStart"/>
      <w:r>
        <w:t>vol</w:t>
      </w:r>
      <w:proofErr w:type="spellEnd"/>
      <w:r>
        <w:tab/>
      </w:r>
      <w:r>
        <w:tab/>
      </w:r>
      <w:r>
        <w:tab/>
      </w:r>
      <w:r>
        <w:tab/>
      </w:r>
      <w:r>
        <w:tab/>
        <w:t>1vol</w:t>
      </w:r>
    </w:p>
    <w:p w:rsidR="008605E2" w:rsidRDefault="008605E2" w:rsidP="008605E2">
      <w:r>
        <w:tab/>
      </w:r>
      <w:r w:rsidRPr="00633581">
        <w:rPr>
          <w:position w:val="-28"/>
        </w:rPr>
        <w:object w:dxaOrig="740" w:dyaOrig="680">
          <v:shape id="_x0000_i1031" type="#_x0000_t75" style="width:36.75pt;height:33.75pt" o:ole="">
            <v:imagedata r:id="rId19" o:title=""/>
          </v:shape>
          <o:OLEObject Type="Embed" ProgID="Equation.3" ShapeID="_x0000_i1031" DrawAspect="Content" ObjectID="_1497450565" r:id="rId2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581">
        <w:rPr>
          <w:position w:val="-28"/>
        </w:rPr>
        <w:object w:dxaOrig="620" w:dyaOrig="680">
          <v:shape id="_x0000_i1032" type="#_x0000_t75" style="width:30.75pt;height:33.75pt" o:ole="">
            <v:imagedata r:id="rId21" o:title=""/>
          </v:shape>
          <o:OLEObject Type="Embed" ProgID="Equation.3" ShapeID="_x0000_i1032" DrawAspect="Content" ObjectID="_1497450566" r:id="rId22"/>
        </w:object>
      </w:r>
    </w:p>
    <w:p w:rsidR="008605E2" w:rsidRDefault="008605E2" w:rsidP="008605E2">
      <w:r>
        <w:tab/>
      </w:r>
    </w:p>
    <w:p w:rsidR="008605E2" w:rsidRDefault="008605E2" w:rsidP="008605E2">
      <w:r>
        <w:tab/>
        <w:t xml:space="preserve">Therefore, </w:t>
      </w:r>
      <w:r w:rsidRPr="004946B8">
        <w:rPr>
          <w:position w:val="-28"/>
        </w:rPr>
        <w:object w:dxaOrig="1420" w:dyaOrig="680">
          <v:shape id="_x0000_i1033" type="#_x0000_t75" style="width:71.25pt;height:33.75pt" o:ole="">
            <v:imagedata r:id="rId23" o:title=""/>
          </v:shape>
          <o:OLEObject Type="Embed" ProgID="Equation.3" ShapeID="_x0000_i1033" DrawAspect="Content" ObjectID="_1497450567" r:id="rId24"/>
        </w:object>
      </w:r>
      <w:r>
        <w:sym w:font="Wingdings" w:char="F0FC"/>
      </w:r>
      <w:r>
        <w:t xml:space="preserve">1mk </w:t>
      </w:r>
      <w:r w:rsidRPr="004946B8">
        <w:rPr>
          <w:position w:val="-10"/>
        </w:rPr>
        <w:object w:dxaOrig="2439" w:dyaOrig="320">
          <v:shape id="_x0000_i1034" type="#_x0000_t75" style="width:122.25pt;height:15.75pt" o:ole="">
            <v:imagedata r:id="rId25" o:title=""/>
          </v:shape>
          <o:OLEObject Type="Embed" ProgID="Equation.3" ShapeID="_x0000_i1034" DrawAspect="Content" ObjectID="_1497450568" r:id="rId26"/>
        </w:object>
      </w:r>
    </w:p>
    <w:p w:rsidR="008605E2" w:rsidRDefault="008605E2" w:rsidP="008605E2">
      <w:pPr>
        <w:ind w:left="1440" w:firstLine="720"/>
      </w:pPr>
      <w:r w:rsidRPr="007A1513">
        <w:rPr>
          <w:position w:val="-24"/>
        </w:rPr>
        <w:object w:dxaOrig="1280" w:dyaOrig="620">
          <v:shape id="_x0000_i1035" type="#_x0000_t75" style="width:63.75pt;height:30.75pt" o:ole="">
            <v:imagedata r:id="rId27" o:title=""/>
          </v:shape>
          <o:OLEObject Type="Embed" ProgID="Equation.3" ShapeID="_x0000_i1035" DrawAspect="Content" ObjectID="_1497450569" r:id="rId28"/>
        </w:object>
      </w:r>
    </w:p>
    <w:p w:rsidR="008605E2" w:rsidRDefault="008605E2" w:rsidP="008605E2">
      <w:r>
        <w:tab/>
      </w:r>
      <w:r>
        <w:tab/>
      </w:r>
      <w:r>
        <w:tab/>
        <w:t>Or R = 65.4</w:t>
      </w:r>
      <w:r>
        <w:tab/>
      </w:r>
      <w:r>
        <w:sym w:font="Wingdings" w:char="F0FC"/>
      </w:r>
      <w:r>
        <w:t xml:space="preserve"> 1mk</w:t>
      </w:r>
    </w:p>
    <w:p w:rsidR="008605E2" w:rsidRDefault="008605E2" w:rsidP="008605E2">
      <w:r>
        <w:t xml:space="preserve">e)      - </w:t>
      </w:r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 is used in balloons by meteorologists</w:t>
      </w:r>
      <w:r>
        <w:tab/>
      </w:r>
      <w:r>
        <w:sym w:font="Wingdings" w:char="F0FC"/>
      </w:r>
      <w:r>
        <w:t>1mk</w:t>
      </w:r>
    </w:p>
    <w:p w:rsidR="008605E2" w:rsidRDefault="008605E2" w:rsidP="008605E2">
      <w:r>
        <w:t xml:space="preserve">         - It is used as rocket fuel</w:t>
      </w:r>
      <w:r>
        <w:tab/>
      </w:r>
      <w:r>
        <w:sym w:font="Wingdings" w:char="F0FC"/>
      </w:r>
      <w:r>
        <w:t xml:space="preserve"> 1mk</w:t>
      </w:r>
    </w:p>
    <w:p w:rsidR="008605E2" w:rsidRDefault="008605E2" w:rsidP="008605E2">
      <w:r>
        <w:tab/>
        <w:t>Note: Allow other correct answers.</w:t>
      </w:r>
    </w:p>
    <w:p w:rsidR="003C6869" w:rsidRDefault="003C6869"/>
    <w:tbl>
      <w:tblPr>
        <w:tblW w:w="102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60"/>
        <w:gridCol w:w="6864"/>
        <w:gridCol w:w="1079"/>
        <w:gridCol w:w="1973"/>
      </w:tblGrid>
      <w:tr w:rsidR="008605E2" w:rsidRPr="0078522E" w:rsidTr="008605E2">
        <w:trPr>
          <w:trHeight w:val="609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605E2" w:rsidRDefault="008605E2" w:rsidP="001866BA">
            <w:pPr>
              <w:jc w:val="center"/>
            </w:pPr>
            <w:r>
              <w:t>4</w:t>
            </w: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</w:tcBorders>
          </w:tcPr>
          <w:p w:rsidR="008605E2" w:rsidRDefault="008605E2" w:rsidP="001866BA">
            <w:r>
              <w:t>a) (</w:t>
            </w:r>
            <w:proofErr w:type="spellStart"/>
            <w:r>
              <w:t>i</w:t>
            </w:r>
            <w:proofErr w:type="spellEnd"/>
            <w:r>
              <w:t xml:space="preserve">) 2 – </w:t>
            </w:r>
            <w:proofErr w:type="spellStart"/>
            <w:r>
              <w:t>bromobutane</w:t>
            </w:r>
            <w:proofErr w:type="spellEnd"/>
            <w:r>
              <w:t xml:space="preserve"> </w:t>
            </w:r>
            <w:r>
              <w:sym w:font="Wingdings 2" w:char="F050"/>
            </w:r>
            <w:r>
              <w:t>½</w:t>
            </w:r>
          </w:p>
          <w:p w:rsidR="008605E2" w:rsidRDefault="008605E2" w:rsidP="001866BA">
            <w:r>
              <w:t xml:space="preserve">    (ii) </w:t>
            </w:r>
            <w:proofErr w:type="spellStart"/>
            <w:r>
              <w:t>Sulphuric</w:t>
            </w:r>
            <w:proofErr w:type="spellEnd"/>
            <w:r>
              <w:t xml:space="preserve"> (VI) acid </w:t>
            </w:r>
            <w:r>
              <w:sym w:font="Wingdings 2" w:char="F050"/>
            </w:r>
          </w:p>
          <w:p w:rsidR="008605E2" w:rsidRDefault="008605E2" w:rsidP="001866BA">
            <w:r>
              <w:t>b) (</w:t>
            </w:r>
            <w:proofErr w:type="spellStart"/>
            <w:r>
              <w:t>i</w:t>
            </w:r>
            <w:proofErr w:type="spellEnd"/>
            <w:r>
              <w:t xml:space="preserve">) X – Concentrated </w:t>
            </w:r>
            <w:proofErr w:type="spellStart"/>
            <w:r>
              <w:t>sulphuric</w:t>
            </w:r>
            <w:proofErr w:type="spellEnd"/>
            <w:r>
              <w:t xml:space="preserve"> (VI) acid</w:t>
            </w:r>
            <w:r>
              <w:sym w:font="Wingdings 2" w:char="F050"/>
            </w:r>
            <w:r>
              <w:t>½</w:t>
            </w:r>
          </w:p>
          <w:p w:rsidR="008605E2" w:rsidRDefault="008605E2" w:rsidP="001866BA">
            <w:r>
              <w:t xml:space="preserve">         Y – Concentrated sodium hydroxide / potassium hydroxide</w:t>
            </w:r>
            <w:r>
              <w:sym w:font="Wingdings 2" w:char="F050"/>
            </w:r>
            <w:r>
              <w:t>½</w:t>
            </w:r>
          </w:p>
          <w:p w:rsidR="008605E2" w:rsidRDefault="008605E2" w:rsidP="001866BA">
            <w:r>
              <w:t xml:space="preserve">    (ii) To absorb CO</w:t>
            </w:r>
            <w:r>
              <w:rPr>
                <w:vertAlign w:val="subscript"/>
              </w:rPr>
              <w:t>2</w:t>
            </w:r>
            <w:r>
              <w:t xml:space="preserve"> / SO</w:t>
            </w:r>
            <w:r>
              <w:rPr>
                <w:vertAlign w:val="subscript"/>
              </w:rPr>
              <w:t>2</w:t>
            </w:r>
            <w:r>
              <w:t xml:space="preserve"> formed during the reaction</w:t>
            </w:r>
            <w:r>
              <w:sym w:font="Wingdings 2" w:char="F050"/>
            </w:r>
            <w:r>
              <w:t>½</w:t>
            </w:r>
          </w:p>
          <w:p w:rsidR="008605E2" w:rsidRDefault="008605E2" w:rsidP="001866BA">
            <w:r>
              <w:t xml:space="preserve">    (iii) Heating </w:t>
            </w:r>
            <w:r>
              <w:sym w:font="Wingdings 2" w:char="F050"/>
            </w:r>
          </w:p>
          <w:p w:rsidR="008605E2" w:rsidRDefault="008605E2" w:rsidP="001866BA">
            <w:r>
              <w:t xml:space="preserve">    (iv) Its density is almost the same as that of air</w:t>
            </w:r>
            <w:r>
              <w:sym w:font="Wingdings 2" w:char="F050"/>
            </w:r>
          </w:p>
          <w:p w:rsidR="008605E2" w:rsidRDefault="008605E2" w:rsidP="001866BA">
            <w:pPr>
              <w:rPr>
                <w:vertAlign w:val="subscript"/>
              </w:rPr>
            </w:pPr>
            <w:r>
              <w:t xml:space="preserve">    (v)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 xml:space="preserve">OH </w:t>
            </w:r>
            <w:r w:rsidRPr="008C30F6">
              <w:rPr>
                <w:position w:val="-20"/>
              </w:rPr>
              <w:object w:dxaOrig="1500" w:dyaOrig="520">
                <v:shape id="_x0000_i1036" type="#_x0000_t75" style="width:75pt;height:26.25pt" o:ole="">
                  <v:imagedata r:id="rId29" o:title=""/>
                </v:shape>
                <o:OLEObject Type="Embed" ProgID="Equation.3" ShapeID="_x0000_i1036" DrawAspect="Content" ObjectID="_1497450570" r:id="rId30"/>
              </w:object>
            </w:r>
            <w:r>
              <w:t xml:space="preserve"> 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 (g)</w:t>
            </w:r>
            <w:r>
              <w:t xml:space="preserve">   +  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(l)</w:t>
            </w:r>
          </w:p>
          <w:p w:rsidR="008605E2" w:rsidRDefault="008605E2" w:rsidP="001866BA">
            <w:r>
              <w:t>c) (</w:t>
            </w:r>
            <w:proofErr w:type="spellStart"/>
            <w:r>
              <w:t>i</w:t>
            </w:r>
            <w:proofErr w:type="spellEnd"/>
            <w:r>
              <w:t>) Nickel</w:t>
            </w:r>
            <w:r>
              <w:sym w:font="Wingdings 2" w:char="F050"/>
            </w:r>
          </w:p>
          <w:p w:rsidR="008605E2" w:rsidRDefault="008605E2" w:rsidP="001866BA">
            <w:r>
              <w:t xml:space="preserve">    (ii) A – Ethane </w:t>
            </w:r>
            <w:r>
              <w:sym w:font="Wingdings 2" w:char="F050"/>
            </w:r>
          </w:p>
          <w:p w:rsidR="008605E2" w:rsidRDefault="008605E2" w:rsidP="001866BA">
            <w:r>
              <w:t xml:space="preserve">          B – </w:t>
            </w:r>
            <w:proofErr w:type="spellStart"/>
            <w:r>
              <w:t>Chloroethene</w:t>
            </w:r>
            <w:proofErr w:type="spellEnd"/>
            <w:r>
              <w:t xml:space="preserve"> </w:t>
            </w:r>
            <w:r>
              <w:sym w:font="Wingdings 2" w:char="F050"/>
            </w:r>
          </w:p>
          <w:p w:rsidR="008605E2" w:rsidRDefault="008605E2" w:rsidP="001866BA">
            <w:r>
              <w:t xml:space="preserve">    (iii) - Not biodegradable hence pollutants</w:t>
            </w:r>
            <w:r>
              <w:sym w:font="Wingdings 2" w:char="F050"/>
            </w:r>
          </w:p>
          <w:p w:rsidR="008605E2" w:rsidRDefault="008605E2" w:rsidP="001866BA">
            <w:r>
              <w:t xml:space="preserve">           - Produce toxic gases when burnt</w:t>
            </w:r>
            <w:r>
              <w:sym w:font="Wingdings 2" w:char="F050"/>
            </w:r>
          </w:p>
          <w:p w:rsidR="008605E2" w:rsidRDefault="008605E2" w:rsidP="001866BA">
            <w:r>
              <w:t xml:space="preserve">    (iv) </w:t>
            </w:r>
            <w:smartTag w:uri="urn:schemas-microsoft-com:office:smarttags" w:element="stockticker">
              <w:r>
                <w:t>III</w:t>
              </w:r>
            </w:smartTag>
            <w:r>
              <w:t xml:space="preserve"> – </w:t>
            </w:r>
            <w:proofErr w:type="spellStart"/>
            <w:r>
              <w:t>Polymerisation</w:t>
            </w:r>
            <w:proofErr w:type="spellEnd"/>
            <w:r>
              <w:sym w:font="Wingdings 2" w:char="F050"/>
            </w:r>
          </w:p>
          <w:p w:rsidR="008605E2" w:rsidRDefault="008605E2" w:rsidP="001866BA">
            <w:r>
              <w:t xml:space="preserve">           IV – Substitution </w:t>
            </w:r>
            <w:r>
              <w:sym w:font="Wingdings 2" w:char="F050"/>
            </w:r>
            <w:r>
              <w:t xml:space="preserve"> </w:t>
            </w:r>
          </w:p>
          <w:p w:rsidR="008605E2" w:rsidRDefault="008605E2" w:rsidP="001866BA">
            <w:pPr>
              <w:ind w:left="636" w:hanging="636"/>
            </w:pPr>
            <w:r>
              <w:t xml:space="preserve">     (v) By hydration of K</w:t>
            </w:r>
            <w:r>
              <w:sym w:font="Wingdings 2" w:char="F050"/>
            </w:r>
            <w:r>
              <w:t xml:space="preserve"> at 900</w:t>
            </w:r>
            <w:r>
              <w:rPr>
                <w:vertAlign w:val="superscript"/>
              </w:rPr>
              <w:t>0</w:t>
            </w:r>
            <w:r>
              <w:t>C using phosphorous (V) acid as</w:t>
            </w:r>
            <w:r>
              <w:sym w:font="Wingdings 2" w:char="F050"/>
            </w:r>
            <w:r>
              <w:t xml:space="preserve"> a catalyst</w:t>
            </w:r>
          </w:p>
          <w:p w:rsidR="008605E2" w:rsidRDefault="008605E2" w:rsidP="001866BA">
            <w:r>
              <w:t xml:space="preserve">          OR</w:t>
            </w:r>
          </w:p>
          <w:p w:rsidR="008605E2" w:rsidRDefault="008605E2" w:rsidP="001866BA">
            <w:pPr>
              <w:ind w:left="636" w:hanging="636"/>
            </w:pPr>
            <w:r>
              <w:t xml:space="preserve">          Hydrolysis of K by adding </w:t>
            </w:r>
            <w:r>
              <w:sym w:font="Wingdings 2" w:char="F050"/>
            </w:r>
            <w:proofErr w:type="spellStart"/>
            <w:r>
              <w:t>conc</w:t>
            </w:r>
            <w:proofErr w:type="spellEnd"/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followed by water and then warmed </w:t>
            </w:r>
            <w:r>
              <w:sym w:font="Wingdings 2" w:char="F050"/>
            </w:r>
          </w:p>
          <w:p w:rsidR="008605E2" w:rsidRPr="00C875E9" w:rsidRDefault="008605E2" w:rsidP="001866BA">
            <w:r>
              <w:t>d) 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sym w:font="Wingdings 2" w:char="F050"/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</w:p>
          <w:p w:rsidR="008605E2" w:rsidRDefault="008605E2" w:rsidP="001866BA">
            <w:pPr>
              <w:jc w:val="center"/>
            </w:pPr>
          </w:p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</w:p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</w:p>
          <w:p w:rsidR="008605E2" w:rsidRDefault="008605E2" w:rsidP="001866BA">
            <w:pPr>
              <w:jc w:val="center"/>
            </w:pPr>
            <w:r>
              <w:t>1</w:t>
            </w:r>
          </w:p>
          <w:p w:rsidR="008605E2" w:rsidRDefault="008605E2" w:rsidP="001866BA">
            <w:pPr>
              <w:jc w:val="center"/>
            </w:pPr>
          </w:p>
          <w:p w:rsidR="008605E2" w:rsidRDefault="008605E2" w:rsidP="001866BA">
            <w:pPr>
              <w:jc w:val="center"/>
            </w:pPr>
            <w:r>
              <w:t>2</w:t>
            </w:r>
          </w:p>
          <w:p w:rsidR="008605E2" w:rsidRDefault="008605E2" w:rsidP="001866BA">
            <w:pPr>
              <w:jc w:val="center"/>
            </w:pPr>
          </w:p>
          <w:p w:rsidR="008605E2" w:rsidRDefault="008605E2" w:rsidP="001866BA">
            <w:pPr>
              <w:jc w:val="center"/>
            </w:pPr>
          </w:p>
          <w:p w:rsidR="008605E2" w:rsidRDefault="008605E2" w:rsidP="001866BA">
            <w:pPr>
              <w:jc w:val="center"/>
            </w:pPr>
          </w:p>
          <w:p w:rsidR="008605E2" w:rsidRDefault="008605E2" w:rsidP="001866BA">
            <w:pPr>
              <w:jc w:val="center"/>
            </w:pPr>
          </w:p>
          <w:p w:rsidR="008605E2" w:rsidRPr="0078522E" w:rsidRDefault="008605E2" w:rsidP="001866BA">
            <w:pPr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8605E2" w:rsidRPr="0078522E" w:rsidRDefault="008605E2" w:rsidP="001866BA"/>
        </w:tc>
      </w:tr>
    </w:tbl>
    <w:p w:rsidR="008605E2" w:rsidRDefault="008605E2"/>
    <w:p w:rsidR="00B97F4E" w:rsidRDefault="00B97F4E"/>
    <w:p w:rsidR="00B97F4E" w:rsidRDefault="00B97F4E"/>
    <w:p w:rsidR="00B97F4E" w:rsidRDefault="00B97F4E"/>
    <w:p w:rsidR="00B97F4E" w:rsidRDefault="00B97F4E"/>
    <w:p w:rsidR="008605E2" w:rsidRDefault="008605E2" w:rsidP="008605E2">
      <w:pPr>
        <w:spacing w:line="276" w:lineRule="auto"/>
        <w:ind w:left="765"/>
        <w:rPr>
          <w:color w:val="000000"/>
        </w:rPr>
      </w:pPr>
      <w:r>
        <w:rPr>
          <w:color w:val="000000"/>
        </w:rPr>
        <w:lastRenderedPageBreak/>
        <w:t>5(a) Allotropy is the existence of an element in more than one form without a change of state (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>(b) (</w:t>
      </w: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>) D – Graphite (1)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ab/>
        <w:t>(ii) E _ Diamond (1)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>(ii) In electrolysis as an electrode or used as a lubricant Lead pencils or Atomic piles (any one) (1)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 xml:space="preserve">(iii) E or Diamond (1); all its 4 outermost electrons are involved in bonding </w:t>
      </w:r>
      <w:proofErr w:type="gramStart"/>
      <w:r>
        <w:rPr>
          <w:color w:val="000000"/>
        </w:rPr>
        <w:t>( ½</w:t>
      </w:r>
      <w:proofErr w:type="gramEnd"/>
      <w:r>
        <w:rPr>
          <w:color w:val="000000"/>
        </w:rPr>
        <w:t xml:space="preserve"> )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 xml:space="preserve">Thus it has no free/mobile electron to conduct electricity. </w:t>
      </w:r>
      <w:proofErr w:type="gramStart"/>
      <w:r>
        <w:rPr>
          <w:color w:val="000000"/>
        </w:rPr>
        <w:t>( ½</w:t>
      </w:r>
      <w:proofErr w:type="gramEnd"/>
      <w:r>
        <w:rPr>
          <w:color w:val="000000"/>
        </w:rPr>
        <w:t xml:space="preserve"> )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>(c) (</w:t>
      </w: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>) CO</w:t>
      </w:r>
      <w:r w:rsidRPr="00E012AB">
        <w:rPr>
          <w:color w:val="000000"/>
          <w:vertAlign w:val="subscript"/>
        </w:rPr>
        <w:t>2(g)</w:t>
      </w:r>
      <w:r>
        <w:rPr>
          <w:color w:val="000000"/>
        </w:rPr>
        <w:t xml:space="preserve"> is denser than air (1)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CO</w:t>
      </w:r>
      <w:r w:rsidRPr="00E012AB">
        <w:rPr>
          <w:color w:val="000000"/>
          <w:vertAlign w:val="subscript"/>
        </w:rPr>
        <w:t>2(</w:t>
      </w:r>
      <w:proofErr w:type="gramEnd"/>
      <w:r w:rsidRPr="00E012AB">
        <w:rPr>
          <w:color w:val="000000"/>
          <w:vertAlign w:val="subscript"/>
        </w:rPr>
        <w:t xml:space="preserve">g) </w:t>
      </w:r>
      <w:r>
        <w:rPr>
          <w:color w:val="000000"/>
        </w:rPr>
        <w:t>does not support combustion (1)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CO</w:t>
      </w:r>
      <w:r w:rsidRPr="00E012AB">
        <w:rPr>
          <w:color w:val="000000"/>
          <w:vertAlign w:val="subscript"/>
        </w:rPr>
        <w:t>2(</w:t>
      </w:r>
      <w:proofErr w:type="gramEnd"/>
      <w:r w:rsidRPr="00E012AB">
        <w:rPr>
          <w:color w:val="000000"/>
          <w:vertAlign w:val="subscript"/>
        </w:rPr>
        <w:t xml:space="preserve">g) </w:t>
      </w:r>
      <w:r>
        <w:rPr>
          <w:color w:val="000000"/>
        </w:rPr>
        <w:t>does not burn (1) (any two)</w:t>
      </w:r>
    </w:p>
    <w:p w:rsidR="008605E2" w:rsidRDefault="00AC5064" w:rsidP="008605E2">
      <w:pPr>
        <w:spacing w:line="276" w:lineRule="auto"/>
        <w:ind w:left="1125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57.6pt;margin-top:7.7pt;width:52pt;height:0;z-index:251674624" o:connectortype="straight">
            <v:stroke endarrow="block"/>
          </v:shape>
        </w:pict>
      </w:r>
      <w:r w:rsidR="008605E2">
        <w:rPr>
          <w:color w:val="000000"/>
        </w:rPr>
        <w:t>(d) (</w:t>
      </w:r>
      <w:proofErr w:type="spellStart"/>
      <w:proofErr w:type="gramStart"/>
      <w:r w:rsidR="008605E2">
        <w:rPr>
          <w:color w:val="000000"/>
        </w:rPr>
        <w:t>i</w:t>
      </w:r>
      <w:proofErr w:type="spellEnd"/>
      <w:proofErr w:type="gramEnd"/>
      <w:r w:rsidR="008605E2">
        <w:rPr>
          <w:color w:val="000000"/>
        </w:rPr>
        <w:t>) CO</w:t>
      </w:r>
      <w:r w:rsidR="008605E2" w:rsidRPr="00E012AB">
        <w:rPr>
          <w:color w:val="000000"/>
          <w:vertAlign w:val="subscript"/>
        </w:rPr>
        <w:t>2(g)</w:t>
      </w:r>
      <w:r w:rsidR="008605E2">
        <w:rPr>
          <w:color w:val="000000"/>
        </w:rPr>
        <w:t xml:space="preserve">  + C</w:t>
      </w:r>
      <w:r w:rsidR="008605E2" w:rsidRPr="00E012AB">
        <w:rPr>
          <w:color w:val="000000"/>
          <w:vertAlign w:val="subscript"/>
        </w:rPr>
        <w:t>(s)</w:t>
      </w:r>
      <w:r w:rsidR="008605E2">
        <w:rPr>
          <w:color w:val="000000"/>
        </w:rPr>
        <w:t xml:space="preserve"> </w:t>
      </w:r>
      <w:r w:rsidR="008605E2">
        <w:rPr>
          <w:color w:val="000000"/>
        </w:rPr>
        <w:tab/>
      </w:r>
      <w:r w:rsidR="008605E2">
        <w:rPr>
          <w:color w:val="000000"/>
        </w:rPr>
        <w:tab/>
        <w:t>2CO</w:t>
      </w:r>
      <w:r w:rsidR="008605E2" w:rsidRPr="00E012AB">
        <w:rPr>
          <w:color w:val="000000"/>
          <w:vertAlign w:val="subscript"/>
        </w:rPr>
        <w:t>(g)</w:t>
      </w:r>
      <w:r w:rsidR="008605E2">
        <w:rPr>
          <w:color w:val="000000"/>
        </w:rPr>
        <w:t xml:space="preserve"> (1)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ab/>
        <w:t>(ii) Sodium hydroxide (1)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ab/>
        <w:t xml:space="preserve">(iii) </w:t>
      </w:r>
      <w:proofErr w:type="gramStart"/>
      <w:r>
        <w:rPr>
          <w:color w:val="000000"/>
        </w:rPr>
        <w:t>pass</w:t>
      </w:r>
      <w:proofErr w:type="gramEnd"/>
      <w:r>
        <w:rPr>
          <w:color w:val="000000"/>
        </w:rPr>
        <w:t xml:space="preserve"> a sample of each gas (CO</w:t>
      </w:r>
      <w:r w:rsidRPr="00E012AB">
        <w:rPr>
          <w:color w:val="000000"/>
          <w:vertAlign w:val="subscript"/>
        </w:rPr>
        <w:t>2(g)</w:t>
      </w:r>
      <w:r>
        <w:rPr>
          <w:color w:val="000000"/>
        </w:rPr>
        <w:t xml:space="preserve"> and CO</w:t>
      </w:r>
      <w:r w:rsidRPr="00E012AB">
        <w:rPr>
          <w:color w:val="000000"/>
          <w:vertAlign w:val="subscript"/>
        </w:rPr>
        <w:t>(g)</w:t>
      </w:r>
      <w:r>
        <w:rPr>
          <w:color w:val="000000"/>
        </w:rPr>
        <w:t xml:space="preserve"> )in a boiling tube containing Ca(OH)</w:t>
      </w:r>
      <w:r w:rsidRPr="00E012AB">
        <w:rPr>
          <w:color w:val="000000"/>
          <w:vertAlign w:val="subscript"/>
        </w:rPr>
        <w:t>2(</w:t>
      </w:r>
      <w:proofErr w:type="spellStart"/>
      <w:r w:rsidRPr="00E012AB">
        <w:rPr>
          <w:color w:val="000000"/>
          <w:vertAlign w:val="subscript"/>
        </w:rPr>
        <w:t>aq</w:t>
      </w:r>
      <w:proofErr w:type="spellEnd"/>
      <w:r w:rsidRPr="00E012AB">
        <w:rPr>
          <w:color w:val="000000"/>
          <w:vertAlign w:val="subscript"/>
        </w:rPr>
        <w:t>)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Carbon(</w:t>
      </w:r>
      <w:proofErr w:type="gramEnd"/>
      <w:r>
        <w:rPr>
          <w:color w:val="000000"/>
        </w:rPr>
        <w:t xml:space="preserve">IV) Oxide (1) forms a white precipitate with Calcium Hydroxide (lime water. </w:t>
      </w:r>
      <w:proofErr w:type="gramStart"/>
      <w:r>
        <w:rPr>
          <w:color w:val="000000"/>
        </w:rPr>
        <w:t>Carbon(</w:t>
      </w:r>
      <w:proofErr w:type="gramEnd"/>
      <w:r>
        <w:rPr>
          <w:color w:val="000000"/>
        </w:rPr>
        <w:t>II) Oxide has no reaction with Calcium Hydroxide solution (1) (2mks)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r>
        <w:rPr>
          <w:color w:val="000000"/>
        </w:rPr>
        <w:t>OR</w:t>
      </w:r>
    </w:p>
    <w:p w:rsidR="008605E2" w:rsidRDefault="008605E2" w:rsidP="008605E2">
      <w:pPr>
        <w:spacing w:line="276" w:lineRule="auto"/>
        <w:ind w:left="1125"/>
        <w:rPr>
          <w:color w:val="000000"/>
        </w:rPr>
      </w:pPr>
      <w:proofErr w:type="gramStart"/>
      <w:r>
        <w:rPr>
          <w:color w:val="000000"/>
        </w:rPr>
        <w:t>Carbon(</w:t>
      </w:r>
      <w:proofErr w:type="gramEnd"/>
      <w:r>
        <w:rPr>
          <w:color w:val="000000"/>
        </w:rPr>
        <w:t>IV) Oxide turns litmus paper pale red while Carbon(II) Oxide has no effect on litmus paper (any other correct description)</w:t>
      </w:r>
    </w:p>
    <w:p w:rsidR="00725D2D" w:rsidRDefault="008605E2" w:rsidP="00DC1C2E">
      <w:pPr>
        <w:spacing w:line="276" w:lineRule="auto"/>
        <w:ind w:left="1125"/>
        <w:rPr>
          <w:color w:val="000000"/>
        </w:rPr>
      </w:pPr>
      <w:proofErr w:type="gramStart"/>
      <w:r>
        <w:rPr>
          <w:color w:val="000000"/>
        </w:rPr>
        <w:t>(iv) Reduction</w:t>
      </w:r>
      <w:proofErr w:type="gramEnd"/>
      <w:r>
        <w:rPr>
          <w:color w:val="000000"/>
        </w:rPr>
        <w:t xml:space="preserve"> of metal oxides</w:t>
      </w:r>
    </w:p>
    <w:p w:rsidR="00DC1C2E" w:rsidRDefault="00DC1C2E" w:rsidP="00DC1C2E">
      <w:pPr>
        <w:spacing w:line="276" w:lineRule="auto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I isolation of nitrogen from air</w:t>
      </w:r>
    </w:p>
    <w:p w:rsidR="00DC1C2E" w:rsidRPr="00DC1C2E" w:rsidRDefault="00DC1C2E" w:rsidP="00DC1C2E">
      <w:pPr>
        <w:spacing w:line="276" w:lineRule="auto"/>
        <w:rPr>
          <w:color w:val="000000"/>
          <w:vertAlign w:val="subscript"/>
        </w:rPr>
      </w:pPr>
      <w:r>
        <w:rPr>
          <w:color w:val="000000"/>
        </w:rPr>
        <w:t>ii</w:t>
      </w:r>
      <w:proofErr w:type="gramStart"/>
      <w:r>
        <w:rPr>
          <w:color w:val="000000"/>
        </w:rPr>
        <w:t>)concentrated</w:t>
      </w:r>
      <w:proofErr w:type="gramEnd"/>
      <w:r>
        <w:rPr>
          <w:color w:val="000000"/>
        </w:rPr>
        <w:t xml:space="preserve"> sodium  hydroxide  or KOH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>)</w:t>
      </w:r>
    </w:p>
    <w:p w:rsidR="008605E2" w:rsidRDefault="00DC1C2E">
      <w:r>
        <w:t>iii</w:t>
      </w:r>
      <w:proofErr w:type="gramStart"/>
      <w:r>
        <w:t>)Burns</w:t>
      </w:r>
      <w:proofErr w:type="gramEnd"/>
      <w:r>
        <w:t xml:space="preserve">  to produce  white residue or solid</w:t>
      </w:r>
    </w:p>
    <w:p w:rsidR="00DC1C2E" w:rsidRDefault="00DC1C2E">
      <w:r>
        <w:t>iv</w:t>
      </w:r>
      <w:proofErr w:type="gramStart"/>
      <w:r>
        <w:t>)to</w:t>
      </w:r>
      <w:proofErr w:type="gramEnd"/>
      <w:r>
        <w:t xml:space="preserve"> remove   the water  </w:t>
      </w:r>
      <w:proofErr w:type="spellStart"/>
      <w:r>
        <w:t>vapour</w:t>
      </w:r>
      <w:proofErr w:type="spellEnd"/>
      <w:r>
        <w:t xml:space="preserve">  or to  dry  the gas</w:t>
      </w:r>
    </w:p>
    <w:p w:rsidR="00DC1C2E" w:rsidRDefault="00DC1C2E">
      <w:proofErr w:type="gramStart"/>
      <w:r>
        <w:t>v)rare</w:t>
      </w:r>
      <w:proofErr w:type="gramEnd"/>
      <w:r>
        <w:t xml:space="preserve">   gases – neon    and  argon</w:t>
      </w:r>
    </w:p>
    <w:p w:rsidR="00DC1C2E" w:rsidRDefault="00DC1C2E"/>
    <w:p w:rsidR="00DC1C2E" w:rsidRDefault="00DC1C2E">
      <w:proofErr w:type="gramStart"/>
      <w:r>
        <w:t>b)it</w:t>
      </w:r>
      <w:proofErr w:type="gramEnd"/>
      <w:r>
        <w:t xml:space="preserve"> is  hygroscopic   and absorbs   water  from  air,  the water  reacts explosively  with concentrated  </w:t>
      </w:r>
      <w:proofErr w:type="spellStart"/>
      <w:r>
        <w:t>sulphuric</w:t>
      </w:r>
      <w:proofErr w:type="spellEnd"/>
      <w:r>
        <w:t xml:space="preserve">  acid</w:t>
      </w:r>
    </w:p>
    <w:p w:rsidR="006065EC" w:rsidRDefault="00DC1C2E" w:rsidP="006065EC">
      <w:r>
        <w:t>ii)Nitric(vi) acid</w:t>
      </w:r>
      <w:r w:rsidR="006065EC">
        <w:t xml:space="preserve">  decomposes  to form  NO</w:t>
      </w:r>
      <w:r w:rsidR="006065EC">
        <w:rPr>
          <w:vertAlign w:val="subscript"/>
        </w:rPr>
        <w:t xml:space="preserve">2 </w:t>
      </w:r>
      <w:r w:rsidR="006065EC">
        <w:t>and  O</w:t>
      </w:r>
      <w:r w:rsidR="006065EC">
        <w:rPr>
          <w:vertAlign w:val="subscript"/>
        </w:rPr>
        <w:t xml:space="preserve">2  </w:t>
      </w:r>
      <w:r w:rsidR="006065EC">
        <w:t>on heating  the  NO</w:t>
      </w:r>
      <w:r w:rsidR="006065EC">
        <w:rPr>
          <w:vertAlign w:val="subscript"/>
        </w:rPr>
        <w:t xml:space="preserve">2 </w:t>
      </w:r>
      <w:r w:rsidR="006065EC">
        <w:t xml:space="preserve">  is the brown  gas.</w:t>
      </w:r>
    </w:p>
    <w:p w:rsidR="00B97F4E" w:rsidRPr="006065EC" w:rsidRDefault="007843F9" w:rsidP="006065EC">
      <w:r>
        <w:t>c) %</w:t>
      </w:r>
      <w:r w:rsidR="00B97F4E">
        <w:t xml:space="preserve"> of acid can be increased through fractional distillation.</w:t>
      </w:r>
    </w:p>
    <w:p w:rsidR="008605E2" w:rsidRDefault="008605E2"/>
    <w:p w:rsidR="00B97F4E" w:rsidRDefault="00AC5064">
      <w:r>
        <w:rPr>
          <w:noProof/>
        </w:rPr>
        <w:pict>
          <v:shape id="_x0000_s1069" type="#_x0000_t32" style="position:absolute;margin-left:76.5pt;margin-top:12.45pt;width:68.25pt;height:0;z-index:251679744" o:connectortype="straight">
            <v:stroke endarrow="block"/>
          </v:shape>
        </w:pict>
      </w:r>
      <w:r w:rsidR="008605E2">
        <w:t>7</w:t>
      </w:r>
      <w:r w:rsidR="00B97F4E">
        <w:t>a) 2NaNO</w:t>
      </w:r>
      <w:r w:rsidR="00B97F4E" w:rsidRPr="00B97F4E">
        <w:rPr>
          <w:vertAlign w:val="subscript"/>
        </w:rPr>
        <w:t>3</w:t>
      </w:r>
      <w:r w:rsidR="008605E2" w:rsidRPr="00B97F4E">
        <w:rPr>
          <w:vertAlign w:val="subscript"/>
        </w:rPr>
        <w:t xml:space="preserve"> </w:t>
      </w:r>
      <w:r w:rsidR="00B97F4E" w:rsidRPr="00B97F4E">
        <w:t>(s</w:t>
      </w:r>
      <w:proofErr w:type="gramStart"/>
      <w:r w:rsidR="00B97F4E" w:rsidRPr="00B97F4E">
        <w:t>)</w:t>
      </w:r>
      <w:r w:rsidR="00B97F4E">
        <w:t xml:space="preserve">  heat</w:t>
      </w:r>
      <w:proofErr w:type="gramEnd"/>
      <w:r w:rsidR="00B97F4E">
        <w:t xml:space="preserve">                NaNO</w:t>
      </w:r>
      <w:r w:rsidR="00B97F4E" w:rsidRPr="00B97F4E">
        <w:rPr>
          <w:vertAlign w:val="subscript"/>
        </w:rPr>
        <w:t>2</w:t>
      </w:r>
      <w:r w:rsidR="00B97F4E">
        <w:rPr>
          <w:vertAlign w:val="subscript"/>
        </w:rPr>
        <w:t xml:space="preserve"> </w:t>
      </w:r>
      <w:r w:rsidR="00B97F4E" w:rsidRPr="00B97F4E">
        <w:t>(s)</w:t>
      </w:r>
      <w:r w:rsidR="00B97F4E">
        <w:t xml:space="preserve">   +  0</w:t>
      </w:r>
      <w:r w:rsidR="00B97F4E" w:rsidRPr="00B97F4E">
        <w:rPr>
          <w:vertAlign w:val="subscript"/>
        </w:rPr>
        <w:t>2</w:t>
      </w:r>
      <w:r w:rsidR="00B97F4E">
        <w:rPr>
          <w:vertAlign w:val="subscript"/>
        </w:rPr>
        <w:t xml:space="preserve"> </w:t>
      </w:r>
      <w:r w:rsidR="00B97F4E" w:rsidRPr="00B97F4E">
        <w:t>(g)</w:t>
      </w:r>
    </w:p>
    <w:p w:rsidR="00B97F4E" w:rsidRDefault="00B97F4E"/>
    <w:p w:rsidR="00B97F4E" w:rsidRDefault="00B97F4E">
      <w:r>
        <w:t xml:space="preserve">b) </w:t>
      </w:r>
      <w:r w:rsidR="007843F9">
        <w:t>Slightly</w:t>
      </w:r>
      <w:r>
        <w:t xml:space="preserve"> soluble in water</w:t>
      </w:r>
    </w:p>
    <w:p w:rsidR="007843F9" w:rsidRDefault="007843F9"/>
    <w:p w:rsidR="007843F9" w:rsidRDefault="007843F9">
      <w:r>
        <w:t>c) No effect on the litmus paper because the gas produced is neutral.</w:t>
      </w:r>
    </w:p>
    <w:p w:rsidR="00B97F4E" w:rsidRPr="00B97F4E" w:rsidRDefault="00B97F4E"/>
    <w:p w:rsidR="008605E2" w:rsidRDefault="007843F9">
      <w:r>
        <w:t>7B</w:t>
      </w:r>
      <w:r w:rsidR="008605E2">
        <w:t>)when  the circuit is completed  the  bulb  lights(1</w:t>
      </w:r>
      <w:r w:rsidR="006108A1">
        <w:t xml:space="preserve">/2) brown substance(1/2)formed  grey(1/2)substance  formed  on </w:t>
      </w:r>
      <w:proofErr w:type="spellStart"/>
      <w:r w:rsidR="006108A1">
        <w:t>cathode:because</w:t>
      </w:r>
      <w:proofErr w:type="spellEnd"/>
      <w:r w:rsidR="006108A1">
        <w:t xml:space="preserve">  pbBr</w:t>
      </w:r>
      <w:r w:rsidR="006108A1">
        <w:rPr>
          <w:vertAlign w:val="subscript"/>
        </w:rPr>
        <w:t>2</w:t>
      </w:r>
      <w:r w:rsidR="006108A1">
        <w:t xml:space="preserve">  acts  as an  electrolyte(1/2):lead  ions gain  electrons  to form </w:t>
      </w:r>
      <w:proofErr w:type="spellStart"/>
      <w:r w:rsidR="006108A1">
        <w:t>pb</w:t>
      </w:r>
      <w:proofErr w:type="spellEnd"/>
      <w:r w:rsidR="006108A1">
        <w:t>(</w:t>
      </w:r>
      <w:r w:rsidR="00D3701E">
        <w:t>1/2)  and loses  electrons  to form (Br)   ½</w:t>
      </w:r>
      <w:r w:rsidR="00B97F4E">
        <w:t>mk</w:t>
      </w:r>
    </w:p>
    <w:p w:rsidR="00B97F4E" w:rsidRDefault="00B97F4E"/>
    <w:p w:rsidR="00D3701E" w:rsidRDefault="00D3701E"/>
    <w:p w:rsidR="00D3701E" w:rsidRDefault="00D3701E">
      <w:proofErr w:type="gramStart"/>
      <w:r>
        <w:lastRenderedPageBreak/>
        <w:t>A--  cathode</w:t>
      </w:r>
      <w:proofErr w:type="gramEnd"/>
    </w:p>
    <w:p w:rsidR="00D3701E" w:rsidRDefault="00D3701E">
      <w:r>
        <w:t>B—anode</w:t>
      </w:r>
    </w:p>
    <w:p w:rsidR="00D3701E" w:rsidRDefault="00D3701E"/>
    <w:p w:rsidR="00B97F4E" w:rsidRPr="006108A1" w:rsidRDefault="00B97F4E"/>
    <w:p w:rsidR="008605E2" w:rsidRDefault="008605E2"/>
    <w:p w:rsidR="00D3701E" w:rsidRPr="00725D2D" w:rsidRDefault="00AC5064" w:rsidP="00725D2D">
      <w:pPr>
        <w:tabs>
          <w:tab w:val="left" w:pos="2595"/>
        </w:tabs>
        <w:rPr>
          <w:strike/>
          <w:sz w:val="32"/>
          <w:szCs w:val="32"/>
          <w:vertAlign w:val="subscript"/>
        </w:rPr>
      </w:pPr>
      <w:r w:rsidRPr="00AC5064">
        <w:rPr>
          <w:noProof/>
        </w:rPr>
        <w:pict>
          <v:shape id="_x0000_s1039" type="#_x0000_t32" style="position:absolute;margin-left:70.5pt;margin-top:7.8pt;width:24pt;height:.75pt;z-index:251675648" o:connectortype="straight">
            <v:stroke endarrow="block"/>
          </v:shape>
        </w:pict>
      </w:r>
      <w:r w:rsidR="00725D2D">
        <w:t xml:space="preserve">8.    </w:t>
      </w:r>
      <w:proofErr w:type="spellStart"/>
      <w:proofErr w:type="gramStart"/>
      <w:r w:rsidR="00725D2D">
        <w:t>i</w:t>
      </w:r>
      <w:proofErr w:type="spellEnd"/>
      <w:proofErr w:type="gramEnd"/>
      <w:r w:rsidR="00725D2D">
        <w:t>) 2NaHCO</w:t>
      </w:r>
      <w:r w:rsidR="00725D2D">
        <w:rPr>
          <w:vertAlign w:val="subscript"/>
        </w:rPr>
        <w:t xml:space="preserve">3                      </w:t>
      </w:r>
      <w:r w:rsidR="00725D2D" w:rsidRPr="00725D2D">
        <w:rPr>
          <w:sz w:val="32"/>
          <w:szCs w:val="32"/>
          <w:vertAlign w:val="subscript"/>
        </w:rPr>
        <w:t>Na2CO 3 +  CO2   + H20</w:t>
      </w:r>
      <w:r w:rsidR="00725D2D">
        <w:rPr>
          <w:sz w:val="32"/>
          <w:szCs w:val="32"/>
          <w:vertAlign w:val="subscript"/>
        </w:rPr>
        <w:t xml:space="preserve">  </w:t>
      </w:r>
    </w:p>
    <w:p w:rsidR="008605E2" w:rsidRDefault="00B97F4E">
      <w:r>
        <w:t xml:space="preserve">      </w:t>
      </w:r>
      <w:r w:rsidR="00725D2D">
        <w:t>(s)                                           (</w:t>
      </w:r>
      <w:proofErr w:type="gramStart"/>
      <w:r w:rsidR="00725D2D">
        <w:t>s</w:t>
      </w:r>
      <w:proofErr w:type="gramEnd"/>
      <w:r w:rsidR="00725D2D">
        <w:t>)        (g)       (g)  (2mks)</w:t>
      </w:r>
    </w:p>
    <w:p w:rsidR="00725D2D" w:rsidRDefault="00725D2D"/>
    <w:p w:rsidR="00725D2D" w:rsidRDefault="00725D2D"/>
    <w:p w:rsidR="00725D2D" w:rsidRDefault="00725D2D">
      <w:r>
        <w:t>ii</w:t>
      </w:r>
      <w:proofErr w:type="gramStart"/>
      <w:r>
        <w:t>)</w:t>
      </w:r>
      <w:r w:rsidR="00533FC3">
        <w:t>168</w:t>
      </w:r>
      <w:proofErr w:type="gramEnd"/>
      <w:r w:rsidR="00533FC3">
        <w:t xml:space="preserve"> g  of  NaHCO</w:t>
      </w:r>
      <w:r w:rsidR="00533FC3">
        <w:rPr>
          <w:vertAlign w:val="subscript"/>
        </w:rPr>
        <w:t xml:space="preserve">3 </w:t>
      </w:r>
      <w:r w:rsidR="00533FC3">
        <w:t xml:space="preserve"> yield  106g     of  Na</w:t>
      </w:r>
      <w:r w:rsidR="00533FC3">
        <w:rPr>
          <w:vertAlign w:val="subscript"/>
        </w:rPr>
        <w:t>2</w:t>
      </w:r>
      <w:r w:rsidR="00533FC3">
        <w:t>CO</w:t>
      </w:r>
      <w:r w:rsidR="00533FC3">
        <w:rPr>
          <w:vertAlign w:val="subscript"/>
        </w:rPr>
        <w:t>3</w:t>
      </w:r>
    </w:p>
    <w:p w:rsidR="00533FC3" w:rsidRPr="00533FC3" w:rsidRDefault="00AC5064">
      <w:r>
        <w:rPr>
          <w:noProof/>
        </w:rPr>
        <w:pict>
          <v:shape id="_x0000_s1040" type="#_x0000_t32" style="position:absolute;margin-left:169.5pt;margin-top:12.2pt;width:53.25pt;height:.05pt;z-index:251676672" o:connectortype="straight"/>
        </w:pict>
      </w:r>
      <w:r w:rsidR="00533FC3">
        <w:t xml:space="preserve">   8.4g……………………………….106</w:t>
      </w:r>
      <w:r w:rsidR="00A82405">
        <w:t>x</w:t>
      </w:r>
      <w:r w:rsidR="00533FC3">
        <w:t>8.4</w:t>
      </w:r>
    </w:p>
    <w:p w:rsidR="00725D2D" w:rsidRDefault="00533FC3">
      <w:pPr>
        <w:rPr>
          <w:vertAlign w:val="subscript"/>
        </w:rPr>
      </w:pPr>
      <w:r>
        <w:t xml:space="preserve">                                                             168                     =5.3g </w:t>
      </w:r>
      <w:proofErr w:type="gramStart"/>
      <w:r>
        <w:t>of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proofErr w:type="gramEnd"/>
      <w:r>
        <w:rPr>
          <w:vertAlign w:val="subscript"/>
        </w:rPr>
        <w:t>(2mks)</w:t>
      </w:r>
    </w:p>
    <w:p w:rsidR="00533FC3" w:rsidRDefault="00533FC3">
      <w:pPr>
        <w:rPr>
          <w:vertAlign w:val="subscript"/>
        </w:rPr>
      </w:pPr>
    </w:p>
    <w:p w:rsidR="00533FC3" w:rsidRDefault="00533FC3">
      <w:pPr>
        <w:rPr>
          <w:vertAlign w:val="subscript"/>
        </w:rPr>
      </w:pPr>
    </w:p>
    <w:p w:rsidR="0014341A" w:rsidRDefault="00AC5064">
      <w:pPr>
        <w:rPr>
          <w:sz w:val="28"/>
          <w:szCs w:val="28"/>
        </w:rPr>
      </w:pPr>
      <w:r w:rsidRPr="00AC5064">
        <w:rPr>
          <w:noProof/>
          <w:vertAlign w:val="subscript"/>
        </w:rPr>
        <w:pict>
          <v:shape id="_x0000_s1054" type="#_x0000_t32" style="position:absolute;margin-left:417.75pt;margin-top:14.75pt;width:45pt;height:1.5pt;flip:y;z-index:251677696" o:connectortype="straight"/>
        </w:pict>
      </w:r>
      <w:r w:rsidR="00533FC3">
        <w:rPr>
          <w:vertAlign w:val="subscript"/>
        </w:rPr>
        <w:t xml:space="preserve">iii)22.4  </w:t>
      </w:r>
      <w:r w:rsidR="00533FC3">
        <w:rPr>
          <w:sz w:val="32"/>
          <w:szCs w:val="32"/>
          <w:vertAlign w:val="subscript"/>
        </w:rPr>
        <w:t xml:space="preserve">liters  at  </w:t>
      </w:r>
      <w:proofErr w:type="spellStart"/>
      <w:r w:rsidR="00533FC3">
        <w:rPr>
          <w:sz w:val="32"/>
          <w:szCs w:val="32"/>
          <w:vertAlign w:val="subscript"/>
        </w:rPr>
        <w:t>s.t.p</w:t>
      </w:r>
      <w:proofErr w:type="spellEnd"/>
      <w:r w:rsidR="00533FC3">
        <w:rPr>
          <w:sz w:val="32"/>
          <w:szCs w:val="32"/>
          <w:vertAlign w:val="subscript"/>
        </w:rPr>
        <w:t xml:space="preserve">  168 g  of  NaHCO</w:t>
      </w:r>
      <w:r w:rsidR="0014341A">
        <w:rPr>
          <w:sz w:val="32"/>
          <w:szCs w:val="32"/>
          <w:vertAlign w:val="subscript"/>
        </w:rPr>
        <w:t xml:space="preserve">3 </w:t>
      </w:r>
      <w:r w:rsidR="0014341A">
        <w:rPr>
          <w:sz w:val="28"/>
          <w:szCs w:val="28"/>
          <w:vertAlign w:val="subscript"/>
        </w:rPr>
        <w:t xml:space="preserve">evolve   22.4 liters at  </w:t>
      </w:r>
      <w:proofErr w:type="spellStart"/>
      <w:r w:rsidR="0014341A">
        <w:rPr>
          <w:sz w:val="28"/>
          <w:szCs w:val="28"/>
          <w:vertAlign w:val="subscript"/>
        </w:rPr>
        <w:t>s.t.p</w:t>
      </w:r>
      <w:proofErr w:type="spellEnd"/>
      <w:r w:rsidR="0014341A">
        <w:rPr>
          <w:sz w:val="28"/>
          <w:szCs w:val="28"/>
          <w:vertAlign w:val="subscript"/>
        </w:rPr>
        <w:t xml:space="preserve">   8.4g </w:t>
      </w:r>
      <w:r w:rsidR="0014341A">
        <w:rPr>
          <w:sz w:val="28"/>
          <w:szCs w:val="28"/>
        </w:rPr>
        <w:t xml:space="preserve"> of NaHCO</w:t>
      </w:r>
      <w:r w:rsidR="0014341A">
        <w:rPr>
          <w:sz w:val="28"/>
          <w:szCs w:val="28"/>
          <w:vertAlign w:val="subscript"/>
        </w:rPr>
        <w:t>3</w:t>
      </w:r>
      <w:r w:rsidR="0014341A">
        <w:rPr>
          <w:sz w:val="28"/>
          <w:szCs w:val="28"/>
        </w:rPr>
        <w:t xml:space="preserve">  evolve  22.4</w:t>
      </w:r>
      <w:r w:rsidR="00A82405">
        <w:rPr>
          <w:sz w:val="28"/>
          <w:szCs w:val="28"/>
        </w:rPr>
        <w:t>x</w:t>
      </w:r>
      <w:r w:rsidR="0014341A">
        <w:rPr>
          <w:sz w:val="28"/>
          <w:szCs w:val="28"/>
        </w:rPr>
        <w:t xml:space="preserve">8.4  </w:t>
      </w:r>
    </w:p>
    <w:p w:rsidR="0014341A" w:rsidRDefault="00143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168       =1.12 </w:t>
      </w:r>
      <w:proofErr w:type="spellStart"/>
      <w:proofErr w:type="gramStart"/>
      <w:r>
        <w:rPr>
          <w:sz w:val="28"/>
          <w:szCs w:val="28"/>
        </w:rPr>
        <w:t>litres</w:t>
      </w:r>
      <w:proofErr w:type="spellEnd"/>
      <w:r w:rsidR="00DC1C2E">
        <w:rPr>
          <w:sz w:val="28"/>
          <w:szCs w:val="28"/>
        </w:rPr>
        <w:t>(</w:t>
      </w:r>
      <w:proofErr w:type="gramEnd"/>
      <w:r w:rsidR="00DC1C2E">
        <w:rPr>
          <w:sz w:val="28"/>
          <w:szCs w:val="28"/>
        </w:rPr>
        <w:t>2mks)</w:t>
      </w:r>
    </w:p>
    <w:p w:rsidR="0014341A" w:rsidRDefault="0014341A">
      <w:pPr>
        <w:rPr>
          <w:sz w:val="28"/>
          <w:szCs w:val="28"/>
        </w:rPr>
      </w:pPr>
    </w:p>
    <w:p w:rsidR="0014341A" w:rsidRPr="0014341A" w:rsidRDefault="0014341A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4341A" w:rsidTr="0014341A"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Element </w:t>
            </w:r>
          </w:p>
        </w:tc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</w:t>
            </w:r>
          </w:p>
        </w:tc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14341A" w:rsidTr="0014341A"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Composition </w:t>
            </w:r>
          </w:p>
        </w:tc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</w:tr>
      <w:tr w:rsidR="0014341A" w:rsidTr="0014341A"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Reacting  moles</w:t>
            </w:r>
          </w:p>
        </w:tc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3.2/64=0.05</w:t>
            </w:r>
          </w:p>
        </w:tc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0.8/16=0.05</w:t>
            </w:r>
          </w:p>
        </w:tc>
      </w:tr>
      <w:tr w:rsidR="0014341A" w:rsidTr="0014341A"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Mole ratio</w:t>
            </w:r>
          </w:p>
        </w:tc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0.05/0.05=1</w:t>
            </w:r>
          </w:p>
        </w:tc>
        <w:tc>
          <w:tcPr>
            <w:tcW w:w="3192" w:type="dxa"/>
          </w:tcPr>
          <w:p w:rsidR="0014341A" w:rsidRDefault="001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0.05/0.05=1</w:t>
            </w:r>
          </w:p>
        </w:tc>
      </w:tr>
    </w:tbl>
    <w:p w:rsidR="0014341A" w:rsidRDefault="001434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Emphirical</w:t>
      </w:r>
      <w:proofErr w:type="spellEnd"/>
      <w:r>
        <w:rPr>
          <w:sz w:val="28"/>
          <w:szCs w:val="28"/>
        </w:rPr>
        <w:t xml:space="preserve">  formula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CuO</w:t>
      </w:r>
      <w:proofErr w:type="spellEnd"/>
      <w:r>
        <w:rPr>
          <w:sz w:val="28"/>
          <w:szCs w:val="28"/>
        </w:rPr>
        <w:t xml:space="preserve">  1:1</w:t>
      </w:r>
      <w:r w:rsidR="00DC1C2E">
        <w:rPr>
          <w:sz w:val="28"/>
          <w:szCs w:val="28"/>
        </w:rPr>
        <w:t xml:space="preserve">                                                                                    (4mks)</w:t>
      </w:r>
    </w:p>
    <w:p w:rsidR="0014341A" w:rsidRDefault="0014341A">
      <w:pPr>
        <w:rPr>
          <w:sz w:val="28"/>
          <w:szCs w:val="28"/>
        </w:rPr>
      </w:pPr>
    </w:p>
    <w:p w:rsidR="0014341A" w:rsidRDefault="0014341A">
      <w:pPr>
        <w:rPr>
          <w:sz w:val="28"/>
          <w:szCs w:val="28"/>
        </w:rPr>
      </w:pPr>
    </w:p>
    <w:p w:rsidR="0014341A" w:rsidRDefault="0014341A">
      <w:pPr>
        <w:rPr>
          <w:sz w:val="28"/>
          <w:szCs w:val="28"/>
        </w:rPr>
      </w:pPr>
    </w:p>
    <w:p w:rsidR="00DC1C2E" w:rsidRPr="00DC1C2E" w:rsidRDefault="0014341A">
      <w:pPr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</w:rPr>
        <w:t>c)</w:t>
      </w:r>
      <w:proofErr w:type="spellStart"/>
      <w:proofErr w:type="gramEnd"/>
      <w:r>
        <w:rPr>
          <w:sz w:val="28"/>
          <w:szCs w:val="28"/>
        </w:rPr>
        <w:t>boyles</w:t>
      </w:r>
      <w:proofErr w:type="spellEnd"/>
      <w:r>
        <w:rPr>
          <w:sz w:val="28"/>
          <w:szCs w:val="28"/>
        </w:rPr>
        <w:t xml:space="preserve">  law  </w:t>
      </w:r>
      <w:r w:rsidR="00DC1C2E">
        <w:rPr>
          <w:sz w:val="28"/>
          <w:szCs w:val="28"/>
        </w:rPr>
        <w:t xml:space="preserve">              20</w:t>
      </w:r>
      <w:r w:rsidR="00A82405">
        <w:rPr>
          <w:sz w:val="28"/>
          <w:szCs w:val="28"/>
        </w:rPr>
        <w:t>x</w:t>
      </w:r>
      <w:r w:rsidR="00DC1C2E">
        <w:rPr>
          <w:sz w:val="28"/>
          <w:szCs w:val="28"/>
        </w:rPr>
        <w:t>375 =15</w:t>
      </w:r>
      <w:r w:rsidR="00A82405">
        <w:rPr>
          <w:sz w:val="28"/>
          <w:szCs w:val="28"/>
        </w:rPr>
        <w:t>x</w:t>
      </w:r>
      <w:r w:rsidR="00DC1C2E">
        <w:rPr>
          <w:sz w:val="28"/>
          <w:szCs w:val="28"/>
        </w:rPr>
        <w:t>v</w:t>
      </w:r>
      <w:r w:rsidR="00DC1C2E">
        <w:rPr>
          <w:sz w:val="28"/>
          <w:szCs w:val="28"/>
          <w:vertAlign w:val="subscript"/>
        </w:rPr>
        <w:t>2</w:t>
      </w:r>
    </w:p>
    <w:p w:rsidR="0014341A" w:rsidRPr="00DC1C2E" w:rsidRDefault="0014341A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 =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2</w:t>
      </w:r>
      <w:r w:rsidR="00DC1C2E">
        <w:rPr>
          <w:sz w:val="28"/>
          <w:szCs w:val="28"/>
          <w:vertAlign w:val="subscript"/>
        </w:rPr>
        <w:t xml:space="preserve">                                  v2 </w:t>
      </w:r>
      <w:proofErr w:type="gramStart"/>
      <w:r w:rsidR="00DC1C2E">
        <w:rPr>
          <w:sz w:val="28"/>
          <w:szCs w:val="28"/>
          <w:vertAlign w:val="subscript"/>
        </w:rPr>
        <w:t>=  20</w:t>
      </w:r>
      <w:proofErr w:type="gramEnd"/>
      <w:r w:rsidR="00DC1C2E">
        <w:rPr>
          <w:sz w:val="28"/>
          <w:szCs w:val="28"/>
          <w:vertAlign w:val="subscript"/>
        </w:rPr>
        <w:t>*375</w:t>
      </w:r>
    </w:p>
    <w:p w:rsidR="0014341A" w:rsidRDefault="00AC5064">
      <w:pPr>
        <w:rPr>
          <w:sz w:val="28"/>
          <w:szCs w:val="28"/>
          <w:vertAlign w:val="subscript"/>
        </w:rPr>
      </w:pPr>
      <w:r w:rsidRPr="00AC5064">
        <w:rPr>
          <w:noProof/>
          <w:sz w:val="28"/>
          <w:szCs w:val="28"/>
        </w:rPr>
        <w:pict>
          <v:shape id="_x0000_s1055" type="#_x0000_t32" style="position:absolute;margin-left:150.75pt;margin-top:.25pt;width:31.5pt;height:0;z-index:251678720" o:connectortype="straight"/>
        </w:pict>
      </w:r>
      <w:r w:rsidR="0014341A">
        <w:rPr>
          <w:sz w:val="28"/>
          <w:szCs w:val="28"/>
        </w:rPr>
        <w:t>p</w:t>
      </w:r>
      <w:r w:rsidR="0014341A">
        <w:rPr>
          <w:sz w:val="28"/>
          <w:szCs w:val="28"/>
          <w:vertAlign w:val="subscript"/>
        </w:rPr>
        <w:t>1=</w:t>
      </w:r>
      <w:proofErr w:type="gramStart"/>
      <w:r w:rsidR="0014341A">
        <w:rPr>
          <w:sz w:val="28"/>
          <w:szCs w:val="28"/>
          <w:vertAlign w:val="subscript"/>
        </w:rPr>
        <w:t xml:space="preserve">20  </w:t>
      </w:r>
      <w:proofErr w:type="spellStart"/>
      <w:r w:rsidR="0014341A">
        <w:rPr>
          <w:sz w:val="28"/>
          <w:szCs w:val="28"/>
          <w:vertAlign w:val="subscript"/>
        </w:rPr>
        <w:t>atm</w:t>
      </w:r>
      <w:proofErr w:type="spellEnd"/>
      <w:proofErr w:type="gramEnd"/>
      <w:r w:rsidR="00DC1C2E">
        <w:rPr>
          <w:sz w:val="28"/>
          <w:szCs w:val="28"/>
          <w:vertAlign w:val="subscript"/>
        </w:rPr>
        <w:t xml:space="preserve">                                                   15</w:t>
      </w:r>
    </w:p>
    <w:p w:rsidR="0014341A" w:rsidRDefault="0014341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1=375</w:t>
      </w:r>
      <w:r w:rsidR="00DC1C2E">
        <w:rPr>
          <w:sz w:val="28"/>
          <w:szCs w:val="28"/>
          <w:vertAlign w:val="subscript"/>
        </w:rPr>
        <w:t>cm</w:t>
      </w:r>
      <w:r w:rsidR="00DC1C2E">
        <w:rPr>
          <w:sz w:val="28"/>
          <w:szCs w:val="28"/>
          <w:vertAlign w:val="superscript"/>
        </w:rPr>
        <w:t>3</w:t>
      </w:r>
    </w:p>
    <w:p w:rsidR="00DC1C2E" w:rsidRPr="00DC1C2E" w:rsidRDefault="00DC1C2E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 xml:space="preserve">2 </w:t>
      </w:r>
      <w:proofErr w:type="gramStart"/>
      <w:r>
        <w:rPr>
          <w:sz w:val="28"/>
          <w:szCs w:val="28"/>
        </w:rPr>
        <w:t>=  15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atm</w:t>
      </w:r>
      <w:proofErr w:type="spellEnd"/>
      <w:r>
        <w:rPr>
          <w:sz w:val="28"/>
          <w:szCs w:val="28"/>
        </w:rPr>
        <w:t xml:space="preserve">                     v</w:t>
      </w:r>
      <w:r>
        <w:rPr>
          <w:sz w:val="28"/>
          <w:szCs w:val="28"/>
          <w:vertAlign w:val="subscript"/>
        </w:rPr>
        <w:t>2= 500cm</w:t>
      </w:r>
      <w:r>
        <w:rPr>
          <w:sz w:val="28"/>
          <w:szCs w:val="28"/>
          <w:vertAlign w:val="superscript"/>
        </w:rPr>
        <w:t>3                                                   (3mks)</w:t>
      </w:r>
    </w:p>
    <w:p w:rsidR="00DC1C2E" w:rsidRPr="00DC1C2E" w:rsidRDefault="00DC1C2E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v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=?</w:t>
      </w:r>
    </w:p>
    <w:sectPr w:rsidR="00DC1C2E" w:rsidRPr="00DC1C2E" w:rsidSect="003C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F7D"/>
    <w:multiLevelType w:val="hybridMultilevel"/>
    <w:tmpl w:val="61F0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5E2"/>
    <w:rsid w:val="00036ED8"/>
    <w:rsid w:val="0014341A"/>
    <w:rsid w:val="002B1F91"/>
    <w:rsid w:val="003266A3"/>
    <w:rsid w:val="003C6869"/>
    <w:rsid w:val="00533FC3"/>
    <w:rsid w:val="005F7183"/>
    <w:rsid w:val="006065EC"/>
    <w:rsid w:val="006108A1"/>
    <w:rsid w:val="006A434A"/>
    <w:rsid w:val="006D03B7"/>
    <w:rsid w:val="00703786"/>
    <w:rsid w:val="00725D2D"/>
    <w:rsid w:val="00751BFB"/>
    <w:rsid w:val="007843F9"/>
    <w:rsid w:val="008418CA"/>
    <w:rsid w:val="008605E2"/>
    <w:rsid w:val="008F0D57"/>
    <w:rsid w:val="00A82405"/>
    <w:rsid w:val="00AC5064"/>
    <w:rsid w:val="00B97F4E"/>
    <w:rsid w:val="00D3701E"/>
    <w:rsid w:val="00D416D9"/>
    <w:rsid w:val="00DC1C2E"/>
    <w:rsid w:val="00EE221A"/>
    <w:rsid w:val="00F0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  <o:rules v:ext="edit">
        <o:r id="V:Rule7" type="connector" idref="#_x0000_s1038"/>
        <o:r id="V:Rule8" type="connector" idref="#_x0000_s1040"/>
        <o:r id="V:Rule9" type="connector" idref="#_x0000_s1039"/>
        <o:r id="V:Rule10" type="connector" idref="#_x0000_s1069"/>
        <o:r id="V:Rule11" type="connector" idref="#_x0000_s1055"/>
        <o:r id="V:Rule1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4488-6100-47EB-8F87-E6056F00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Kiandieri</cp:lastModifiedBy>
  <cp:revision>7</cp:revision>
  <cp:lastPrinted>2015-07-03T12:16:00Z</cp:lastPrinted>
  <dcterms:created xsi:type="dcterms:W3CDTF">2015-06-11T05:34:00Z</dcterms:created>
  <dcterms:modified xsi:type="dcterms:W3CDTF">2015-07-03T14:43:00Z</dcterms:modified>
</cp:coreProperties>
</file>