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A2" w:rsidRDefault="00FF5292">
      <w:r>
        <w:t xml:space="preserve">                                                                             </w:t>
      </w:r>
      <w:sdt>
        <w:sdtPr>
          <w:id w:val="-1533648193"/>
          <w:lock w:val="sdtContentLocked"/>
          <w:picture/>
        </w:sdtPr>
        <w:sdtContent>
          <w:r w:rsidR="005238A2">
            <w:rPr>
              <w:noProof/>
            </w:rPr>
            <w:drawing>
              <wp:inline distT="0" distB="0" distL="0" distR="0">
                <wp:extent cx="6471138" cy="650631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3399" cy="6508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1638"/>
        <w:gridCol w:w="1440"/>
        <w:gridCol w:w="3240"/>
        <w:gridCol w:w="1710"/>
        <w:gridCol w:w="1935"/>
      </w:tblGrid>
      <w:tr w:rsidR="00181E6A" w:rsidRPr="009D4628" w:rsidTr="009D4628">
        <w:tc>
          <w:tcPr>
            <w:tcW w:w="9963" w:type="dxa"/>
            <w:gridSpan w:val="5"/>
            <w:tcBorders>
              <w:bottom w:val="nil"/>
            </w:tcBorders>
          </w:tcPr>
          <w:p w:rsidR="00181E6A" w:rsidRPr="009D4628" w:rsidRDefault="00181E6A" w:rsidP="002B5D7D">
            <w:pPr>
              <w:pStyle w:val="Title"/>
              <w:spacing w:after="0"/>
              <w:jc w:val="center"/>
              <w:rPr>
                <w:rFonts w:ascii="Maiandra GD" w:hAnsi="Maiandra GD"/>
                <w:b/>
                <w:spacing w:val="146"/>
              </w:rPr>
            </w:pPr>
            <w:r w:rsidRPr="009D4628">
              <w:rPr>
                <w:rFonts w:ascii="Maiandra GD" w:hAnsi="Maiandra GD"/>
                <w:b/>
                <w:spacing w:val="146"/>
              </w:rPr>
              <w:t xml:space="preserve">Gatitu </w:t>
            </w:r>
            <w:r w:rsidR="00A56704">
              <w:rPr>
                <w:rFonts w:ascii="Maiandra GD" w:hAnsi="Maiandra GD"/>
                <w:b/>
                <w:spacing w:val="146"/>
              </w:rPr>
              <w:t xml:space="preserve">Mixed </w:t>
            </w:r>
            <w:r w:rsidR="002B5D7D">
              <w:rPr>
                <w:rFonts w:ascii="Maiandra GD" w:hAnsi="Maiandra GD"/>
                <w:b/>
                <w:spacing w:val="146"/>
              </w:rPr>
              <w:t>S</w:t>
            </w:r>
            <w:r w:rsidRPr="009D4628">
              <w:rPr>
                <w:rFonts w:ascii="Maiandra GD" w:hAnsi="Maiandra GD"/>
                <w:b/>
                <w:spacing w:val="146"/>
              </w:rPr>
              <w:t xml:space="preserve">econdary </w:t>
            </w:r>
            <w:r w:rsidR="002B5D7D">
              <w:rPr>
                <w:rFonts w:ascii="Maiandra GD" w:hAnsi="Maiandra GD"/>
                <w:b/>
                <w:spacing w:val="146"/>
              </w:rPr>
              <w:t>S</w:t>
            </w:r>
            <w:r w:rsidRPr="009D4628">
              <w:rPr>
                <w:rFonts w:ascii="Maiandra GD" w:hAnsi="Maiandra GD"/>
                <w:b/>
                <w:spacing w:val="146"/>
              </w:rPr>
              <w:t>chool</w:t>
            </w:r>
          </w:p>
        </w:tc>
      </w:tr>
      <w:tr w:rsidR="0013011F" w:rsidRPr="00E41385" w:rsidTr="0013011F">
        <w:sdt>
          <w:sdtPr>
            <w:rPr>
              <w:rFonts w:ascii="Maiandra GD" w:hAnsi="Maiandra GD" w:cs="Microsoft Himalaya"/>
              <w:b/>
            </w:rPr>
            <w:id w:val="-852869989"/>
            <w:dropDownList>
              <w:listItem w:value="Choose an item."/>
              <w:listItem w:displayText="Form 1" w:value="Form 1"/>
              <w:listItem w:displayText="Form 2" w:value="Form 2"/>
              <w:listItem w:displayText="Form 3" w:value="Form 3"/>
              <w:listItem w:displayText="Form 4" w:value="Form 4"/>
            </w:dropDownList>
          </w:sdtPr>
          <w:sdtContent>
            <w:tc>
              <w:tcPr>
                <w:tcW w:w="1638" w:type="dxa"/>
                <w:tcBorders>
                  <w:top w:val="nil"/>
                </w:tcBorders>
              </w:tcPr>
              <w:p w:rsidR="00181E6A" w:rsidRPr="00E41385" w:rsidRDefault="001E70E2" w:rsidP="00E41385">
                <w:pPr>
                  <w:jc w:val="center"/>
                  <w:rPr>
                    <w:rFonts w:ascii="Maiandra GD" w:hAnsi="Maiandra GD" w:cs="Microsoft Himalaya"/>
                    <w:b/>
                  </w:rPr>
                </w:pPr>
                <w:r>
                  <w:rPr>
                    <w:rFonts w:ascii="Maiandra GD" w:hAnsi="Maiandra GD" w:cs="Microsoft Himalaya"/>
                    <w:b/>
                  </w:rPr>
                  <w:t>Form 3</w:t>
                </w:r>
              </w:p>
            </w:tc>
          </w:sdtContent>
        </w:sdt>
        <w:sdt>
          <w:sdtPr>
            <w:rPr>
              <w:rFonts w:ascii="Maiandra GD" w:hAnsi="Maiandra GD" w:cs="Microsoft Himalaya"/>
              <w:b/>
            </w:rPr>
            <w:id w:val="468560882"/>
            <w:dropDownList>
              <w:listItem w:value="Choose an item."/>
              <w:listItem w:displayText="Term 1" w:value="Term 1"/>
              <w:listItem w:displayText="Term 2" w:value="Term 2"/>
              <w:listItem w:displayText="Term 3" w:value="Term 3"/>
              <w:listItem w:displayText="All Terms" w:value="All Terms"/>
            </w:dropDownList>
          </w:sdtPr>
          <w:sdtContent>
            <w:tc>
              <w:tcPr>
                <w:tcW w:w="1440" w:type="dxa"/>
                <w:tcBorders>
                  <w:top w:val="nil"/>
                </w:tcBorders>
              </w:tcPr>
              <w:p w:rsidR="00181E6A" w:rsidRPr="00E41385" w:rsidRDefault="009E10FF" w:rsidP="00E41385">
                <w:pPr>
                  <w:jc w:val="center"/>
                  <w:rPr>
                    <w:rFonts w:ascii="Maiandra GD" w:hAnsi="Maiandra GD" w:cs="Microsoft Himalaya"/>
                    <w:b/>
                  </w:rPr>
                </w:pPr>
                <w:r>
                  <w:rPr>
                    <w:rFonts w:ascii="Maiandra GD" w:hAnsi="Maiandra GD" w:cs="Microsoft Himalaya"/>
                    <w:b/>
                  </w:rPr>
                  <w:t>Term 1</w:t>
                </w:r>
              </w:p>
            </w:tc>
          </w:sdtContent>
        </w:sdt>
        <w:sdt>
          <w:sdtPr>
            <w:rPr>
              <w:rFonts w:ascii="Maiandra GD" w:hAnsi="Maiandra GD" w:cs="Microsoft Himalaya"/>
              <w:b/>
            </w:rPr>
            <w:id w:val="-1961034226"/>
            <w:dropDownList>
              <w:listItem w:value="Choose an item."/>
              <w:listItem w:displayText="451 - Computer Studies" w:value="451 - Computer Studies"/>
              <w:listItem w:displayText="101 - English" w:value="101 - English"/>
              <w:listItem w:displayText="102 - Kiswahili" w:value="102 - Kiswahili"/>
              <w:listItem w:displayText="121 A - Mathematics" w:value="121 A - Mathematics"/>
              <w:listItem w:displayText="231 - Biology" w:value="231 - Biology"/>
              <w:listItem w:displayText="232 - Physics" w:value="232 - Physics"/>
              <w:listItem w:displayText="233 - Chemistry" w:value="233 - Chemistry"/>
              <w:listItem w:displayText="237 - General Science" w:value="237 - General Science"/>
              <w:listItem w:displayText="311 - History " w:value="311 - History "/>
              <w:listItem w:displayText="312 - Geography" w:value="312 - Geography"/>
              <w:listItem w:displayText="313 - CRE" w:value="313 - CRE"/>
              <w:listItem w:displayText="314 - IRE" w:value="314 - IRE"/>
              <w:listItem w:displayText="315 - HRE" w:value="315 - HRE"/>
              <w:listItem w:displayText="441 - Home Science" w:value="441 - Home Science"/>
              <w:listItem w:displayText="443 - Agriculture" w:value="443 - Agriculture"/>
              <w:listItem w:displayText="442 - Art &amp;  Design" w:value="442 - Art &amp;  Design"/>
              <w:listItem w:displayText="444 - Woodwork" w:value="444 - Woodwork"/>
              <w:listItem w:displayText="445 - Metalwork" w:value="445 - Metalwork"/>
              <w:listItem w:displayText="446 - Building and Construction" w:value="446 - Building and Construction"/>
              <w:listItem w:displayText="447 - Power Mechanics" w:value="447 - Power Mechanics"/>
              <w:listItem w:displayText="448 - Electricity" w:value="448 - Electricity"/>
              <w:listItem w:displayText="449 - Drawing &amp; Design" w:value="449 - Drawing &amp; Design"/>
              <w:listItem w:displayText="450 - Aviation Technology" w:value="450 - Aviation Technology"/>
              <w:listItem w:displayText="501 - French" w:value="501 - French"/>
              <w:listItem w:displayText="502 - Germany" w:value="502 - Germany"/>
              <w:listItem w:displayText="503 - Arabic" w:value="503 - Arabic"/>
              <w:listItem w:displayText="504 - Kenya Sign Language" w:value="504 - Kenya Sign Language"/>
              <w:listItem w:displayText="511 - Music" w:value="511 - Music"/>
              <w:listItem w:displayText="565 - Business Studies" w:value="565 - Business Studies"/>
            </w:dropDownList>
          </w:sdtPr>
          <w:sdtContent>
            <w:tc>
              <w:tcPr>
                <w:tcW w:w="3240" w:type="dxa"/>
                <w:tcBorders>
                  <w:top w:val="nil"/>
                </w:tcBorders>
              </w:tcPr>
              <w:p w:rsidR="00181E6A" w:rsidRPr="00E41385" w:rsidRDefault="009E10FF" w:rsidP="00E41385">
                <w:pPr>
                  <w:jc w:val="center"/>
                  <w:rPr>
                    <w:rFonts w:ascii="Maiandra GD" w:hAnsi="Maiandra GD" w:cs="Microsoft Himalaya"/>
                    <w:b/>
                  </w:rPr>
                </w:pPr>
                <w:r>
                  <w:rPr>
                    <w:rFonts w:ascii="Maiandra GD" w:hAnsi="Maiandra GD" w:cs="Microsoft Himalaya"/>
                    <w:b/>
                  </w:rPr>
                  <w:t>233 - Chemistry</w:t>
                </w:r>
              </w:p>
            </w:tc>
          </w:sdtContent>
        </w:sdt>
        <w:sdt>
          <w:sdtPr>
            <w:rPr>
              <w:rFonts w:ascii="Maiandra GD" w:hAnsi="Maiandra GD" w:cs="Microsoft Himalaya"/>
              <w:b/>
            </w:rPr>
            <w:id w:val="59063747"/>
            <w:date w:fullDate="2016-01-06T00:00:00Z">
              <w:dateFormat w:val="dd-MMM-yy"/>
              <w:lid w:val="sw-KE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tcBorders>
                  <w:top w:val="nil"/>
                </w:tcBorders>
              </w:tcPr>
              <w:p w:rsidR="00181E6A" w:rsidRPr="00E41385" w:rsidRDefault="009E10FF" w:rsidP="00E41385">
                <w:pPr>
                  <w:jc w:val="center"/>
                  <w:rPr>
                    <w:rFonts w:ascii="Maiandra GD" w:hAnsi="Maiandra GD" w:cs="Microsoft Himalaya"/>
                    <w:b/>
                  </w:rPr>
                </w:pPr>
                <w:r>
                  <w:rPr>
                    <w:rFonts w:ascii="Maiandra GD" w:hAnsi="Maiandra GD" w:cs="Microsoft Himalaya"/>
                    <w:b/>
                    <w:lang w:val="sw-KE"/>
                  </w:rPr>
                  <w:t>06-Jan-16</w:t>
                </w:r>
              </w:p>
            </w:tc>
          </w:sdtContent>
        </w:sdt>
        <w:sdt>
          <w:sdtPr>
            <w:rPr>
              <w:rFonts w:ascii="Maiandra GD" w:hAnsi="Maiandra GD" w:cs="Microsoft Himalaya"/>
              <w:b/>
            </w:rPr>
            <w:id w:val="-94868543"/>
            <w:dropDownList>
              <w:listItem w:value="Choose an item."/>
              <w:listItem w:displayText="Opener" w:value="Opener"/>
              <w:listItem w:displayText="Mid Term" w:value="Mid Term"/>
              <w:listItem w:displayText="End Term" w:value="End Term"/>
              <w:listItem w:displayText="Weekly Ambush" w:value="Weekly Ambush"/>
              <w:listItem w:displayText="Main Exam" w:value="Main Exam"/>
            </w:dropDownList>
          </w:sdtPr>
          <w:sdtContent>
            <w:tc>
              <w:tcPr>
                <w:tcW w:w="1935" w:type="dxa"/>
                <w:tcBorders>
                  <w:top w:val="nil"/>
                </w:tcBorders>
              </w:tcPr>
              <w:p w:rsidR="00181E6A" w:rsidRPr="00E41385" w:rsidRDefault="009E10FF" w:rsidP="00E41385">
                <w:pPr>
                  <w:jc w:val="center"/>
                  <w:rPr>
                    <w:rFonts w:ascii="Maiandra GD" w:hAnsi="Maiandra GD" w:cs="Microsoft Himalaya"/>
                    <w:b/>
                  </w:rPr>
                </w:pPr>
                <w:r>
                  <w:rPr>
                    <w:rFonts w:ascii="Maiandra GD" w:hAnsi="Maiandra GD" w:cs="Microsoft Himalaya"/>
                    <w:b/>
                  </w:rPr>
                  <w:t>Opener</w:t>
                </w:r>
              </w:p>
            </w:tc>
          </w:sdtContent>
        </w:sdt>
      </w:tr>
    </w:tbl>
    <w:p w:rsidR="009E10FF" w:rsidRPr="00701863" w:rsidRDefault="009E10FF" w:rsidP="009E10FF">
      <w:pPr>
        <w:spacing w:line="276" w:lineRule="auto"/>
      </w:pPr>
      <w:r w:rsidRPr="00701863">
        <w:t>1.  A student added some pure potassium nitrate crystals to cold water and stirred the mixture.  A few of the crystals did not dissolve at room temperature.</w:t>
      </w:r>
    </w:p>
    <w:p w:rsidR="009E10FF" w:rsidRPr="00701863" w:rsidRDefault="009E10FF" w:rsidP="009E10FF">
      <w:pPr>
        <w:spacing w:line="276" w:lineRule="auto"/>
        <w:ind w:left="720" w:hanging="720"/>
      </w:pPr>
      <w:r w:rsidRPr="00701863">
        <w:t>a) i) Give a reason why some crystals did not dissolve.</w:t>
      </w:r>
      <w:r w:rsidRPr="00701863">
        <w:tab/>
        <w:t>(2mk)</w:t>
      </w:r>
    </w:p>
    <w:p w:rsidR="009E10FF" w:rsidRPr="00701863" w:rsidRDefault="009E10FF" w:rsidP="009E10FF">
      <w:pPr>
        <w:spacing w:line="276" w:lineRule="auto"/>
        <w:ind w:left="720" w:hanging="720"/>
      </w:pPr>
    </w:p>
    <w:p w:rsidR="009E10FF" w:rsidRPr="00701863" w:rsidRDefault="009E10FF" w:rsidP="009E10FF">
      <w:pPr>
        <w:spacing w:line="276" w:lineRule="auto"/>
        <w:ind w:left="720" w:hanging="720"/>
      </w:pPr>
    </w:p>
    <w:p w:rsidR="009E10FF" w:rsidRPr="00701863" w:rsidRDefault="009E10FF" w:rsidP="009E10FF">
      <w:pPr>
        <w:spacing w:line="276" w:lineRule="auto"/>
      </w:pPr>
      <w:r w:rsidRPr="00701863">
        <w:t>ii) What would happen if the contents of the mixture in a beaker were warmed? Explain. (2mks)</w:t>
      </w:r>
    </w:p>
    <w:p w:rsidR="009E10FF" w:rsidRPr="00701863" w:rsidRDefault="009E10FF" w:rsidP="009E10FF">
      <w:pPr>
        <w:spacing w:line="276" w:lineRule="auto"/>
        <w:ind w:left="2160" w:hanging="720"/>
      </w:pPr>
    </w:p>
    <w:p w:rsidR="009E10FF" w:rsidRPr="00701863" w:rsidRDefault="009E10FF" w:rsidP="009E10FF">
      <w:pPr>
        <w:spacing w:line="276" w:lineRule="auto"/>
        <w:ind w:left="2160" w:hanging="720"/>
      </w:pPr>
    </w:p>
    <w:p w:rsidR="009E10FF" w:rsidRPr="00701863" w:rsidRDefault="009E10FF" w:rsidP="009E10FF">
      <w:pPr>
        <w:spacing w:line="276" w:lineRule="auto"/>
        <w:ind w:left="2160" w:hanging="720"/>
      </w:pPr>
    </w:p>
    <w:p w:rsidR="009E10FF" w:rsidRPr="00701863" w:rsidRDefault="009E10FF" w:rsidP="009E10FF">
      <w:pPr>
        <w:spacing w:line="276" w:lineRule="auto"/>
      </w:pPr>
      <w:r w:rsidRPr="00701863">
        <w:t>2.  Explain why concentrated sulphuric acid is a weaker acid than dilute sulphuric acid? (3mks)</w:t>
      </w:r>
      <w:r w:rsidRPr="00701863">
        <w:tab/>
      </w:r>
      <w:r w:rsidRPr="00701863">
        <w:tab/>
      </w:r>
      <w:r w:rsidRPr="00701863">
        <w:tab/>
      </w:r>
      <w:r w:rsidRPr="00701863">
        <w:tab/>
      </w:r>
      <w:r w:rsidRPr="00701863">
        <w:tab/>
      </w:r>
    </w:p>
    <w:p w:rsidR="009E10FF" w:rsidRPr="00701863" w:rsidRDefault="009E10FF" w:rsidP="009E10FF">
      <w:pPr>
        <w:spacing w:line="276" w:lineRule="auto"/>
      </w:pPr>
    </w:p>
    <w:p w:rsidR="009E10FF" w:rsidRPr="00701863" w:rsidRDefault="009E10FF" w:rsidP="009E10FF">
      <w:pPr>
        <w:spacing w:line="276" w:lineRule="auto"/>
      </w:pPr>
      <w:r w:rsidRPr="00701863">
        <w:t>3.  A bee keeper found that when stung by a bee, application of a little solution of sodium hydrogen Carbonate help to relieve the irritation from the affected area. Explain.</w:t>
      </w:r>
      <w:r w:rsidRPr="00701863">
        <w:tab/>
        <w:t>(2mks)</w:t>
      </w:r>
    </w:p>
    <w:p w:rsidR="009E10FF" w:rsidRPr="00701863" w:rsidRDefault="009E10FF" w:rsidP="009E10FF">
      <w:pPr>
        <w:spacing w:line="276" w:lineRule="auto"/>
      </w:pPr>
    </w:p>
    <w:p w:rsidR="009E10FF" w:rsidRPr="00701863" w:rsidRDefault="009E10FF" w:rsidP="009E10FF">
      <w:pPr>
        <w:spacing w:line="276" w:lineRule="auto"/>
      </w:pPr>
    </w:p>
    <w:p w:rsidR="009E10FF" w:rsidRPr="00701863" w:rsidRDefault="009E10FF" w:rsidP="009E10FF">
      <w:pPr>
        <w:spacing w:line="276" w:lineRule="auto"/>
      </w:pPr>
    </w:p>
    <w:p w:rsidR="009E10FF" w:rsidRPr="00701863" w:rsidRDefault="009E10FF" w:rsidP="009E10FF">
      <w:pPr>
        <w:spacing w:line="276" w:lineRule="auto"/>
      </w:pPr>
      <w:r w:rsidRPr="00701863">
        <w:t>4. a)</w:t>
      </w:r>
      <w:r w:rsidRPr="00701863">
        <w:tab/>
        <w:t>Fractional distillation of liquid air usually produces nitrogen and oxygen as the major by-product.</w:t>
      </w:r>
    </w:p>
    <w:p w:rsidR="009E10FF" w:rsidRPr="00701863" w:rsidRDefault="009E10FF" w:rsidP="009E10FF">
      <w:pPr>
        <w:spacing w:line="276" w:lineRule="auto"/>
      </w:pPr>
      <w:r w:rsidRPr="00701863">
        <w:t>i) Name one substance that is used to remove carbon (IV) Oxide from air before it is changed into liquid. (2mk)</w:t>
      </w:r>
    </w:p>
    <w:p w:rsidR="009E10FF" w:rsidRPr="00701863" w:rsidRDefault="009E10FF" w:rsidP="009E10FF">
      <w:pPr>
        <w:spacing w:line="276" w:lineRule="auto"/>
        <w:ind w:left="2160" w:hanging="720"/>
      </w:pPr>
    </w:p>
    <w:p w:rsidR="009E10FF" w:rsidRPr="00701863" w:rsidRDefault="009E10FF" w:rsidP="009E10FF">
      <w:pPr>
        <w:spacing w:line="276" w:lineRule="auto"/>
        <w:ind w:left="2160" w:hanging="720"/>
      </w:pPr>
    </w:p>
    <w:p w:rsidR="009E10FF" w:rsidRPr="00701863" w:rsidRDefault="009E10FF" w:rsidP="009E10FF">
      <w:pPr>
        <w:spacing w:line="276" w:lineRule="auto"/>
      </w:pPr>
      <w:r w:rsidRPr="00701863">
        <w:t>ii) Describe how liquid Nitrogen gas is obtained from liquid air. Boiling points; Nitrogen = -196</w:t>
      </w:r>
      <w:r w:rsidRPr="00701863">
        <w:rPr>
          <w:vertAlign w:val="superscript"/>
        </w:rPr>
        <w:t>0</w:t>
      </w:r>
      <w:r w:rsidRPr="00701863">
        <w:t>C; Oxygen = -183</w:t>
      </w:r>
      <w:r w:rsidRPr="00701863">
        <w:rPr>
          <w:vertAlign w:val="superscript"/>
        </w:rPr>
        <w:t>0</w:t>
      </w:r>
      <w:r w:rsidRPr="00701863">
        <w:t>C.</w:t>
      </w:r>
      <w:r w:rsidRPr="00701863">
        <w:tab/>
        <w:t>(3mk)</w:t>
      </w:r>
    </w:p>
    <w:p w:rsidR="009E10FF" w:rsidRPr="00701863" w:rsidRDefault="009E10FF" w:rsidP="009E10FF">
      <w:pPr>
        <w:spacing w:line="276" w:lineRule="auto"/>
      </w:pPr>
    </w:p>
    <w:p w:rsidR="009E10FF" w:rsidRPr="00701863" w:rsidRDefault="009E10FF" w:rsidP="009E10FF">
      <w:pPr>
        <w:spacing w:line="276" w:lineRule="auto"/>
      </w:pPr>
    </w:p>
    <w:p w:rsidR="009E10FF" w:rsidRPr="00701863" w:rsidRDefault="009E10FF" w:rsidP="009E10FF">
      <w:pPr>
        <w:spacing w:line="276" w:lineRule="auto"/>
      </w:pPr>
      <w:r w:rsidRPr="00701863">
        <w:tab/>
      </w:r>
    </w:p>
    <w:p w:rsidR="009E10FF" w:rsidRPr="00701863" w:rsidRDefault="009E10FF" w:rsidP="009E10FF">
      <w:pPr>
        <w:spacing w:line="276" w:lineRule="auto"/>
      </w:pPr>
    </w:p>
    <w:p w:rsidR="009E10FF" w:rsidRPr="00701863" w:rsidRDefault="009E10FF" w:rsidP="009E10FF">
      <w:pPr>
        <w:spacing w:line="276" w:lineRule="auto"/>
      </w:pPr>
      <w:r w:rsidRPr="00701863">
        <w:t>5.</w:t>
      </w:r>
      <w:r w:rsidRPr="00701863">
        <w:tab/>
        <w:t>Complete the table below.</w:t>
      </w:r>
      <w:r w:rsidRPr="00701863">
        <w:tab/>
      </w:r>
      <w:r w:rsidRPr="00701863">
        <w:tab/>
      </w:r>
      <w:r w:rsidRPr="00701863">
        <w:tab/>
      </w:r>
      <w:r w:rsidRPr="00701863">
        <w:tab/>
      </w:r>
      <w:r w:rsidRPr="00701863">
        <w:tab/>
      </w:r>
      <w:r w:rsidRPr="00701863">
        <w:tab/>
        <w:t>(6 mks)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2250"/>
        <w:gridCol w:w="2520"/>
        <w:gridCol w:w="1980"/>
      </w:tblGrid>
      <w:tr w:rsidR="009E10FF" w:rsidRPr="00701863" w:rsidTr="0077325F">
        <w:tc>
          <w:tcPr>
            <w:tcW w:w="1440" w:type="dxa"/>
          </w:tcPr>
          <w:p w:rsidR="009E10FF" w:rsidRPr="00701863" w:rsidRDefault="009E10FF" w:rsidP="0077325F">
            <w:pPr>
              <w:spacing w:line="276" w:lineRule="auto"/>
            </w:pPr>
            <w:r w:rsidRPr="00701863">
              <w:t>Isotope</w:t>
            </w:r>
          </w:p>
        </w:tc>
        <w:tc>
          <w:tcPr>
            <w:tcW w:w="6750" w:type="dxa"/>
            <w:gridSpan w:val="3"/>
          </w:tcPr>
          <w:p w:rsidR="009E10FF" w:rsidRPr="00701863" w:rsidRDefault="009E10FF" w:rsidP="0077325F">
            <w:pPr>
              <w:tabs>
                <w:tab w:val="left" w:pos="1440"/>
              </w:tabs>
              <w:spacing w:line="276" w:lineRule="auto"/>
              <w:jc w:val="center"/>
            </w:pPr>
            <w:r w:rsidRPr="00701863">
              <w:t>Number of</w:t>
            </w:r>
          </w:p>
        </w:tc>
      </w:tr>
      <w:tr w:rsidR="009E10FF" w:rsidRPr="00701863" w:rsidTr="0077325F">
        <w:trPr>
          <w:trHeight w:val="70"/>
        </w:trPr>
        <w:tc>
          <w:tcPr>
            <w:tcW w:w="1440" w:type="dxa"/>
          </w:tcPr>
          <w:p w:rsidR="009E10FF" w:rsidRPr="00701863" w:rsidRDefault="009E10FF" w:rsidP="0077325F">
            <w:pPr>
              <w:spacing w:line="276" w:lineRule="auto"/>
            </w:pPr>
          </w:p>
        </w:tc>
        <w:tc>
          <w:tcPr>
            <w:tcW w:w="2250" w:type="dxa"/>
          </w:tcPr>
          <w:p w:rsidR="009E10FF" w:rsidRPr="00701863" w:rsidRDefault="009E10FF" w:rsidP="0077325F">
            <w:pPr>
              <w:spacing w:line="276" w:lineRule="auto"/>
            </w:pPr>
            <w:r w:rsidRPr="00701863">
              <w:t>Protons</w:t>
            </w:r>
          </w:p>
        </w:tc>
        <w:tc>
          <w:tcPr>
            <w:tcW w:w="2520" w:type="dxa"/>
          </w:tcPr>
          <w:p w:rsidR="009E10FF" w:rsidRPr="00701863" w:rsidRDefault="009E10FF" w:rsidP="0077325F">
            <w:pPr>
              <w:spacing w:line="276" w:lineRule="auto"/>
            </w:pPr>
            <w:r w:rsidRPr="00701863">
              <w:t>Neutrons</w:t>
            </w:r>
          </w:p>
        </w:tc>
        <w:tc>
          <w:tcPr>
            <w:tcW w:w="1980" w:type="dxa"/>
          </w:tcPr>
          <w:p w:rsidR="009E10FF" w:rsidRPr="00701863" w:rsidRDefault="009E10FF" w:rsidP="0077325F">
            <w:pPr>
              <w:spacing w:line="276" w:lineRule="auto"/>
              <w:jc w:val="center"/>
            </w:pPr>
            <w:r w:rsidRPr="00701863">
              <w:t>Electrons</w:t>
            </w:r>
          </w:p>
        </w:tc>
      </w:tr>
      <w:tr w:rsidR="009E10FF" w:rsidRPr="00701863" w:rsidTr="0077325F">
        <w:trPr>
          <w:trHeight w:val="778"/>
        </w:trPr>
        <w:tc>
          <w:tcPr>
            <w:tcW w:w="1440" w:type="dxa"/>
          </w:tcPr>
          <w:p w:rsidR="009E10FF" w:rsidRPr="00701863" w:rsidRDefault="009E10FF" w:rsidP="0077325F">
            <w:pPr>
              <w:spacing w:line="276" w:lineRule="auto"/>
            </w:pPr>
            <w:r w:rsidRPr="00701863">
              <w:t>59</w:t>
            </w:r>
          </w:p>
          <w:p w:rsidR="009E10FF" w:rsidRPr="00701863" w:rsidRDefault="009E10FF" w:rsidP="0077325F">
            <w:pPr>
              <w:spacing w:line="276" w:lineRule="auto"/>
            </w:pPr>
            <w:r w:rsidRPr="00701863">
              <w:t xml:space="preserve"> </w:t>
            </w:r>
            <w:r w:rsidRPr="00701863">
              <w:rPr>
                <w:i/>
              </w:rPr>
              <w:t>Co</w:t>
            </w:r>
          </w:p>
          <w:p w:rsidR="009E10FF" w:rsidRPr="00701863" w:rsidRDefault="009E10FF" w:rsidP="0077325F">
            <w:pPr>
              <w:spacing w:line="276" w:lineRule="auto"/>
            </w:pPr>
            <w:r w:rsidRPr="00701863">
              <w:t>27</w:t>
            </w:r>
          </w:p>
        </w:tc>
        <w:tc>
          <w:tcPr>
            <w:tcW w:w="2250" w:type="dxa"/>
          </w:tcPr>
          <w:p w:rsidR="009E10FF" w:rsidRPr="00701863" w:rsidRDefault="009E10FF" w:rsidP="0077325F">
            <w:pPr>
              <w:spacing w:line="276" w:lineRule="auto"/>
            </w:pPr>
          </w:p>
        </w:tc>
        <w:tc>
          <w:tcPr>
            <w:tcW w:w="2520" w:type="dxa"/>
          </w:tcPr>
          <w:p w:rsidR="009E10FF" w:rsidRPr="00701863" w:rsidRDefault="009E10FF" w:rsidP="0077325F">
            <w:pPr>
              <w:spacing w:line="276" w:lineRule="auto"/>
            </w:pPr>
          </w:p>
        </w:tc>
        <w:tc>
          <w:tcPr>
            <w:tcW w:w="1980" w:type="dxa"/>
          </w:tcPr>
          <w:p w:rsidR="009E10FF" w:rsidRPr="00701863" w:rsidRDefault="009E10FF" w:rsidP="0077325F">
            <w:pPr>
              <w:spacing w:line="276" w:lineRule="auto"/>
            </w:pPr>
          </w:p>
        </w:tc>
      </w:tr>
    </w:tbl>
    <w:p w:rsidR="009E10FF" w:rsidRPr="00701863" w:rsidRDefault="009E10FF" w:rsidP="009E10FF">
      <w:pPr>
        <w:spacing w:line="276" w:lineRule="auto"/>
      </w:pPr>
    </w:p>
    <w:p w:rsidR="009E10FF" w:rsidRPr="00701863" w:rsidRDefault="009E10FF" w:rsidP="009E10FF">
      <w:pPr>
        <w:spacing w:line="276" w:lineRule="auto"/>
      </w:pPr>
      <w:r w:rsidRPr="00701863">
        <w:t>6. The electron arrangement of ions X</w:t>
      </w:r>
      <w:r w:rsidRPr="00701863">
        <w:rPr>
          <w:vertAlign w:val="superscript"/>
        </w:rPr>
        <w:t>3</w:t>
      </w:r>
      <w:r w:rsidRPr="00701863">
        <w:t xml:space="preserve"> </w:t>
      </w:r>
      <w:r w:rsidRPr="00701863">
        <w:rPr>
          <w:vertAlign w:val="superscript"/>
        </w:rPr>
        <w:t>+</w:t>
      </w:r>
      <w:r w:rsidRPr="00701863">
        <w:t xml:space="preserve"> and Y</w:t>
      </w:r>
      <w:r w:rsidRPr="00701863">
        <w:rPr>
          <w:vertAlign w:val="superscript"/>
        </w:rPr>
        <w:t>2-</w:t>
      </w:r>
      <w:r w:rsidRPr="00701863">
        <w:t xml:space="preserve"> is 2:8 and 2:8:8 respectively.</w:t>
      </w:r>
    </w:p>
    <w:p w:rsidR="009E10FF" w:rsidRPr="00701863" w:rsidRDefault="009E10FF" w:rsidP="009E10FF">
      <w:pPr>
        <w:spacing w:line="276" w:lineRule="auto"/>
      </w:pPr>
      <w:r w:rsidRPr="00701863">
        <w:t>a) Write the electron arrangement of elements “X” and “Y”     (4mks)</w:t>
      </w:r>
    </w:p>
    <w:p w:rsidR="009E10FF" w:rsidRPr="00701863" w:rsidRDefault="009E10FF" w:rsidP="009E10FF">
      <w:pPr>
        <w:spacing w:line="276" w:lineRule="auto"/>
      </w:pPr>
    </w:p>
    <w:p w:rsidR="009E10FF" w:rsidRPr="00701863" w:rsidRDefault="009E10FF" w:rsidP="009E10FF">
      <w:pPr>
        <w:spacing w:line="276" w:lineRule="auto"/>
      </w:pPr>
      <w:r w:rsidRPr="00701863">
        <w:t>b) Write the formula of the compound that would be formed between X and Y. (2mk)</w:t>
      </w:r>
    </w:p>
    <w:p w:rsidR="009E10FF" w:rsidRPr="00701863" w:rsidRDefault="009E10FF" w:rsidP="009E10FF">
      <w:pPr>
        <w:spacing w:line="276" w:lineRule="auto"/>
      </w:pPr>
      <w:r w:rsidRPr="00701863">
        <w:tab/>
      </w:r>
    </w:p>
    <w:p w:rsidR="009E10FF" w:rsidRPr="00701863" w:rsidRDefault="009E10FF" w:rsidP="009E10FF">
      <w:pPr>
        <w:spacing w:line="276" w:lineRule="auto"/>
      </w:pPr>
      <w:r w:rsidRPr="00701863">
        <w:t>7. With reference to its atomic number of one explain why hydrogen can be placed in either group I or VII on the periodic table.</w:t>
      </w:r>
      <w:r w:rsidRPr="00701863">
        <w:tab/>
        <w:t>(2mks)</w:t>
      </w:r>
    </w:p>
    <w:p w:rsidR="009E10FF" w:rsidRPr="00701863" w:rsidRDefault="009E10FF" w:rsidP="009E10FF">
      <w:pPr>
        <w:spacing w:line="276" w:lineRule="auto"/>
      </w:pPr>
    </w:p>
    <w:p w:rsidR="009E10FF" w:rsidRPr="00701863" w:rsidRDefault="009E10FF" w:rsidP="009E10FF">
      <w:pPr>
        <w:spacing w:line="276" w:lineRule="auto"/>
      </w:pPr>
      <w:r w:rsidRPr="00701863">
        <w:t>8. An element Y has the electronic configuration of 2:8:5</w:t>
      </w:r>
    </w:p>
    <w:p w:rsidR="009E10FF" w:rsidRPr="00701863" w:rsidRDefault="009E10FF" w:rsidP="009E10FF">
      <w:pPr>
        <w:spacing w:line="276" w:lineRule="auto"/>
      </w:pPr>
      <w:r w:rsidRPr="00701863">
        <w:t>a) Which period of the periodic table does the element belong?</w:t>
      </w:r>
      <w:r w:rsidRPr="00701863">
        <w:tab/>
      </w:r>
      <w:r w:rsidRPr="00701863">
        <w:tab/>
        <w:t>(2mk)</w:t>
      </w:r>
    </w:p>
    <w:p w:rsidR="009E10FF" w:rsidRPr="00701863" w:rsidRDefault="009E10FF" w:rsidP="009E10FF">
      <w:pPr>
        <w:spacing w:line="276" w:lineRule="auto"/>
      </w:pPr>
    </w:p>
    <w:p w:rsidR="009E10FF" w:rsidRPr="00701863" w:rsidRDefault="009E10FF" w:rsidP="009E10FF">
      <w:pPr>
        <w:spacing w:line="276" w:lineRule="auto"/>
      </w:pPr>
      <w:r w:rsidRPr="00701863">
        <w:t>b) Write the formula of the most stable anion formed when element Y ionizes. (2mk)</w:t>
      </w:r>
    </w:p>
    <w:p w:rsidR="009E10FF" w:rsidRPr="00701863" w:rsidRDefault="009E10FF" w:rsidP="009E10FF">
      <w:pPr>
        <w:spacing w:line="276" w:lineRule="auto"/>
      </w:pPr>
    </w:p>
    <w:p w:rsidR="009E10FF" w:rsidRPr="00701863" w:rsidRDefault="009E10FF" w:rsidP="009E10FF">
      <w:pPr>
        <w:spacing w:line="276" w:lineRule="auto"/>
      </w:pPr>
      <w:r w:rsidRPr="00701863">
        <w:t>c) Explain the difference between the atomic radius of element Y and ionic radius. (2mk)</w:t>
      </w:r>
    </w:p>
    <w:p w:rsidR="009E10FF" w:rsidRPr="00701863" w:rsidRDefault="009E10FF" w:rsidP="009E10FF">
      <w:pPr>
        <w:spacing w:line="276" w:lineRule="auto"/>
      </w:pPr>
    </w:p>
    <w:p w:rsidR="009E10FF" w:rsidRPr="00701863" w:rsidRDefault="009E10FF" w:rsidP="009E10FF">
      <w:pPr>
        <w:spacing w:line="276" w:lineRule="auto"/>
      </w:pPr>
      <w:r w:rsidRPr="00701863">
        <w:t xml:space="preserve">9. An ion of phosphorous can be presented as   P </w:t>
      </w:r>
      <w:r w:rsidRPr="00701863">
        <w:rPr>
          <w:vertAlign w:val="superscript"/>
        </w:rPr>
        <w:t xml:space="preserve">3- </w:t>
      </w:r>
      <w:r w:rsidRPr="00701863">
        <w:t>(15)</w:t>
      </w:r>
    </w:p>
    <w:p w:rsidR="009E10FF" w:rsidRPr="00701863" w:rsidRDefault="009E10FF" w:rsidP="009E10FF">
      <w:pPr>
        <w:spacing w:line="276" w:lineRule="auto"/>
      </w:pPr>
      <w:r w:rsidRPr="00701863">
        <w:t>Draw a diagram to show the distribution of the electrons and the composition in the nucleus of the ion of phosphorous. (2mks)</w:t>
      </w:r>
    </w:p>
    <w:p w:rsidR="009E10FF" w:rsidRPr="00701863" w:rsidRDefault="009E10FF" w:rsidP="009E10FF">
      <w:pPr>
        <w:spacing w:line="276" w:lineRule="auto"/>
      </w:pPr>
    </w:p>
    <w:p w:rsidR="009E10FF" w:rsidRPr="00701863" w:rsidRDefault="009E10FF" w:rsidP="009E10FF">
      <w:pPr>
        <w:spacing w:line="276" w:lineRule="auto"/>
      </w:pPr>
      <w:r w:rsidRPr="00701863">
        <w:t>10. The grid below shows part of the periodic table.  The letters do not represent the actual symbols of the element.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810"/>
        <w:gridCol w:w="540"/>
        <w:gridCol w:w="720"/>
        <w:gridCol w:w="568"/>
        <w:gridCol w:w="872"/>
        <w:gridCol w:w="810"/>
        <w:gridCol w:w="810"/>
        <w:gridCol w:w="630"/>
        <w:gridCol w:w="810"/>
      </w:tblGrid>
      <w:tr w:rsidR="009E10FF" w:rsidRPr="00701863" w:rsidTr="0077325F">
        <w:tc>
          <w:tcPr>
            <w:tcW w:w="720" w:type="dxa"/>
            <w:tcBorders>
              <w:right w:val="single" w:sz="4" w:space="0" w:color="auto"/>
            </w:tcBorders>
          </w:tcPr>
          <w:p w:rsidR="009E10FF" w:rsidRPr="00701863" w:rsidRDefault="009E10FF" w:rsidP="0077325F">
            <w:pPr>
              <w:spacing w:line="276" w:lineRule="auto"/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10FF" w:rsidRPr="00701863" w:rsidRDefault="009E10FF" w:rsidP="0077325F">
            <w:pPr>
              <w:spacing w:line="276" w:lineRule="auto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E10FF" w:rsidRPr="00701863" w:rsidRDefault="009E10FF" w:rsidP="0077325F">
            <w:pPr>
              <w:spacing w:line="276" w:lineRule="auto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E10FF" w:rsidRPr="00701863" w:rsidRDefault="009E10FF" w:rsidP="0077325F">
            <w:pPr>
              <w:spacing w:line="276" w:lineRule="auto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E10FF" w:rsidRPr="00701863" w:rsidRDefault="009E10FF" w:rsidP="0077325F">
            <w:pPr>
              <w:spacing w:line="276" w:lineRule="auto"/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0FF" w:rsidRPr="00701863" w:rsidRDefault="009E10FF" w:rsidP="0077325F">
            <w:pPr>
              <w:spacing w:line="276" w:lineRule="auto"/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0FF" w:rsidRPr="00701863" w:rsidRDefault="009E10FF" w:rsidP="0077325F">
            <w:pPr>
              <w:spacing w:line="276" w:lineRule="auto"/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0FF" w:rsidRPr="00701863" w:rsidRDefault="009E10FF" w:rsidP="0077325F">
            <w:pPr>
              <w:spacing w:line="276" w:lineRule="auto"/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0FF" w:rsidRPr="00701863" w:rsidRDefault="009E10FF" w:rsidP="0077325F">
            <w:pPr>
              <w:spacing w:line="276" w:lineRule="auto"/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E10FF" w:rsidRPr="00701863" w:rsidRDefault="009E10FF" w:rsidP="0077325F">
            <w:pPr>
              <w:spacing w:line="276" w:lineRule="auto"/>
            </w:pPr>
          </w:p>
        </w:tc>
      </w:tr>
      <w:tr w:rsidR="009E10FF" w:rsidRPr="00701863" w:rsidTr="0077325F">
        <w:tc>
          <w:tcPr>
            <w:tcW w:w="720" w:type="dxa"/>
          </w:tcPr>
          <w:p w:rsidR="009E10FF" w:rsidRPr="00701863" w:rsidRDefault="009E10FF" w:rsidP="0077325F">
            <w:pPr>
              <w:spacing w:line="276" w:lineRule="auto"/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9E10FF" w:rsidRPr="00701863" w:rsidRDefault="009E10FF" w:rsidP="0077325F">
            <w:pPr>
              <w:spacing w:line="276" w:lineRule="auto"/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10FF" w:rsidRPr="00701863" w:rsidRDefault="009E10FF" w:rsidP="0077325F">
            <w:pPr>
              <w:spacing w:line="276" w:lineRule="auto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E10FF" w:rsidRPr="00701863" w:rsidRDefault="009E10FF" w:rsidP="0077325F">
            <w:pPr>
              <w:spacing w:line="276" w:lineRule="auto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0FF" w:rsidRPr="00701863" w:rsidRDefault="009E10FF" w:rsidP="0077325F">
            <w:pPr>
              <w:spacing w:line="276" w:lineRule="auto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</w:tcBorders>
          </w:tcPr>
          <w:p w:rsidR="009E10FF" w:rsidRPr="00701863" w:rsidRDefault="009E10FF" w:rsidP="0077325F">
            <w:pPr>
              <w:spacing w:line="276" w:lineRule="auto"/>
            </w:pPr>
            <w:r w:rsidRPr="00701863">
              <w:t>G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9E10FF" w:rsidRPr="00701863" w:rsidRDefault="009E10FF" w:rsidP="0077325F">
            <w:pPr>
              <w:spacing w:line="276" w:lineRule="auto"/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9E10FF" w:rsidRPr="00701863" w:rsidRDefault="009E10FF" w:rsidP="0077325F">
            <w:pPr>
              <w:spacing w:line="276" w:lineRule="auto"/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9E10FF" w:rsidRPr="00701863" w:rsidRDefault="009E10FF" w:rsidP="0077325F">
            <w:pPr>
              <w:spacing w:line="276" w:lineRule="auto"/>
            </w:pPr>
          </w:p>
        </w:tc>
        <w:tc>
          <w:tcPr>
            <w:tcW w:w="810" w:type="dxa"/>
          </w:tcPr>
          <w:p w:rsidR="009E10FF" w:rsidRPr="00701863" w:rsidRDefault="009E10FF" w:rsidP="0077325F">
            <w:pPr>
              <w:spacing w:line="276" w:lineRule="auto"/>
            </w:pPr>
          </w:p>
        </w:tc>
      </w:tr>
      <w:tr w:rsidR="009E10FF" w:rsidRPr="00701863" w:rsidTr="0077325F">
        <w:tc>
          <w:tcPr>
            <w:tcW w:w="720" w:type="dxa"/>
          </w:tcPr>
          <w:p w:rsidR="009E10FF" w:rsidRPr="00701863" w:rsidRDefault="009E10FF" w:rsidP="0077325F">
            <w:pPr>
              <w:spacing w:line="276" w:lineRule="auto"/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E10FF" w:rsidRPr="00701863" w:rsidRDefault="009E10FF" w:rsidP="0077325F">
            <w:pPr>
              <w:spacing w:line="276" w:lineRule="auto"/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10FF" w:rsidRPr="00701863" w:rsidRDefault="009E10FF" w:rsidP="0077325F">
            <w:pPr>
              <w:spacing w:line="276" w:lineRule="auto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0FF" w:rsidRPr="00701863" w:rsidRDefault="009E10FF" w:rsidP="0077325F">
            <w:pPr>
              <w:spacing w:line="276" w:lineRule="auto"/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0FF" w:rsidRPr="00701863" w:rsidRDefault="009E10FF" w:rsidP="0077325F">
            <w:pPr>
              <w:spacing w:line="276" w:lineRule="auto"/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9E10FF" w:rsidRPr="00701863" w:rsidRDefault="009E10FF" w:rsidP="0077325F">
            <w:pPr>
              <w:spacing w:line="276" w:lineRule="auto"/>
            </w:pPr>
            <w:r w:rsidRPr="00701863">
              <w:t>H</w:t>
            </w:r>
          </w:p>
        </w:tc>
        <w:tc>
          <w:tcPr>
            <w:tcW w:w="810" w:type="dxa"/>
          </w:tcPr>
          <w:p w:rsidR="009E10FF" w:rsidRPr="00701863" w:rsidRDefault="009E10FF" w:rsidP="0077325F">
            <w:pPr>
              <w:spacing w:line="276" w:lineRule="auto"/>
            </w:pPr>
          </w:p>
        </w:tc>
        <w:tc>
          <w:tcPr>
            <w:tcW w:w="810" w:type="dxa"/>
          </w:tcPr>
          <w:p w:rsidR="009E10FF" w:rsidRPr="00701863" w:rsidRDefault="009E10FF" w:rsidP="0077325F">
            <w:pPr>
              <w:spacing w:line="276" w:lineRule="auto"/>
            </w:pPr>
          </w:p>
        </w:tc>
        <w:tc>
          <w:tcPr>
            <w:tcW w:w="630" w:type="dxa"/>
          </w:tcPr>
          <w:p w:rsidR="009E10FF" w:rsidRPr="00701863" w:rsidRDefault="009E10FF" w:rsidP="0077325F">
            <w:pPr>
              <w:spacing w:line="276" w:lineRule="auto"/>
            </w:pPr>
            <w:r w:rsidRPr="00701863">
              <w:t>I</w:t>
            </w:r>
          </w:p>
        </w:tc>
        <w:tc>
          <w:tcPr>
            <w:tcW w:w="810" w:type="dxa"/>
          </w:tcPr>
          <w:p w:rsidR="009E10FF" w:rsidRPr="00701863" w:rsidRDefault="009E10FF" w:rsidP="0077325F">
            <w:pPr>
              <w:spacing w:line="276" w:lineRule="auto"/>
            </w:pPr>
          </w:p>
        </w:tc>
      </w:tr>
      <w:tr w:rsidR="009E10FF" w:rsidRPr="00701863" w:rsidTr="0077325F">
        <w:tc>
          <w:tcPr>
            <w:tcW w:w="720" w:type="dxa"/>
          </w:tcPr>
          <w:p w:rsidR="009E10FF" w:rsidRPr="00701863" w:rsidRDefault="009E10FF" w:rsidP="0077325F">
            <w:pPr>
              <w:spacing w:line="276" w:lineRule="auto"/>
            </w:pPr>
            <w:r w:rsidRPr="00701863">
              <w:t>F</w:t>
            </w:r>
          </w:p>
        </w:tc>
        <w:tc>
          <w:tcPr>
            <w:tcW w:w="810" w:type="dxa"/>
          </w:tcPr>
          <w:p w:rsidR="009E10FF" w:rsidRPr="00701863" w:rsidRDefault="009E10FF" w:rsidP="0077325F">
            <w:pPr>
              <w:spacing w:line="276" w:lineRule="auto"/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E10FF" w:rsidRPr="00701863" w:rsidRDefault="009E10FF" w:rsidP="0077325F">
            <w:pPr>
              <w:spacing w:line="276" w:lineRule="auto"/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9E10FF" w:rsidRPr="00701863" w:rsidRDefault="009E10FF" w:rsidP="0077325F">
            <w:pPr>
              <w:spacing w:line="276" w:lineRule="auto"/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9E10FF" w:rsidRPr="00701863" w:rsidRDefault="009E10FF" w:rsidP="0077325F">
            <w:pPr>
              <w:spacing w:line="276" w:lineRule="auto"/>
            </w:pPr>
          </w:p>
        </w:tc>
        <w:tc>
          <w:tcPr>
            <w:tcW w:w="872" w:type="dxa"/>
          </w:tcPr>
          <w:p w:rsidR="009E10FF" w:rsidRPr="00701863" w:rsidRDefault="009E10FF" w:rsidP="0077325F">
            <w:pPr>
              <w:spacing w:line="276" w:lineRule="auto"/>
            </w:pPr>
          </w:p>
        </w:tc>
        <w:tc>
          <w:tcPr>
            <w:tcW w:w="810" w:type="dxa"/>
          </w:tcPr>
          <w:p w:rsidR="009E10FF" w:rsidRPr="00701863" w:rsidRDefault="009E10FF" w:rsidP="0077325F">
            <w:pPr>
              <w:spacing w:line="276" w:lineRule="auto"/>
            </w:pPr>
          </w:p>
        </w:tc>
        <w:tc>
          <w:tcPr>
            <w:tcW w:w="810" w:type="dxa"/>
          </w:tcPr>
          <w:p w:rsidR="009E10FF" w:rsidRPr="00701863" w:rsidRDefault="009E10FF" w:rsidP="0077325F">
            <w:pPr>
              <w:spacing w:line="276" w:lineRule="auto"/>
            </w:pPr>
          </w:p>
        </w:tc>
        <w:tc>
          <w:tcPr>
            <w:tcW w:w="630" w:type="dxa"/>
          </w:tcPr>
          <w:p w:rsidR="009E10FF" w:rsidRPr="00701863" w:rsidRDefault="009E10FF" w:rsidP="0077325F">
            <w:pPr>
              <w:spacing w:line="276" w:lineRule="auto"/>
            </w:pPr>
          </w:p>
        </w:tc>
        <w:tc>
          <w:tcPr>
            <w:tcW w:w="810" w:type="dxa"/>
          </w:tcPr>
          <w:p w:rsidR="009E10FF" w:rsidRPr="00701863" w:rsidRDefault="009E10FF" w:rsidP="0077325F">
            <w:pPr>
              <w:spacing w:line="276" w:lineRule="auto"/>
            </w:pPr>
          </w:p>
        </w:tc>
      </w:tr>
    </w:tbl>
    <w:p w:rsidR="009E10FF" w:rsidRPr="00701863" w:rsidRDefault="009E10FF" w:rsidP="009E10FF">
      <w:pPr>
        <w:spacing w:line="276" w:lineRule="auto"/>
      </w:pPr>
    </w:p>
    <w:p w:rsidR="009E10FF" w:rsidRPr="00701863" w:rsidRDefault="009E10FF" w:rsidP="009E10FF">
      <w:pPr>
        <w:spacing w:line="276" w:lineRule="auto"/>
      </w:pPr>
      <w:r w:rsidRPr="00701863">
        <w:t xml:space="preserve">a) Select </w:t>
      </w:r>
    </w:p>
    <w:p w:rsidR="009E10FF" w:rsidRPr="00701863" w:rsidRDefault="009E10FF" w:rsidP="009E10FF">
      <w:pPr>
        <w:spacing w:line="276" w:lineRule="auto"/>
      </w:pPr>
      <w:r w:rsidRPr="00701863">
        <w:t>i) Element which has the largest atomic radius</w:t>
      </w:r>
      <w:r w:rsidRPr="00701863">
        <w:tab/>
        <w:t>(2mk)</w:t>
      </w:r>
    </w:p>
    <w:p w:rsidR="009E10FF" w:rsidRPr="00701863" w:rsidRDefault="009E10FF" w:rsidP="009E10FF">
      <w:pPr>
        <w:spacing w:line="276" w:lineRule="auto"/>
      </w:pPr>
    </w:p>
    <w:p w:rsidR="009E10FF" w:rsidRPr="00701863" w:rsidRDefault="009E10FF" w:rsidP="009E10FF">
      <w:pPr>
        <w:spacing w:line="276" w:lineRule="auto"/>
      </w:pPr>
      <w:r w:rsidRPr="00701863">
        <w:t>ii) Most reactive non- metal (2mk)</w:t>
      </w:r>
    </w:p>
    <w:p w:rsidR="009E10FF" w:rsidRPr="00701863" w:rsidRDefault="009E10FF" w:rsidP="009E10FF">
      <w:pPr>
        <w:spacing w:line="276" w:lineRule="auto"/>
      </w:pPr>
    </w:p>
    <w:p w:rsidR="009E10FF" w:rsidRPr="00701863" w:rsidRDefault="009E10FF" w:rsidP="009E10FF">
      <w:pPr>
        <w:spacing w:line="276" w:lineRule="auto"/>
      </w:pPr>
      <w:r w:rsidRPr="00701863">
        <w:t>b) Show on the grid the position of element “J” which forms J</w:t>
      </w:r>
      <w:r w:rsidRPr="00701863">
        <w:rPr>
          <w:vertAlign w:val="superscript"/>
        </w:rPr>
        <w:t>-2</w:t>
      </w:r>
      <w:r w:rsidRPr="00701863">
        <w:t xml:space="preserve"> ions with electronic configuration 2:8:8:8</w:t>
      </w:r>
      <w:r w:rsidRPr="00701863">
        <w:tab/>
        <w:t>(2mk)</w:t>
      </w:r>
    </w:p>
    <w:p w:rsidR="009E10FF" w:rsidRPr="00701863" w:rsidRDefault="009E10FF" w:rsidP="009E10FF">
      <w:pPr>
        <w:spacing w:line="276" w:lineRule="auto"/>
      </w:pPr>
    </w:p>
    <w:p w:rsidR="009E10FF" w:rsidRPr="00701863" w:rsidRDefault="009E10FF" w:rsidP="009E10FF">
      <w:pPr>
        <w:spacing w:line="276" w:lineRule="auto"/>
      </w:pPr>
      <w:r w:rsidRPr="00701863">
        <w:t>11. Study the information in the table below and answer questions that follows;</w:t>
      </w:r>
    </w:p>
    <w:tbl>
      <w:tblPr>
        <w:tblW w:w="729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2700"/>
        <w:gridCol w:w="3150"/>
      </w:tblGrid>
      <w:tr w:rsidR="009E10FF" w:rsidRPr="00701863" w:rsidTr="0077325F">
        <w:tc>
          <w:tcPr>
            <w:tcW w:w="1440" w:type="dxa"/>
          </w:tcPr>
          <w:p w:rsidR="009E10FF" w:rsidRPr="00701863" w:rsidRDefault="009E10FF" w:rsidP="0077325F">
            <w:pPr>
              <w:spacing w:line="276" w:lineRule="auto"/>
            </w:pPr>
            <w:r w:rsidRPr="00701863">
              <w:t>Ions</w:t>
            </w:r>
          </w:p>
        </w:tc>
        <w:tc>
          <w:tcPr>
            <w:tcW w:w="2700" w:type="dxa"/>
          </w:tcPr>
          <w:p w:rsidR="009E10FF" w:rsidRPr="00701863" w:rsidRDefault="009E10FF" w:rsidP="0077325F">
            <w:pPr>
              <w:spacing w:line="276" w:lineRule="auto"/>
            </w:pPr>
            <w:r w:rsidRPr="00701863">
              <w:t>Electron arrangement</w:t>
            </w:r>
          </w:p>
        </w:tc>
        <w:tc>
          <w:tcPr>
            <w:tcW w:w="3150" w:type="dxa"/>
          </w:tcPr>
          <w:p w:rsidR="009E10FF" w:rsidRPr="00701863" w:rsidRDefault="009E10FF" w:rsidP="0077325F">
            <w:pPr>
              <w:spacing w:line="276" w:lineRule="auto"/>
            </w:pPr>
            <w:r w:rsidRPr="00701863">
              <w:t>Ionic radius</w:t>
            </w:r>
          </w:p>
        </w:tc>
      </w:tr>
      <w:tr w:rsidR="009E10FF" w:rsidRPr="00701863" w:rsidTr="0077325F">
        <w:tc>
          <w:tcPr>
            <w:tcW w:w="1440" w:type="dxa"/>
          </w:tcPr>
          <w:p w:rsidR="009E10FF" w:rsidRPr="00701863" w:rsidRDefault="009E10FF" w:rsidP="0077325F">
            <w:pPr>
              <w:spacing w:line="276" w:lineRule="auto"/>
            </w:pPr>
            <w:r w:rsidRPr="00701863">
              <w:t>Na+</w:t>
            </w:r>
          </w:p>
        </w:tc>
        <w:tc>
          <w:tcPr>
            <w:tcW w:w="2700" w:type="dxa"/>
          </w:tcPr>
          <w:p w:rsidR="009E10FF" w:rsidRPr="00701863" w:rsidRDefault="009E10FF" w:rsidP="0077325F">
            <w:pPr>
              <w:spacing w:line="276" w:lineRule="auto"/>
            </w:pPr>
            <w:r w:rsidRPr="00701863">
              <w:t>2,8</w:t>
            </w:r>
          </w:p>
        </w:tc>
        <w:tc>
          <w:tcPr>
            <w:tcW w:w="3150" w:type="dxa"/>
          </w:tcPr>
          <w:p w:rsidR="009E10FF" w:rsidRPr="00701863" w:rsidRDefault="009E10FF" w:rsidP="0077325F">
            <w:pPr>
              <w:spacing w:line="276" w:lineRule="auto"/>
            </w:pPr>
            <w:r w:rsidRPr="00701863">
              <w:t>0.95</w:t>
            </w:r>
          </w:p>
        </w:tc>
      </w:tr>
      <w:tr w:rsidR="009E10FF" w:rsidRPr="00701863" w:rsidTr="0077325F">
        <w:tc>
          <w:tcPr>
            <w:tcW w:w="1440" w:type="dxa"/>
          </w:tcPr>
          <w:p w:rsidR="009E10FF" w:rsidRPr="00701863" w:rsidRDefault="009E10FF" w:rsidP="0077325F">
            <w:pPr>
              <w:spacing w:line="276" w:lineRule="auto"/>
            </w:pPr>
            <w:r w:rsidRPr="00701863">
              <w:t>K</w:t>
            </w:r>
            <w:r w:rsidRPr="00701863">
              <w:rPr>
                <w:vertAlign w:val="superscript"/>
              </w:rPr>
              <w:t>2+</w:t>
            </w:r>
          </w:p>
        </w:tc>
        <w:tc>
          <w:tcPr>
            <w:tcW w:w="2700" w:type="dxa"/>
          </w:tcPr>
          <w:p w:rsidR="009E10FF" w:rsidRPr="00701863" w:rsidRDefault="009E10FF" w:rsidP="0077325F">
            <w:pPr>
              <w:spacing w:line="276" w:lineRule="auto"/>
            </w:pPr>
            <w:r w:rsidRPr="00701863">
              <w:t>2,8,8</w:t>
            </w:r>
          </w:p>
        </w:tc>
        <w:tc>
          <w:tcPr>
            <w:tcW w:w="3150" w:type="dxa"/>
          </w:tcPr>
          <w:p w:rsidR="009E10FF" w:rsidRPr="00701863" w:rsidRDefault="009E10FF" w:rsidP="0077325F">
            <w:pPr>
              <w:spacing w:line="276" w:lineRule="auto"/>
            </w:pPr>
            <w:r w:rsidRPr="00701863">
              <w:t>0.133</w:t>
            </w:r>
          </w:p>
        </w:tc>
      </w:tr>
      <w:tr w:rsidR="009E10FF" w:rsidRPr="00701863" w:rsidTr="0077325F">
        <w:tc>
          <w:tcPr>
            <w:tcW w:w="1440" w:type="dxa"/>
          </w:tcPr>
          <w:p w:rsidR="009E10FF" w:rsidRPr="00701863" w:rsidRDefault="009E10FF" w:rsidP="0077325F">
            <w:pPr>
              <w:spacing w:line="276" w:lineRule="auto"/>
              <w:rPr>
                <w:vertAlign w:val="superscript"/>
              </w:rPr>
            </w:pPr>
            <w:r w:rsidRPr="00701863">
              <w:t>Mg</w:t>
            </w:r>
            <w:r w:rsidRPr="00701863">
              <w:rPr>
                <w:vertAlign w:val="superscript"/>
              </w:rPr>
              <w:t>2+</w:t>
            </w:r>
          </w:p>
        </w:tc>
        <w:tc>
          <w:tcPr>
            <w:tcW w:w="2700" w:type="dxa"/>
          </w:tcPr>
          <w:p w:rsidR="009E10FF" w:rsidRPr="00701863" w:rsidRDefault="009E10FF" w:rsidP="0077325F">
            <w:pPr>
              <w:spacing w:line="276" w:lineRule="auto"/>
            </w:pPr>
            <w:r w:rsidRPr="00701863">
              <w:t>2,8</w:t>
            </w:r>
          </w:p>
        </w:tc>
        <w:tc>
          <w:tcPr>
            <w:tcW w:w="3150" w:type="dxa"/>
          </w:tcPr>
          <w:p w:rsidR="009E10FF" w:rsidRPr="00701863" w:rsidRDefault="009E10FF" w:rsidP="0077325F">
            <w:pPr>
              <w:spacing w:line="276" w:lineRule="auto"/>
            </w:pPr>
            <w:r w:rsidRPr="00701863">
              <w:t>0.065</w:t>
            </w:r>
          </w:p>
        </w:tc>
      </w:tr>
    </w:tbl>
    <w:p w:rsidR="009E10FF" w:rsidRPr="00701863" w:rsidRDefault="009E10FF" w:rsidP="009E10FF">
      <w:pPr>
        <w:spacing w:line="276" w:lineRule="auto"/>
        <w:outlineLvl w:val="0"/>
      </w:pPr>
      <w:r w:rsidRPr="00701863">
        <w:t>Explain why the ionic radius of</w:t>
      </w:r>
    </w:p>
    <w:p w:rsidR="009E10FF" w:rsidRPr="00701863" w:rsidRDefault="009E10FF" w:rsidP="009E10FF">
      <w:pPr>
        <w:spacing w:line="276" w:lineRule="auto"/>
      </w:pPr>
      <w:r w:rsidRPr="00701863">
        <w:t>a)  K</w:t>
      </w:r>
      <w:r w:rsidRPr="00701863">
        <w:rPr>
          <w:vertAlign w:val="superscript"/>
        </w:rPr>
        <w:t xml:space="preserve">+ </w:t>
      </w:r>
      <w:r w:rsidRPr="00701863">
        <w:t>is greater than that of Na</w:t>
      </w:r>
      <w:r w:rsidRPr="00701863">
        <w:rPr>
          <w:vertAlign w:val="superscript"/>
        </w:rPr>
        <w:t>+</w:t>
      </w:r>
      <w:r w:rsidRPr="00701863">
        <w:tab/>
      </w:r>
      <w:r w:rsidRPr="00701863">
        <w:tab/>
      </w:r>
      <w:r w:rsidRPr="00701863">
        <w:tab/>
      </w:r>
      <w:r w:rsidRPr="00701863">
        <w:tab/>
      </w:r>
      <w:r w:rsidRPr="00701863">
        <w:tab/>
        <w:t>(2mk)</w:t>
      </w:r>
    </w:p>
    <w:p w:rsidR="009E10FF" w:rsidRPr="00701863" w:rsidRDefault="009E10FF" w:rsidP="009E10FF">
      <w:pPr>
        <w:spacing w:line="276" w:lineRule="auto"/>
      </w:pPr>
    </w:p>
    <w:p w:rsidR="009E10FF" w:rsidRPr="00701863" w:rsidRDefault="009E10FF" w:rsidP="009E10FF">
      <w:pPr>
        <w:spacing w:line="276" w:lineRule="auto"/>
      </w:pPr>
    </w:p>
    <w:p w:rsidR="009E10FF" w:rsidRPr="00701863" w:rsidRDefault="009E10FF" w:rsidP="009E10FF">
      <w:pPr>
        <w:spacing w:line="276" w:lineRule="auto"/>
      </w:pPr>
    </w:p>
    <w:p w:rsidR="009E10FF" w:rsidRPr="00701863" w:rsidRDefault="009E10FF" w:rsidP="009E10FF">
      <w:pPr>
        <w:spacing w:line="276" w:lineRule="auto"/>
      </w:pPr>
      <w:r w:rsidRPr="00701863">
        <w:t>b) Mg</w:t>
      </w:r>
      <w:r w:rsidRPr="00701863">
        <w:rPr>
          <w:vertAlign w:val="superscript"/>
        </w:rPr>
        <w:t xml:space="preserve">2+  </w:t>
      </w:r>
      <w:r w:rsidRPr="00701863">
        <w:t>is smaller than that of Na</w:t>
      </w:r>
      <w:r w:rsidRPr="00701863">
        <w:rPr>
          <w:vertAlign w:val="superscript"/>
        </w:rPr>
        <w:t>+</w:t>
      </w:r>
      <w:r w:rsidRPr="00701863">
        <w:tab/>
      </w:r>
      <w:r w:rsidRPr="00701863">
        <w:tab/>
      </w:r>
      <w:r w:rsidRPr="00701863">
        <w:tab/>
      </w:r>
      <w:r w:rsidRPr="00701863">
        <w:tab/>
      </w:r>
      <w:r w:rsidRPr="00701863">
        <w:tab/>
        <w:t>(2mks)</w:t>
      </w:r>
    </w:p>
    <w:p w:rsidR="009E10FF" w:rsidRPr="00701863" w:rsidRDefault="009E10FF" w:rsidP="009E10FF">
      <w:pPr>
        <w:spacing w:line="276" w:lineRule="auto"/>
      </w:pPr>
    </w:p>
    <w:p w:rsidR="009E10FF" w:rsidRPr="00701863" w:rsidRDefault="009E10FF" w:rsidP="009E10FF">
      <w:pPr>
        <w:spacing w:line="276" w:lineRule="auto"/>
      </w:pPr>
    </w:p>
    <w:p w:rsidR="009E10FF" w:rsidRPr="00701863" w:rsidRDefault="009E10FF" w:rsidP="009E10FF">
      <w:pPr>
        <w:spacing w:line="276" w:lineRule="auto"/>
      </w:pPr>
    </w:p>
    <w:p w:rsidR="009E10FF" w:rsidRPr="00701863" w:rsidRDefault="009E10FF" w:rsidP="009E10FF">
      <w:pPr>
        <w:spacing w:line="276" w:lineRule="auto"/>
      </w:pPr>
      <w:r w:rsidRPr="00701863">
        <w:t>12. Use dot (.) and crosses (x) to represent electrons, show bonding in the compounds formed when the following elements reacts (Si= 4, Na = 11, Cl = 17)</w:t>
      </w:r>
    </w:p>
    <w:p w:rsidR="009E10FF" w:rsidRPr="00701863" w:rsidRDefault="009E10FF" w:rsidP="009E10FF">
      <w:pPr>
        <w:spacing w:line="276" w:lineRule="auto"/>
      </w:pPr>
      <w:r w:rsidRPr="00701863">
        <w:t>a)</w:t>
      </w:r>
      <w:r w:rsidRPr="00701863">
        <w:tab/>
        <w:t>Sodium and chlorine</w:t>
      </w:r>
      <w:r w:rsidRPr="00701863">
        <w:tab/>
        <w:t>(2mk)</w:t>
      </w:r>
    </w:p>
    <w:p w:rsidR="009E10FF" w:rsidRPr="00701863" w:rsidRDefault="009E10FF" w:rsidP="009E10FF">
      <w:pPr>
        <w:spacing w:line="276" w:lineRule="auto"/>
      </w:pPr>
    </w:p>
    <w:p w:rsidR="009E10FF" w:rsidRPr="00701863" w:rsidRDefault="009E10FF" w:rsidP="009E10FF">
      <w:pPr>
        <w:spacing w:line="276" w:lineRule="auto"/>
      </w:pPr>
    </w:p>
    <w:p w:rsidR="009E10FF" w:rsidRPr="00701863" w:rsidRDefault="009E10FF" w:rsidP="009E10FF">
      <w:pPr>
        <w:spacing w:line="276" w:lineRule="auto"/>
      </w:pPr>
    </w:p>
    <w:p w:rsidR="009E10FF" w:rsidRPr="00701863" w:rsidRDefault="009E10FF" w:rsidP="009E10FF">
      <w:pPr>
        <w:spacing w:line="276" w:lineRule="auto"/>
      </w:pPr>
    </w:p>
    <w:p w:rsidR="009E10FF" w:rsidRPr="00701863" w:rsidRDefault="009E10FF" w:rsidP="009E10FF">
      <w:pPr>
        <w:spacing w:line="276" w:lineRule="auto"/>
      </w:pPr>
    </w:p>
    <w:p w:rsidR="009E10FF" w:rsidRPr="00701863" w:rsidRDefault="009E10FF" w:rsidP="009E10FF">
      <w:pPr>
        <w:spacing w:line="276" w:lineRule="auto"/>
      </w:pPr>
    </w:p>
    <w:p w:rsidR="009E10FF" w:rsidRPr="00701863" w:rsidRDefault="009E10FF" w:rsidP="009E10FF">
      <w:r w:rsidRPr="00701863">
        <w:t>b)</w:t>
      </w:r>
      <w:r w:rsidRPr="00701863">
        <w:tab/>
        <w:t>Silicon and chlorine</w:t>
      </w:r>
      <w:r w:rsidRPr="00701863">
        <w:tab/>
        <w:t>(2mk)</w:t>
      </w:r>
      <w:r w:rsidRPr="00701863">
        <w:tab/>
      </w:r>
    </w:p>
    <w:sectPr w:rsidR="009E10FF" w:rsidRPr="00701863" w:rsidSect="00181E6A">
      <w:footerReference w:type="default" r:id="rId8"/>
      <w:pgSz w:w="11907" w:h="16839" w:code="9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A04" w:rsidRDefault="00F27A04" w:rsidP="000F51E8">
      <w:pPr>
        <w:spacing w:after="0" w:line="240" w:lineRule="auto"/>
      </w:pPr>
      <w:r>
        <w:separator/>
      </w:r>
    </w:p>
  </w:endnote>
  <w:endnote w:type="continuationSeparator" w:id="1">
    <w:p w:rsidR="00F27A04" w:rsidRDefault="00F27A04" w:rsidP="000F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icrosoft Himalaya">
    <w:charset w:val="00"/>
    <w:family w:val="auto"/>
    <w:pitch w:val="variable"/>
    <w:sig w:usb0="80000003" w:usb1="00010000" w:usb2="00000040" w:usb3="00000000" w:csb0="00000001" w:csb1="00000000"/>
  </w:font>
  <w:font w:name="Segoe UI Semilight">
    <w:altName w:val="Arial"/>
    <w:charset w:val="00"/>
    <w:family w:val="swiss"/>
    <w:pitch w:val="variable"/>
    <w:sig w:usb0="00000000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1E8" w:rsidRPr="000F51E8" w:rsidRDefault="00D46797" w:rsidP="000F51E8">
    <w:pPr>
      <w:pStyle w:val="Footer"/>
      <w:jc w:val="right"/>
      <w:rPr>
        <w:rFonts w:ascii="Segoe UI Semilight" w:hAnsi="Segoe UI Semilight" w:cs="Segoe UI Semilight"/>
        <w:color w:val="808080" w:themeColor="background1" w:themeShade="80"/>
        <w:sz w:val="20"/>
      </w:rPr>
    </w:pPr>
    <w:sdt>
      <w:sdtPr>
        <w:rPr>
          <w:rFonts w:ascii="Segoe UI Semilight" w:hAnsi="Segoe UI Semilight" w:cs="Segoe UI Semilight"/>
          <w:color w:val="808080" w:themeColor="background1" w:themeShade="80"/>
          <w:sz w:val="20"/>
        </w:rPr>
        <w:id w:val="2105603906"/>
      </w:sdtPr>
      <w:sdtContent>
        <w:r w:rsidR="000F51E8" w:rsidRPr="000F51E8">
          <w:rPr>
            <w:rFonts w:ascii="Segoe UI Semilight" w:hAnsi="Segoe UI Semilight" w:cs="Segoe UI Semilight"/>
            <w:color w:val="808080" w:themeColor="background1" w:themeShade="80"/>
            <w:sz w:val="20"/>
          </w:rPr>
          <w:t xml:space="preserve">Powered by: </w:t>
        </w:r>
        <w:hyperlink r:id="rId1" w:history="1">
          <w:r w:rsidR="000F51E8" w:rsidRPr="000F51E8">
            <w:rPr>
              <w:rStyle w:val="Hyperlink"/>
              <w:rFonts w:ascii="Segoe UI Semilight" w:hAnsi="Segoe UI Semilight" w:cs="Segoe UI Semilight"/>
              <w:color w:val="808080" w:themeColor="background1" w:themeShade="80"/>
              <w:sz w:val="20"/>
            </w:rPr>
            <w:t>www.manyamfranchise.com</w:t>
          </w:r>
        </w:hyperlink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A04" w:rsidRDefault="00F27A04" w:rsidP="000F51E8">
      <w:pPr>
        <w:spacing w:after="0" w:line="240" w:lineRule="auto"/>
      </w:pPr>
      <w:r>
        <w:separator/>
      </w:r>
    </w:p>
  </w:footnote>
  <w:footnote w:type="continuationSeparator" w:id="1">
    <w:p w:rsidR="00F27A04" w:rsidRDefault="00F27A04" w:rsidP="000F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26CD"/>
    <w:multiLevelType w:val="hybridMultilevel"/>
    <w:tmpl w:val="7A2A1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D73FA"/>
    <w:multiLevelType w:val="hybridMultilevel"/>
    <w:tmpl w:val="0308A38C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90344E"/>
    <w:multiLevelType w:val="hybridMultilevel"/>
    <w:tmpl w:val="84A2B9D8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A569A5"/>
    <w:multiLevelType w:val="hybridMultilevel"/>
    <w:tmpl w:val="468CBB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33607A"/>
    <w:multiLevelType w:val="hybridMultilevel"/>
    <w:tmpl w:val="C94046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339EA"/>
    <w:multiLevelType w:val="hybridMultilevel"/>
    <w:tmpl w:val="EB060BBA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ACF7E9A"/>
    <w:multiLevelType w:val="hybridMultilevel"/>
    <w:tmpl w:val="608A2D5A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B1261EC"/>
    <w:multiLevelType w:val="hybridMultilevel"/>
    <w:tmpl w:val="D2849D4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8A2"/>
    <w:rsid w:val="0003048E"/>
    <w:rsid w:val="000F51E8"/>
    <w:rsid w:val="0013011F"/>
    <w:rsid w:val="00181E6A"/>
    <w:rsid w:val="001E70E2"/>
    <w:rsid w:val="0025629F"/>
    <w:rsid w:val="00270C93"/>
    <w:rsid w:val="0027444E"/>
    <w:rsid w:val="002B5D7D"/>
    <w:rsid w:val="002E6A0C"/>
    <w:rsid w:val="00321DC6"/>
    <w:rsid w:val="00376628"/>
    <w:rsid w:val="005238A2"/>
    <w:rsid w:val="00620DC0"/>
    <w:rsid w:val="006479A0"/>
    <w:rsid w:val="00697B19"/>
    <w:rsid w:val="00730257"/>
    <w:rsid w:val="00822ABB"/>
    <w:rsid w:val="00895938"/>
    <w:rsid w:val="009057EE"/>
    <w:rsid w:val="009D4628"/>
    <w:rsid w:val="009E10FF"/>
    <w:rsid w:val="00A56704"/>
    <w:rsid w:val="00B13C30"/>
    <w:rsid w:val="00B661B4"/>
    <w:rsid w:val="00BB7665"/>
    <w:rsid w:val="00D46797"/>
    <w:rsid w:val="00D520F8"/>
    <w:rsid w:val="00E41385"/>
    <w:rsid w:val="00E63E78"/>
    <w:rsid w:val="00F27A04"/>
    <w:rsid w:val="00FF5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8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1E8"/>
  </w:style>
  <w:style w:type="paragraph" w:styleId="Footer">
    <w:name w:val="footer"/>
    <w:basedOn w:val="Normal"/>
    <w:link w:val="FooterChar"/>
    <w:uiPriority w:val="99"/>
    <w:unhideWhenUsed/>
    <w:rsid w:val="000F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1E8"/>
  </w:style>
  <w:style w:type="character" w:styleId="PlaceholderText">
    <w:name w:val="Placeholder Text"/>
    <w:basedOn w:val="DefaultParagraphFont"/>
    <w:uiPriority w:val="99"/>
    <w:semiHidden/>
    <w:rsid w:val="000F51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F51E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81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4138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13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5629F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8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1E8"/>
  </w:style>
  <w:style w:type="paragraph" w:styleId="Footer">
    <w:name w:val="footer"/>
    <w:basedOn w:val="Normal"/>
    <w:link w:val="FooterChar"/>
    <w:uiPriority w:val="99"/>
    <w:unhideWhenUsed/>
    <w:rsid w:val="000F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1E8"/>
  </w:style>
  <w:style w:type="character" w:styleId="PlaceholderText">
    <w:name w:val="Placeholder Text"/>
    <w:basedOn w:val="DefaultParagraphFont"/>
    <w:uiPriority w:val="99"/>
    <w:semiHidden/>
    <w:rsid w:val="000F51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F51E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81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4138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13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MANYAM FRANCHISE</dc:creator>
  <cp:lastModifiedBy>Gatitu Mixed</cp:lastModifiedBy>
  <cp:revision>13</cp:revision>
  <cp:lastPrinted>2015-11-02T10:55:00Z</cp:lastPrinted>
  <dcterms:created xsi:type="dcterms:W3CDTF">2015-09-01T09:15:00Z</dcterms:created>
  <dcterms:modified xsi:type="dcterms:W3CDTF">2016-01-06T09:53:00Z</dcterms:modified>
</cp:coreProperties>
</file>