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7C" w:rsidRPr="0022687C" w:rsidRDefault="0022687C" w:rsidP="00864C37">
      <w:pPr>
        <w:rPr>
          <w:rFonts w:ascii="Times New Roman" w:hAnsi="Times New Roman" w:cs="Times New Roman"/>
          <w:b/>
        </w:rPr>
      </w:pPr>
      <w:r w:rsidRPr="0022687C">
        <w:rPr>
          <w:rFonts w:ascii="Times New Roman" w:hAnsi="Times New Roman" w:cs="Times New Roman"/>
          <w:b/>
        </w:rPr>
        <w:t>NAME.................................................................</w:t>
      </w:r>
      <w:r w:rsidR="00864C37">
        <w:rPr>
          <w:rFonts w:ascii="Times New Roman" w:hAnsi="Times New Roman" w:cs="Times New Roman"/>
          <w:b/>
        </w:rPr>
        <w:t>.....................</w:t>
      </w:r>
      <w:r w:rsidRPr="0022687C">
        <w:rPr>
          <w:rFonts w:ascii="Times New Roman" w:hAnsi="Times New Roman" w:cs="Times New Roman"/>
          <w:b/>
        </w:rPr>
        <w:t xml:space="preserve"> ADM </w:t>
      </w:r>
      <w:r w:rsidR="00864C37">
        <w:rPr>
          <w:rFonts w:ascii="Times New Roman" w:hAnsi="Times New Roman" w:cs="Times New Roman"/>
          <w:b/>
        </w:rPr>
        <w:t>NO...................</w:t>
      </w:r>
      <w:r w:rsidRPr="0022687C">
        <w:rPr>
          <w:rFonts w:ascii="Times New Roman" w:hAnsi="Times New Roman" w:cs="Times New Roman"/>
          <w:b/>
        </w:rPr>
        <w:t>CLASS……..............</w:t>
      </w:r>
    </w:p>
    <w:p w:rsidR="0022687C" w:rsidRPr="0022687C" w:rsidRDefault="0022687C" w:rsidP="0022687C">
      <w:pPr>
        <w:jc w:val="right"/>
        <w:rPr>
          <w:rFonts w:ascii="Times New Roman" w:hAnsi="Times New Roman" w:cs="Times New Roman"/>
          <w:b/>
        </w:rPr>
      </w:pPr>
      <w:r w:rsidRPr="0022687C">
        <w:rPr>
          <w:rFonts w:ascii="Times New Roman" w:hAnsi="Times New Roman" w:cs="Times New Roman"/>
          <w:b/>
        </w:rPr>
        <w:t>DATE.......................</w:t>
      </w:r>
    </w:p>
    <w:p w:rsidR="0022687C" w:rsidRPr="0022687C" w:rsidRDefault="0022687C" w:rsidP="0022687C">
      <w:pPr>
        <w:jc w:val="center"/>
        <w:rPr>
          <w:rFonts w:ascii="Times New Roman" w:hAnsi="Times New Roman" w:cs="Times New Roman"/>
          <w:b/>
          <w:sz w:val="26"/>
        </w:rPr>
      </w:pPr>
      <w:r w:rsidRPr="0022687C">
        <w:rPr>
          <w:rFonts w:ascii="Times New Roman" w:hAnsi="Times New Roman" w:cs="Times New Roman"/>
          <w:b/>
          <w:sz w:val="26"/>
        </w:rPr>
        <w:t>GATITU MIXED SECONDARY SCHOOL</w:t>
      </w:r>
    </w:p>
    <w:p w:rsidR="0022687C" w:rsidRPr="0022687C" w:rsidRDefault="0022687C" w:rsidP="0022687C">
      <w:pPr>
        <w:rPr>
          <w:rFonts w:ascii="Times New Roman" w:hAnsi="Times New Roman" w:cs="Times New Roman"/>
          <w:b/>
        </w:rPr>
      </w:pPr>
      <w:r w:rsidRPr="0022687C">
        <w:rPr>
          <w:rFonts w:ascii="Times New Roman" w:hAnsi="Times New Roman" w:cs="Times New Roman"/>
          <w:b/>
        </w:rPr>
        <w:t>CHEMISTRY</w:t>
      </w:r>
    </w:p>
    <w:p w:rsidR="0022687C" w:rsidRPr="0022687C" w:rsidRDefault="00507767" w:rsidP="002268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group id="_x0000_s1057" style="position:absolute;margin-left:244.55pt;margin-top:4.65pt;width:243.8pt;height:101.25pt;z-index:251675648" coordorigin="6331,2621" coordsize="4876,2025">
            <v:rect id="_x0000_s1053" style="position:absolute;left:6331;top:2621;width:4876;height:2025">
              <v:textbox>
                <w:txbxContent>
                  <w:p w:rsidR="000668AF" w:rsidRPr="001C0FDC" w:rsidRDefault="000668AF" w:rsidP="004A4BC6">
                    <w:pPr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  <w:r w:rsidRPr="001C0FDC">
                      <w:rPr>
                        <w:rFonts w:ascii="Times New Roman" w:hAnsi="Times New Roman" w:cs="Times New Roman"/>
                        <w:b/>
                        <w:u w:val="single"/>
                      </w:rPr>
                      <w:t>FOR EXAMINER’S USE ONLY</w:t>
                    </w:r>
                  </w:p>
                  <w:p w:rsidR="000668AF" w:rsidRDefault="000668AF" w:rsidP="004A4BC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Question (50 MARKS)    TOTAL SCORED</w:t>
                    </w:r>
                  </w:p>
                  <w:p w:rsidR="000668AF" w:rsidRDefault="000668AF" w:rsidP="004A4BC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1 - 16</w:t>
                    </w:r>
                  </w:p>
                  <w:p w:rsidR="000668AF" w:rsidRPr="001C0FDC" w:rsidRDefault="000668AF" w:rsidP="004A4BC6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6331;top:3057;width:4876;height:0" o:connectortype="straight"/>
            <v:shape id="_x0000_s1055" type="#_x0000_t32" style="position:absolute;left:6331;top:3586;width:4876;height:0" o:connectortype="straight"/>
            <v:shape id="_x0000_s1056" type="#_x0000_t32" style="position:absolute;left:8681;top:3057;width:0;height:1589" o:connectortype="straight"/>
          </v:group>
        </w:pict>
      </w:r>
      <w:r w:rsidR="0022687C" w:rsidRPr="0022687C">
        <w:rPr>
          <w:rFonts w:ascii="Times New Roman" w:hAnsi="Times New Roman" w:cs="Times New Roman"/>
          <w:b/>
        </w:rPr>
        <w:t xml:space="preserve">FORM </w:t>
      </w:r>
      <w:r w:rsidR="0022687C">
        <w:rPr>
          <w:rFonts w:ascii="Times New Roman" w:hAnsi="Times New Roman" w:cs="Times New Roman"/>
          <w:b/>
        </w:rPr>
        <w:t>THREE</w:t>
      </w:r>
    </w:p>
    <w:p w:rsidR="0022687C" w:rsidRPr="0022687C" w:rsidRDefault="0022687C" w:rsidP="004A4BC6">
      <w:pPr>
        <w:tabs>
          <w:tab w:val="left" w:pos="5285"/>
        </w:tabs>
        <w:rPr>
          <w:rFonts w:ascii="Times New Roman" w:hAnsi="Times New Roman" w:cs="Times New Roman"/>
          <w:b/>
        </w:rPr>
      </w:pPr>
      <w:r w:rsidRPr="0022687C">
        <w:rPr>
          <w:rFonts w:ascii="Times New Roman" w:hAnsi="Times New Roman" w:cs="Times New Roman"/>
          <w:b/>
        </w:rPr>
        <w:t>(Theory)</w:t>
      </w:r>
      <w:r w:rsidR="004A4BC6">
        <w:rPr>
          <w:rFonts w:ascii="Times New Roman" w:hAnsi="Times New Roman" w:cs="Times New Roman"/>
          <w:b/>
        </w:rPr>
        <w:tab/>
      </w:r>
    </w:p>
    <w:p w:rsidR="0022687C" w:rsidRPr="0022687C" w:rsidRDefault="00DF2E2C" w:rsidP="002268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MIDTERM 1 </w:t>
      </w:r>
      <w:r w:rsidR="0022687C" w:rsidRPr="0022687C">
        <w:rPr>
          <w:rFonts w:ascii="Times New Roman" w:hAnsi="Times New Roman" w:cs="Times New Roman"/>
          <w:b/>
        </w:rPr>
        <w:t>EXAM 2015</w:t>
      </w:r>
    </w:p>
    <w:p w:rsidR="0022687C" w:rsidRPr="0022687C" w:rsidRDefault="0022687C" w:rsidP="0022687C">
      <w:pPr>
        <w:rPr>
          <w:rFonts w:ascii="Times New Roman" w:hAnsi="Times New Roman" w:cs="Times New Roman"/>
          <w:b/>
        </w:rPr>
      </w:pPr>
      <w:r w:rsidRPr="0022687C">
        <w:rPr>
          <w:rFonts w:ascii="Times New Roman" w:hAnsi="Times New Roman" w:cs="Times New Roman"/>
          <w:b/>
        </w:rPr>
        <w:t xml:space="preserve">TIME: </w:t>
      </w:r>
      <w:r w:rsidR="004B6BBD">
        <w:rPr>
          <w:rFonts w:ascii="Times New Roman" w:hAnsi="Times New Roman" w:cs="Times New Roman"/>
          <w:b/>
        </w:rPr>
        <w:t>1</w:t>
      </w:r>
      <w:r w:rsidR="004B6BBD">
        <w:rPr>
          <w:rFonts w:ascii="Calibri" w:hAnsi="Calibri" w:cs="Times New Roman"/>
          <w:b/>
        </w:rPr>
        <w:t>⅟</w:t>
      </w:r>
      <w:r w:rsidR="004B6BBD">
        <w:rPr>
          <w:rFonts w:ascii="Times New Roman" w:hAnsi="Times New Roman" w:cs="Times New Roman"/>
          <w:b/>
        </w:rPr>
        <w:t>2 Hours</w:t>
      </w:r>
    </w:p>
    <w:p w:rsidR="0022687C" w:rsidRPr="0022687C" w:rsidRDefault="0022687C" w:rsidP="0022687C">
      <w:pPr>
        <w:rPr>
          <w:rFonts w:ascii="Times New Roman" w:hAnsi="Times New Roman" w:cs="Times New Roman"/>
          <w:b/>
          <w:u w:val="single"/>
        </w:rPr>
      </w:pPr>
      <w:r w:rsidRPr="0022687C">
        <w:rPr>
          <w:rFonts w:ascii="Times New Roman" w:hAnsi="Times New Roman" w:cs="Times New Roman"/>
          <w:b/>
          <w:u w:val="single"/>
        </w:rPr>
        <w:t>INSTRUCTIONS TO CANDIDATES</w:t>
      </w:r>
    </w:p>
    <w:p w:rsidR="0022687C" w:rsidRPr="0022687C" w:rsidRDefault="0022687C" w:rsidP="002268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2687C">
        <w:rPr>
          <w:rFonts w:ascii="Times New Roman" w:hAnsi="Times New Roman" w:cs="Times New Roman"/>
          <w:b/>
          <w:i/>
        </w:rPr>
        <w:t xml:space="preserve">Write your name and </w:t>
      </w:r>
      <w:r w:rsidR="004B6BBD">
        <w:rPr>
          <w:rFonts w:ascii="Times New Roman" w:hAnsi="Times New Roman" w:cs="Times New Roman"/>
          <w:b/>
          <w:i/>
        </w:rPr>
        <w:t xml:space="preserve">admission </w:t>
      </w:r>
      <w:r w:rsidRPr="0022687C">
        <w:rPr>
          <w:rFonts w:ascii="Times New Roman" w:hAnsi="Times New Roman" w:cs="Times New Roman"/>
          <w:b/>
          <w:i/>
        </w:rPr>
        <w:t>number in the spaces provided.</w:t>
      </w:r>
    </w:p>
    <w:p w:rsidR="0022687C" w:rsidRPr="0022687C" w:rsidRDefault="0022687C" w:rsidP="002268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2687C">
        <w:rPr>
          <w:rFonts w:ascii="Times New Roman" w:hAnsi="Times New Roman" w:cs="Times New Roman"/>
          <w:b/>
          <w:i/>
        </w:rPr>
        <w:t>Answer all the questions in the spaces provided.</w:t>
      </w:r>
    </w:p>
    <w:p w:rsidR="0022687C" w:rsidRPr="0022687C" w:rsidRDefault="0022687C" w:rsidP="002268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2687C">
        <w:rPr>
          <w:rFonts w:ascii="Times New Roman" w:hAnsi="Times New Roman" w:cs="Times New Roman"/>
          <w:b/>
          <w:i/>
        </w:rPr>
        <w:t>Mathematical tables and electronic calculators may be used.</w:t>
      </w:r>
    </w:p>
    <w:p w:rsidR="0022687C" w:rsidRPr="0022687C" w:rsidRDefault="0022687C" w:rsidP="002268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22687C">
        <w:rPr>
          <w:rFonts w:ascii="Times New Roman" w:hAnsi="Times New Roman" w:cs="Times New Roman"/>
          <w:b/>
          <w:i/>
        </w:rPr>
        <w:t>All working MUST be clearly shown where necessary.</w:t>
      </w:r>
    </w:p>
    <w:p w:rsidR="0022687C" w:rsidRPr="0022687C" w:rsidRDefault="0022687C" w:rsidP="00F02C04">
      <w:pPr>
        <w:pStyle w:val="ListParagraph"/>
        <w:ind w:left="180" w:firstLine="540"/>
        <w:rPr>
          <w:rFonts w:ascii="Times New Roman" w:hAnsi="Times New Roman" w:cs="Times New Roman"/>
          <w:u w:val="single"/>
        </w:rPr>
      </w:pPr>
    </w:p>
    <w:p w:rsidR="00F02C04" w:rsidRDefault="00F02C04" w:rsidP="00F02C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>20cm</w:t>
      </w:r>
      <w:r w:rsidRPr="0022687C">
        <w:rPr>
          <w:rFonts w:ascii="Times New Roman" w:hAnsi="Times New Roman" w:cs="Times New Roman"/>
          <w:vertAlign w:val="superscript"/>
        </w:rPr>
        <w:t>3</w:t>
      </w:r>
      <w:r w:rsidRPr="0022687C">
        <w:rPr>
          <w:rFonts w:ascii="Times New Roman" w:hAnsi="Times New Roman" w:cs="Times New Roman"/>
        </w:rPr>
        <w:t xml:space="preserve"> of 2M concentrated sulphuric acid were reacted with 18cm</w:t>
      </w:r>
      <w:r w:rsidRPr="0022687C">
        <w:rPr>
          <w:rFonts w:ascii="Times New Roman" w:hAnsi="Times New Roman" w:cs="Times New Roman"/>
          <w:vertAlign w:val="superscript"/>
        </w:rPr>
        <w:t>3</w:t>
      </w:r>
      <w:r w:rsidRPr="0022687C">
        <w:rPr>
          <w:rFonts w:ascii="Times New Roman" w:hAnsi="Times New Roman" w:cs="Times New Roman"/>
        </w:rPr>
        <w:t xml:space="preserve"> of hydrous sodium hydroxide. Calculate the molarity of sodium hydroxide solution.</w:t>
      </w:r>
      <w:r w:rsidR="005F3FF5" w:rsidRPr="0022687C">
        <w:rPr>
          <w:rFonts w:ascii="Times New Roman" w:hAnsi="Times New Roman" w:cs="Times New Roman"/>
        </w:rPr>
        <w:t xml:space="preserve">                                         </w:t>
      </w:r>
      <w:r w:rsidR="00C34C99">
        <w:rPr>
          <w:rFonts w:ascii="Times New Roman" w:hAnsi="Times New Roman" w:cs="Times New Roman"/>
        </w:rPr>
        <w:t xml:space="preserve">                  </w:t>
      </w:r>
      <w:r w:rsidRPr="0022687C">
        <w:rPr>
          <w:rFonts w:ascii="Times New Roman" w:hAnsi="Times New Roman" w:cs="Times New Roman"/>
        </w:rPr>
        <w:t xml:space="preserve"> (3 marks)</w:t>
      </w:r>
    </w:p>
    <w:p w:rsidR="00484B1C" w:rsidRPr="0022687C" w:rsidRDefault="00C34C99" w:rsidP="00C34C99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54A" w:rsidRPr="0022687C" w:rsidRDefault="0049054A" w:rsidP="00F02C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 xml:space="preserve">When </w:t>
      </w:r>
      <w:r w:rsidR="00985B55">
        <w:rPr>
          <w:rFonts w:ascii="Times New Roman" w:hAnsi="Times New Roman" w:cs="Times New Roman"/>
        </w:rPr>
        <w:t>50 cm</w:t>
      </w:r>
      <w:r w:rsidR="00985B55" w:rsidRPr="00985B55">
        <w:rPr>
          <w:rFonts w:ascii="Times New Roman" w:hAnsi="Times New Roman" w:cs="Times New Roman"/>
          <w:vertAlign w:val="superscript"/>
        </w:rPr>
        <w:t>3</w:t>
      </w:r>
      <w:r w:rsidR="00985B55">
        <w:rPr>
          <w:rFonts w:ascii="Times New Roman" w:hAnsi="Times New Roman" w:cs="Times New Roman"/>
        </w:rPr>
        <w:t xml:space="preserve"> of</w:t>
      </w:r>
      <w:r w:rsidR="00985B55" w:rsidRPr="00985B55">
        <w:rPr>
          <w:rFonts w:ascii="Times New Roman" w:hAnsi="Times New Roman" w:cs="Times New Roman"/>
        </w:rPr>
        <w:t xml:space="preserve"> </w:t>
      </w:r>
      <w:r w:rsidRPr="0022687C">
        <w:rPr>
          <w:rFonts w:ascii="Times New Roman" w:hAnsi="Times New Roman" w:cs="Times New Roman"/>
        </w:rPr>
        <w:t xml:space="preserve">2MHCl was reacted with an alkaline solution of sodium hydroxide, a salt was formed. </w:t>
      </w:r>
    </w:p>
    <w:p w:rsidR="0049054A" w:rsidRDefault="0049054A" w:rsidP="004905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>Name the salt formed.</w:t>
      </w:r>
      <w:r w:rsidR="005F3FF5" w:rsidRPr="0022687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43217">
        <w:rPr>
          <w:rFonts w:ascii="Times New Roman" w:hAnsi="Times New Roman" w:cs="Times New Roman"/>
        </w:rPr>
        <w:t xml:space="preserve">                      </w:t>
      </w:r>
      <w:r w:rsidR="005F3FF5" w:rsidRPr="0022687C">
        <w:rPr>
          <w:rFonts w:ascii="Times New Roman" w:hAnsi="Times New Roman" w:cs="Times New Roman"/>
        </w:rPr>
        <w:t xml:space="preserve"> </w:t>
      </w:r>
      <w:r w:rsidRPr="0022687C">
        <w:rPr>
          <w:rFonts w:ascii="Times New Roman" w:hAnsi="Times New Roman" w:cs="Times New Roman"/>
        </w:rPr>
        <w:t xml:space="preserve"> (1 mark)</w:t>
      </w:r>
    </w:p>
    <w:p w:rsidR="00484B1C" w:rsidRPr="0022687C" w:rsidRDefault="00C34C99" w:rsidP="00C34C99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054A" w:rsidRDefault="0049054A" w:rsidP="004905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 xml:space="preserve"> Give two uses of the salt named above. </w:t>
      </w:r>
      <w:r w:rsidR="005F3FF5" w:rsidRPr="0022687C">
        <w:rPr>
          <w:rFonts w:ascii="Times New Roman" w:hAnsi="Times New Roman" w:cs="Times New Roman"/>
        </w:rPr>
        <w:t xml:space="preserve">                                            </w:t>
      </w:r>
      <w:r w:rsidR="00D43217">
        <w:rPr>
          <w:rFonts w:ascii="Times New Roman" w:hAnsi="Times New Roman" w:cs="Times New Roman"/>
        </w:rPr>
        <w:t xml:space="preserve">                          </w:t>
      </w:r>
      <w:r w:rsidR="005F3FF5" w:rsidRPr="0022687C">
        <w:rPr>
          <w:rFonts w:ascii="Times New Roman" w:hAnsi="Times New Roman" w:cs="Times New Roman"/>
        </w:rPr>
        <w:t xml:space="preserve">  </w:t>
      </w:r>
      <w:r w:rsidRPr="0022687C">
        <w:rPr>
          <w:rFonts w:ascii="Times New Roman" w:hAnsi="Times New Roman" w:cs="Times New Roman"/>
        </w:rPr>
        <w:t>(1 mark)</w:t>
      </w:r>
    </w:p>
    <w:p w:rsidR="00484B1C" w:rsidRPr="0022687C" w:rsidRDefault="00C34C99" w:rsidP="00C34C99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054A" w:rsidRDefault="0049054A" w:rsidP="004905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 xml:space="preserve">Name the reaction above. </w:t>
      </w:r>
      <w:r w:rsidR="005F3FF5" w:rsidRPr="0022687C">
        <w:rPr>
          <w:rFonts w:ascii="Times New Roman" w:hAnsi="Times New Roman" w:cs="Times New Roman"/>
        </w:rPr>
        <w:t xml:space="preserve">                                                                     </w:t>
      </w:r>
      <w:r w:rsidR="00D43217">
        <w:rPr>
          <w:rFonts w:ascii="Times New Roman" w:hAnsi="Times New Roman" w:cs="Times New Roman"/>
        </w:rPr>
        <w:t xml:space="preserve">                        </w:t>
      </w:r>
      <w:r w:rsidR="005F3FF5" w:rsidRPr="0022687C">
        <w:rPr>
          <w:rFonts w:ascii="Times New Roman" w:hAnsi="Times New Roman" w:cs="Times New Roman"/>
        </w:rPr>
        <w:t xml:space="preserve"> </w:t>
      </w:r>
      <w:r w:rsidRPr="0022687C">
        <w:rPr>
          <w:rFonts w:ascii="Times New Roman" w:hAnsi="Times New Roman" w:cs="Times New Roman"/>
        </w:rPr>
        <w:t>(1 mark)</w:t>
      </w:r>
    </w:p>
    <w:p w:rsidR="00484B1C" w:rsidRPr="0022687C" w:rsidRDefault="00C34C99" w:rsidP="00C34C99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………………………………………………………………………………………………………………………………………………………………………………………...................</w:t>
      </w:r>
    </w:p>
    <w:p w:rsidR="0049054A" w:rsidRPr="0022687C" w:rsidRDefault="0049054A" w:rsidP="004905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 xml:space="preserve">Calculate the number of moles of sodium hydroxide that reacted with the acid. </w:t>
      </w:r>
      <w:r w:rsidR="005F3FF5" w:rsidRPr="0022687C">
        <w:rPr>
          <w:rFonts w:ascii="Times New Roman" w:hAnsi="Times New Roman" w:cs="Times New Roman"/>
        </w:rPr>
        <w:t xml:space="preserve">      </w:t>
      </w:r>
      <w:r w:rsidRPr="0022687C">
        <w:rPr>
          <w:rFonts w:ascii="Times New Roman" w:hAnsi="Times New Roman" w:cs="Times New Roman"/>
        </w:rPr>
        <w:t>(2 marks)</w:t>
      </w:r>
    </w:p>
    <w:p w:rsidR="00484B1C" w:rsidRPr="0022687C" w:rsidRDefault="00C34C99" w:rsidP="00CD79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r w:rsidR="00CD79A7">
        <w:rPr>
          <w:rFonts w:ascii="Times New Roman" w:hAnsi="Times New Roman" w:cs="Times New Roman"/>
        </w:rPr>
        <w:t>……………………………</w:t>
      </w:r>
    </w:p>
    <w:p w:rsidR="00FF2455" w:rsidRDefault="00FF2455" w:rsidP="00FF2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>Explain what happens to litmus paper in chlorine water. Give a reason.</w:t>
      </w:r>
      <w:r w:rsidR="005F3FF5" w:rsidRPr="0022687C">
        <w:rPr>
          <w:rFonts w:ascii="Times New Roman" w:hAnsi="Times New Roman" w:cs="Times New Roman"/>
        </w:rPr>
        <w:t xml:space="preserve">                            </w:t>
      </w:r>
      <w:r w:rsidRPr="0022687C">
        <w:rPr>
          <w:rFonts w:ascii="Times New Roman" w:hAnsi="Times New Roman" w:cs="Times New Roman"/>
        </w:rPr>
        <w:t xml:space="preserve"> (2 marks)</w:t>
      </w:r>
    </w:p>
    <w:p w:rsidR="00484B1C" w:rsidRPr="0022687C" w:rsidRDefault="00C34C99" w:rsidP="00C34C99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2455" w:rsidRDefault="00484B1C" w:rsidP="00FF24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>Explain two ways</w:t>
      </w:r>
      <w:r w:rsidR="005F3FF5" w:rsidRPr="0022687C">
        <w:rPr>
          <w:rFonts w:ascii="Times New Roman" w:hAnsi="Times New Roman" w:cs="Times New Roman"/>
        </w:rPr>
        <w:t xml:space="preserve"> in which</w:t>
      </w:r>
      <w:r w:rsidRPr="0022687C">
        <w:rPr>
          <w:rFonts w:ascii="Times New Roman" w:hAnsi="Times New Roman" w:cs="Times New Roman"/>
        </w:rPr>
        <w:t xml:space="preserve"> carbon (II) oxide can be prepared in the laboratory.</w:t>
      </w:r>
      <w:r w:rsidR="005F3FF5" w:rsidRPr="0022687C">
        <w:rPr>
          <w:rFonts w:ascii="Times New Roman" w:hAnsi="Times New Roman" w:cs="Times New Roman"/>
        </w:rPr>
        <w:t xml:space="preserve">               </w:t>
      </w:r>
      <w:r w:rsidRPr="0022687C">
        <w:rPr>
          <w:rFonts w:ascii="Times New Roman" w:hAnsi="Times New Roman" w:cs="Times New Roman"/>
        </w:rPr>
        <w:t xml:space="preserve"> (2 marks)</w:t>
      </w:r>
    </w:p>
    <w:p w:rsidR="00F02C04" w:rsidRPr="0022687C" w:rsidRDefault="00C34C99" w:rsidP="00C34C99">
      <w:pPr>
        <w:pStyle w:val="ListParagraph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21DC" w:rsidRDefault="00916BBC" w:rsidP="004321DC">
      <w:pPr>
        <w:pStyle w:val="ListParagraph"/>
        <w:numPr>
          <w:ilvl w:val="0"/>
          <w:numId w:val="2"/>
        </w:numPr>
        <w:tabs>
          <w:tab w:val="left" w:pos="2520"/>
        </w:tabs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>In a reaction 20cm</w:t>
      </w:r>
      <w:r w:rsidRPr="0022687C">
        <w:rPr>
          <w:rFonts w:ascii="Times New Roman" w:eastAsia="Calibri" w:hAnsi="Times New Roman" w:cs="Times New Roman"/>
          <w:color w:val="000000"/>
          <w:vertAlign w:val="superscript"/>
        </w:rPr>
        <w:t>3</w:t>
      </w:r>
      <w:r w:rsidR="004321DC" w:rsidRPr="0022687C">
        <w:rPr>
          <w:rFonts w:ascii="Times New Roman" w:eastAsia="Calibri" w:hAnsi="Times New Roman" w:cs="Times New Roman"/>
          <w:color w:val="000000"/>
        </w:rPr>
        <w:t xml:space="preserve"> of 0.1</w:t>
      </w:r>
      <w:r w:rsidRPr="0022687C">
        <w:rPr>
          <w:rFonts w:ascii="Times New Roman" w:eastAsia="Calibri" w:hAnsi="Times New Roman" w:cs="Times New Roman"/>
          <w:color w:val="000000"/>
        </w:rPr>
        <w:t>M Sodium Carbonate completely reacted with 13cm</w:t>
      </w:r>
      <w:r w:rsidRPr="0022687C">
        <w:rPr>
          <w:rFonts w:ascii="Times New Roman" w:eastAsia="Calibri" w:hAnsi="Times New Roman" w:cs="Times New Roman"/>
          <w:color w:val="000000"/>
          <w:vertAlign w:val="superscript"/>
        </w:rPr>
        <w:t>3</w:t>
      </w:r>
      <w:r w:rsidR="004321DC" w:rsidRPr="0022687C">
        <w:rPr>
          <w:rFonts w:ascii="Times New Roman" w:eastAsia="Calibri" w:hAnsi="Times New Roman" w:cs="Times New Roman"/>
          <w:color w:val="000000"/>
        </w:rPr>
        <w:t xml:space="preserve"> of dilute</w:t>
      </w:r>
      <w:r w:rsidRPr="0022687C">
        <w:rPr>
          <w:rFonts w:ascii="Times New Roman" w:eastAsia="Calibri" w:hAnsi="Times New Roman" w:cs="Times New Roman"/>
          <w:color w:val="000000"/>
        </w:rPr>
        <w:t xml:space="preserve"> </w:t>
      </w:r>
      <w:r w:rsidR="004321DC" w:rsidRPr="0022687C">
        <w:rPr>
          <w:rFonts w:ascii="Times New Roman" w:eastAsia="Calibri" w:hAnsi="Times New Roman" w:cs="Times New Roman"/>
          <w:color w:val="000000"/>
        </w:rPr>
        <w:t>sulphuric</w:t>
      </w:r>
      <w:r w:rsidRPr="0022687C">
        <w:rPr>
          <w:rFonts w:ascii="Times New Roman" w:eastAsia="Calibri" w:hAnsi="Times New Roman" w:cs="Times New Roman"/>
          <w:color w:val="000000"/>
        </w:rPr>
        <w:t xml:space="preserve"> acid. Find the molarity of the sulphuric acid used.</w:t>
      </w:r>
      <w:r w:rsidR="00D72A49" w:rsidRPr="0022687C">
        <w:rPr>
          <w:rFonts w:ascii="Times New Roman" w:eastAsia="Calibri" w:hAnsi="Times New Roman" w:cs="Times New Roman"/>
          <w:color w:val="000000"/>
        </w:rPr>
        <w:t xml:space="preserve"> </w:t>
      </w:r>
      <w:r w:rsidR="00D72A49" w:rsidRPr="0022687C">
        <w:rPr>
          <w:rFonts w:ascii="Times New Roman" w:eastAsia="Calibri" w:hAnsi="Times New Roman" w:cs="Times New Roman"/>
          <w:color w:val="000000"/>
        </w:rPr>
        <w:tab/>
      </w:r>
      <w:r w:rsidR="00D72A49" w:rsidRPr="0022687C">
        <w:rPr>
          <w:rFonts w:ascii="Times New Roman" w:eastAsia="Calibri" w:hAnsi="Times New Roman" w:cs="Times New Roman"/>
          <w:color w:val="000000"/>
        </w:rPr>
        <w:tab/>
      </w:r>
      <w:r w:rsidR="00D72A49" w:rsidRPr="0022687C">
        <w:rPr>
          <w:rFonts w:ascii="Times New Roman" w:eastAsia="Calibri" w:hAnsi="Times New Roman" w:cs="Times New Roman"/>
          <w:color w:val="000000"/>
        </w:rPr>
        <w:tab/>
      </w:r>
      <w:r w:rsidR="00D72A49" w:rsidRPr="0022687C">
        <w:rPr>
          <w:rFonts w:ascii="Times New Roman" w:eastAsia="Calibri" w:hAnsi="Times New Roman" w:cs="Times New Roman"/>
          <w:color w:val="000000"/>
        </w:rPr>
        <w:tab/>
      </w:r>
      <w:r w:rsidR="00D72A49" w:rsidRPr="0022687C">
        <w:rPr>
          <w:rFonts w:ascii="Times New Roman" w:eastAsia="Calibri" w:hAnsi="Times New Roman" w:cs="Times New Roman"/>
          <w:color w:val="000000"/>
        </w:rPr>
        <w:tab/>
      </w:r>
      <w:r w:rsidR="00C34C99">
        <w:rPr>
          <w:rFonts w:ascii="Times New Roman" w:eastAsia="Calibri" w:hAnsi="Times New Roman" w:cs="Times New Roman"/>
          <w:color w:val="000000"/>
        </w:rPr>
        <w:t xml:space="preserve">          </w:t>
      </w:r>
      <w:r w:rsidR="00D72A49" w:rsidRPr="0022687C">
        <w:rPr>
          <w:rFonts w:ascii="Times New Roman" w:eastAsia="Calibri" w:hAnsi="Times New Roman" w:cs="Times New Roman"/>
          <w:color w:val="000000"/>
        </w:rPr>
        <w:t>(3 marks)</w:t>
      </w:r>
    </w:p>
    <w:p w:rsidR="00F02C04" w:rsidRPr="0022687C" w:rsidRDefault="00C34C99" w:rsidP="00C34C99">
      <w:pPr>
        <w:pStyle w:val="ListParagraph"/>
        <w:tabs>
          <w:tab w:val="left" w:pos="2520"/>
        </w:tabs>
        <w:ind w:left="54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6BBC" w:rsidRPr="0022687C">
        <w:rPr>
          <w:rFonts w:ascii="Times New Roman" w:eastAsia="Calibri" w:hAnsi="Times New Roman" w:cs="Times New Roman"/>
          <w:color w:val="000000"/>
        </w:rPr>
        <w:tab/>
      </w:r>
    </w:p>
    <w:p w:rsidR="00916BBC" w:rsidRPr="0022687C" w:rsidRDefault="00916BBC" w:rsidP="004321D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 xml:space="preserve">An organic compound P contains 68.9% carbon, 13.5% hydrogen and 21.6% oxygen. </w:t>
      </w:r>
    </w:p>
    <w:p w:rsidR="00916BBC" w:rsidRDefault="00916BBC" w:rsidP="00916BBC">
      <w:pPr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 xml:space="preserve">             The relative formula mass of </w:t>
      </w:r>
      <w:r w:rsidRPr="0022687C">
        <w:rPr>
          <w:rFonts w:ascii="Times New Roman" w:eastAsia="Calibri" w:hAnsi="Times New Roman" w:cs="Times New Roman"/>
          <w:b/>
          <w:color w:val="000000"/>
        </w:rPr>
        <w:t>p</w:t>
      </w:r>
      <w:r w:rsidRPr="0022687C">
        <w:rPr>
          <w:rFonts w:ascii="Times New Roman" w:eastAsia="Calibri" w:hAnsi="Times New Roman" w:cs="Times New Roman"/>
          <w:color w:val="000000"/>
        </w:rPr>
        <w:t xml:space="preserve"> is 74. Determine its molec</w:t>
      </w:r>
      <w:r w:rsidR="00D72A49" w:rsidRPr="0022687C">
        <w:rPr>
          <w:rFonts w:ascii="Times New Roman" w:eastAsia="Calibri" w:hAnsi="Times New Roman" w:cs="Times New Roman"/>
          <w:color w:val="000000"/>
        </w:rPr>
        <w:t>ular formula</w:t>
      </w:r>
      <w:r w:rsidR="00D43217">
        <w:rPr>
          <w:rFonts w:ascii="Times New Roman" w:eastAsia="Calibri" w:hAnsi="Times New Roman" w:cs="Times New Roman"/>
          <w:color w:val="000000"/>
        </w:rPr>
        <w:t>. [C=12, H=1, 0=16]</w:t>
      </w:r>
      <w:r w:rsidR="00D43217">
        <w:rPr>
          <w:rFonts w:ascii="Times New Roman" w:eastAsia="Calibri" w:hAnsi="Times New Roman" w:cs="Times New Roman"/>
          <w:color w:val="000000"/>
        </w:rPr>
        <w:tab/>
      </w:r>
      <w:r w:rsidR="00D43217">
        <w:rPr>
          <w:rFonts w:ascii="Times New Roman" w:eastAsia="Calibri" w:hAnsi="Times New Roman" w:cs="Times New Roman"/>
          <w:color w:val="000000"/>
        </w:rPr>
        <w:tab/>
      </w:r>
      <w:r w:rsidR="00D43217">
        <w:rPr>
          <w:rFonts w:ascii="Times New Roman" w:eastAsia="Calibri" w:hAnsi="Times New Roman" w:cs="Times New Roman"/>
          <w:color w:val="000000"/>
        </w:rPr>
        <w:tab/>
      </w:r>
      <w:r w:rsidR="00D43217">
        <w:rPr>
          <w:rFonts w:ascii="Times New Roman" w:eastAsia="Calibri" w:hAnsi="Times New Roman" w:cs="Times New Roman"/>
          <w:color w:val="000000"/>
        </w:rPr>
        <w:tab/>
      </w:r>
      <w:r w:rsidR="00D43217">
        <w:rPr>
          <w:rFonts w:ascii="Times New Roman" w:eastAsia="Calibri" w:hAnsi="Times New Roman" w:cs="Times New Roman"/>
          <w:color w:val="000000"/>
        </w:rPr>
        <w:tab/>
      </w:r>
      <w:r w:rsidR="00D43217">
        <w:rPr>
          <w:rFonts w:ascii="Times New Roman" w:eastAsia="Calibri" w:hAnsi="Times New Roman" w:cs="Times New Roman"/>
          <w:color w:val="000000"/>
        </w:rPr>
        <w:tab/>
      </w:r>
      <w:r w:rsidR="00D43217">
        <w:rPr>
          <w:rFonts w:ascii="Times New Roman" w:eastAsia="Calibri" w:hAnsi="Times New Roman" w:cs="Times New Roman"/>
          <w:color w:val="000000"/>
        </w:rPr>
        <w:tab/>
      </w:r>
      <w:r w:rsidR="00D43217">
        <w:rPr>
          <w:rFonts w:ascii="Times New Roman" w:eastAsia="Calibri" w:hAnsi="Times New Roman" w:cs="Times New Roman"/>
          <w:color w:val="000000"/>
        </w:rPr>
        <w:tab/>
      </w:r>
      <w:r w:rsidR="00D43217">
        <w:rPr>
          <w:rFonts w:ascii="Times New Roman" w:eastAsia="Calibri" w:hAnsi="Times New Roman" w:cs="Times New Roman"/>
          <w:color w:val="000000"/>
        </w:rPr>
        <w:tab/>
      </w:r>
      <w:r w:rsidR="00D43217">
        <w:rPr>
          <w:rFonts w:ascii="Times New Roman" w:eastAsia="Calibri" w:hAnsi="Times New Roman" w:cs="Times New Roman"/>
          <w:color w:val="000000"/>
        </w:rPr>
        <w:tab/>
      </w:r>
      <w:r w:rsidR="00D43217">
        <w:rPr>
          <w:rFonts w:ascii="Times New Roman" w:eastAsia="Calibri" w:hAnsi="Times New Roman" w:cs="Times New Roman"/>
          <w:color w:val="000000"/>
        </w:rPr>
        <w:tab/>
      </w:r>
      <w:r w:rsidR="00D43217">
        <w:rPr>
          <w:rFonts w:ascii="Times New Roman" w:eastAsia="Calibri" w:hAnsi="Times New Roman" w:cs="Times New Roman"/>
          <w:color w:val="000000"/>
        </w:rPr>
        <w:tab/>
      </w:r>
      <w:r w:rsidR="00C34C99">
        <w:rPr>
          <w:rFonts w:ascii="Times New Roman" w:eastAsia="Calibri" w:hAnsi="Times New Roman" w:cs="Times New Roman"/>
          <w:color w:val="000000"/>
        </w:rPr>
        <w:t xml:space="preserve">          </w:t>
      </w:r>
      <w:r w:rsidR="00D72A49" w:rsidRPr="0022687C">
        <w:rPr>
          <w:rFonts w:ascii="Times New Roman" w:eastAsia="Calibri" w:hAnsi="Times New Roman" w:cs="Times New Roman"/>
          <w:color w:val="000000"/>
        </w:rPr>
        <w:t>(3 marks)</w:t>
      </w:r>
    </w:p>
    <w:p w:rsidR="00985B55" w:rsidRPr="0022687C" w:rsidRDefault="00C34C99" w:rsidP="00916BBC">
      <w:pPr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6B33">
        <w:rPr>
          <w:rFonts w:ascii="Times New Roman" w:eastAsia="Calibri" w:hAnsi="Times New Roman" w:cs="Times New Roman"/>
          <w:color w:val="000000"/>
        </w:rPr>
        <w:t>……………………………………………………………</w:t>
      </w:r>
    </w:p>
    <w:p w:rsidR="00916BBC" w:rsidRPr="0022687C" w:rsidRDefault="00D72A49" w:rsidP="00916BBC">
      <w:pPr>
        <w:pStyle w:val="ListParagraph"/>
        <w:numPr>
          <w:ilvl w:val="0"/>
          <w:numId w:val="2"/>
        </w:num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 xml:space="preserve">1.6g of magnesium metal </w:t>
      </w:r>
      <w:r w:rsidR="00916BBC" w:rsidRPr="0022687C">
        <w:rPr>
          <w:rFonts w:ascii="Times New Roman" w:eastAsia="Calibri" w:hAnsi="Times New Roman" w:cs="Times New Roman"/>
          <w:color w:val="000000"/>
        </w:rPr>
        <w:t>is reacted with excess hydrochloric acid. Calculate the volume</w:t>
      </w:r>
      <w:r w:rsidRPr="0022687C">
        <w:rPr>
          <w:rFonts w:ascii="Times New Roman" w:eastAsia="Calibri" w:hAnsi="Times New Roman" w:cs="Times New Roman"/>
          <w:color w:val="000000"/>
        </w:rPr>
        <w:t xml:space="preserve"> of </w:t>
      </w:r>
      <w:r w:rsidR="00916BBC" w:rsidRPr="0022687C">
        <w:rPr>
          <w:rFonts w:ascii="Times New Roman" w:eastAsia="Calibri" w:hAnsi="Times New Roman" w:cs="Times New Roman"/>
          <w:color w:val="000000"/>
        </w:rPr>
        <w:t>hydrogen gas  produced</w:t>
      </w:r>
      <w:r w:rsidR="00916BBC" w:rsidRPr="0022687C">
        <w:rPr>
          <w:rFonts w:ascii="Times New Roman" w:eastAsia="Calibri" w:hAnsi="Times New Roman" w:cs="Times New Roman"/>
          <w:color w:val="000000"/>
        </w:rPr>
        <w:tab/>
      </w:r>
      <w:r w:rsidR="00916BBC" w:rsidRPr="0022687C">
        <w:rPr>
          <w:rFonts w:ascii="Times New Roman" w:eastAsia="Calibri" w:hAnsi="Times New Roman" w:cs="Times New Roman"/>
          <w:color w:val="000000"/>
        </w:rPr>
        <w:tab/>
      </w:r>
      <w:r w:rsidR="00916BBC" w:rsidRPr="0022687C">
        <w:rPr>
          <w:rFonts w:ascii="Times New Roman" w:eastAsia="Calibri" w:hAnsi="Times New Roman" w:cs="Times New Roman"/>
          <w:color w:val="000000"/>
        </w:rPr>
        <w:tab/>
      </w:r>
      <w:r w:rsidR="00916BBC" w:rsidRPr="0022687C">
        <w:rPr>
          <w:rFonts w:ascii="Times New Roman" w:eastAsia="Calibri" w:hAnsi="Times New Roman" w:cs="Times New Roman"/>
          <w:color w:val="000000"/>
        </w:rPr>
        <w:tab/>
      </w:r>
      <w:r w:rsidR="00916BBC" w:rsidRPr="0022687C">
        <w:rPr>
          <w:rFonts w:ascii="Times New Roman" w:eastAsia="Calibri" w:hAnsi="Times New Roman" w:cs="Times New Roman"/>
          <w:color w:val="000000"/>
        </w:rPr>
        <w:tab/>
      </w:r>
      <w:r w:rsidR="00916BBC" w:rsidRPr="0022687C">
        <w:rPr>
          <w:rFonts w:ascii="Times New Roman" w:eastAsia="Calibri" w:hAnsi="Times New Roman" w:cs="Times New Roman"/>
          <w:color w:val="000000"/>
        </w:rPr>
        <w:tab/>
      </w:r>
      <w:r w:rsidR="00916BBC" w:rsidRPr="0022687C">
        <w:rPr>
          <w:rFonts w:ascii="Times New Roman" w:eastAsia="Calibri" w:hAnsi="Times New Roman" w:cs="Times New Roman"/>
          <w:color w:val="000000"/>
        </w:rPr>
        <w:tab/>
      </w:r>
      <w:r w:rsidR="00916BBC" w:rsidRPr="0022687C">
        <w:rPr>
          <w:rFonts w:ascii="Times New Roman" w:eastAsia="Calibri" w:hAnsi="Times New Roman" w:cs="Times New Roman"/>
          <w:color w:val="000000"/>
        </w:rPr>
        <w:tab/>
      </w:r>
      <w:r w:rsidRPr="0022687C">
        <w:rPr>
          <w:rFonts w:ascii="Times New Roman" w:eastAsia="Calibri" w:hAnsi="Times New Roman" w:cs="Times New Roman"/>
          <w:color w:val="000000"/>
        </w:rPr>
        <w:t xml:space="preserve">  (2 marks)</w:t>
      </w:r>
      <w:r w:rsidR="00916BBC" w:rsidRPr="0022687C">
        <w:rPr>
          <w:rFonts w:ascii="Times New Roman" w:eastAsia="Calibri" w:hAnsi="Times New Roman" w:cs="Times New Roman"/>
          <w:color w:val="000000"/>
        </w:rPr>
        <w:tab/>
        <w:t xml:space="preserve"> </w:t>
      </w:r>
    </w:p>
    <w:p w:rsidR="00D72A49" w:rsidRDefault="00916BBC" w:rsidP="00D72A49">
      <w:p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ab/>
        <w:t>(Molar gas volume at s</w:t>
      </w:r>
      <w:r w:rsidR="004321DC" w:rsidRPr="0022687C">
        <w:rPr>
          <w:rFonts w:ascii="Times New Roman" w:eastAsia="Calibri" w:hAnsi="Times New Roman" w:cs="Times New Roman"/>
          <w:color w:val="000000"/>
        </w:rPr>
        <w:t>.</w:t>
      </w:r>
      <w:r w:rsidRPr="0022687C">
        <w:rPr>
          <w:rFonts w:ascii="Times New Roman" w:eastAsia="Calibri" w:hAnsi="Times New Roman" w:cs="Times New Roman"/>
          <w:color w:val="000000"/>
        </w:rPr>
        <w:t>t</w:t>
      </w:r>
      <w:r w:rsidR="004321DC" w:rsidRPr="0022687C">
        <w:rPr>
          <w:rFonts w:ascii="Times New Roman" w:eastAsia="Calibri" w:hAnsi="Times New Roman" w:cs="Times New Roman"/>
          <w:color w:val="000000"/>
        </w:rPr>
        <w:t>.</w:t>
      </w:r>
      <w:r w:rsidRPr="0022687C">
        <w:rPr>
          <w:rFonts w:ascii="Times New Roman" w:eastAsia="Calibri" w:hAnsi="Times New Roman" w:cs="Times New Roman"/>
          <w:color w:val="000000"/>
        </w:rPr>
        <w:t>p = 22.4dm</w:t>
      </w:r>
      <w:r w:rsidRPr="0022687C">
        <w:rPr>
          <w:rFonts w:ascii="Times New Roman" w:eastAsia="Calibri" w:hAnsi="Times New Roman" w:cs="Times New Roman"/>
          <w:color w:val="000000"/>
          <w:vertAlign w:val="superscript"/>
        </w:rPr>
        <w:t>3</w:t>
      </w:r>
      <w:r w:rsidRPr="0022687C">
        <w:rPr>
          <w:rFonts w:ascii="Times New Roman" w:eastAsia="Calibri" w:hAnsi="Times New Roman" w:cs="Times New Roman"/>
          <w:color w:val="000000"/>
        </w:rPr>
        <w:t xml:space="preserve">    Mg=24</w:t>
      </w:r>
      <w:r w:rsidR="00D72A49" w:rsidRPr="0022687C">
        <w:rPr>
          <w:rFonts w:ascii="Times New Roman" w:eastAsia="Calibri" w:hAnsi="Times New Roman" w:cs="Times New Roman"/>
          <w:color w:val="000000"/>
        </w:rPr>
        <w:t>)</w:t>
      </w:r>
    </w:p>
    <w:p w:rsidR="00495772" w:rsidRDefault="00C34C99" w:rsidP="00D72A49">
      <w:p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</w:p>
    <w:p w:rsidR="00FE5A90" w:rsidRDefault="00FE5A90" w:rsidP="00D72A49">
      <w:p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</w:p>
    <w:p w:rsidR="00FE5A90" w:rsidRPr="0022687C" w:rsidRDefault="00FE5A90" w:rsidP="00D72A49">
      <w:p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</w:p>
    <w:p w:rsidR="00EC6CFF" w:rsidRPr="0022687C" w:rsidRDefault="00EC6CFF" w:rsidP="00EC6CFF">
      <w:pPr>
        <w:pStyle w:val="ListParagraph"/>
        <w:numPr>
          <w:ilvl w:val="0"/>
          <w:numId w:val="2"/>
        </w:num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>20cm</w:t>
      </w:r>
      <w:r w:rsidRPr="00BE2AEE">
        <w:rPr>
          <w:rFonts w:ascii="Times New Roman" w:eastAsia="Calibri" w:hAnsi="Times New Roman" w:cs="Times New Roman"/>
          <w:color w:val="000000"/>
          <w:vertAlign w:val="superscript"/>
        </w:rPr>
        <w:t xml:space="preserve">3 </w:t>
      </w:r>
      <w:r w:rsidRPr="0022687C">
        <w:rPr>
          <w:rFonts w:ascii="Times New Roman" w:eastAsia="Calibri" w:hAnsi="Times New Roman" w:cs="Times New Roman"/>
          <w:color w:val="000000"/>
        </w:rPr>
        <w:t>of 0.50M hydrochloric acid was used to neutralize 0.50g of a divalent metal carbonate, MCO</w:t>
      </w:r>
      <w:r w:rsidRPr="00C34C99">
        <w:rPr>
          <w:rFonts w:ascii="Times New Roman" w:eastAsia="Calibri" w:hAnsi="Times New Roman" w:cs="Times New Roman"/>
          <w:color w:val="000000"/>
          <w:vertAlign w:val="subscript"/>
        </w:rPr>
        <w:t>3</w:t>
      </w:r>
      <w:r w:rsidRPr="0022687C">
        <w:rPr>
          <w:rFonts w:ascii="Times New Roman" w:eastAsia="Calibri" w:hAnsi="Times New Roman" w:cs="Times New Roman"/>
          <w:color w:val="000000"/>
        </w:rPr>
        <w:t xml:space="preserve">. </w:t>
      </w:r>
    </w:p>
    <w:p w:rsidR="00EC6CFF" w:rsidRDefault="00EC6CFF" w:rsidP="00EC6CFF">
      <w:pPr>
        <w:pStyle w:val="ListParagraph"/>
        <w:numPr>
          <w:ilvl w:val="0"/>
          <w:numId w:val="7"/>
        </w:num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 xml:space="preserve">Calculate the number of moles of the acid used </w:t>
      </w:r>
      <w:r w:rsidR="00C34C99">
        <w:rPr>
          <w:rFonts w:ascii="Times New Roman" w:eastAsia="Calibri" w:hAnsi="Times New Roman" w:cs="Times New Roman"/>
          <w:color w:val="000000"/>
        </w:rPr>
        <w:tab/>
      </w:r>
      <w:r w:rsidR="00C34C99">
        <w:rPr>
          <w:rFonts w:ascii="Times New Roman" w:eastAsia="Calibri" w:hAnsi="Times New Roman" w:cs="Times New Roman"/>
          <w:color w:val="000000"/>
        </w:rPr>
        <w:tab/>
      </w:r>
      <w:r w:rsidR="00C34C99">
        <w:rPr>
          <w:rFonts w:ascii="Times New Roman" w:eastAsia="Calibri" w:hAnsi="Times New Roman" w:cs="Times New Roman"/>
          <w:color w:val="000000"/>
        </w:rPr>
        <w:tab/>
      </w:r>
      <w:r w:rsidR="00C34C99">
        <w:rPr>
          <w:rFonts w:ascii="Times New Roman" w:eastAsia="Calibri" w:hAnsi="Times New Roman" w:cs="Times New Roman"/>
          <w:color w:val="000000"/>
        </w:rPr>
        <w:tab/>
        <w:t xml:space="preserve">          </w:t>
      </w:r>
      <w:r w:rsidRPr="0022687C">
        <w:rPr>
          <w:rFonts w:ascii="Times New Roman" w:eastAsia="Calibri" w:hAnsi="Times New Roman" w:cs="Times New Roman"/>
          <w:color w:val="000000"/>
        </w:rPr>
        <w:t>(2 marks)</w:t>
      </w:r>
    </w:p>
    <w:p w:rsidR="00495772" w:rsidRPr="0022687C" w:rsidRDefault="00C34C99" w:rsidP="00C34C99">
      <w:pPr>
        <w:pStyle w:val="ListParagraph"/>
        <w:tabs>
          <w:tab w:val="left" w:pos="3165"/>
        </w:tabs>
        <w:ind w:left="90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772" w:rsidRDefault="00EC6CFF" w:rsidP="00EC6CFF">
      <w:pPr>
        <w:pStyle w:val="ListParagraph"/>
        <w:numPr>
          <w:ilvl w:val="0"/>
          <w:numId w:val="7"/>
        </w:num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>Write a balanced che</w:t>
      </w:r>
      <w:r w:rsidR="00495772" w:rsidRPr="0022687C">
        <w:rPr>
          <w:rFonts w:ascii="Times New Roman" w:eastAsia="Calibri" w:hAnsi="Times New Roman" w:cs="Times New Roman"/>
          <w:color w:val="000000"/>
        </w:rPr>
        <w:t xml:space="preserve">mical equation of the reaction occurred </w:t>
      </w:r>
      <w:r w:rsidR="00C34C99">
        <w:rPr>
          <w:rFonts w:ascii="Times New Roman" w:eastAsia="Calibri" w:hAnsi="Times New Roman" w:cs="Times New Roman"/>
          <w:color w:val="000000"/>
        </w:rPr>
        <w:tab/>
      </w:r>
      <w:r w:rsidR="00C34C99">
        <w:rPr>
          <w:rFonts w:ascii="Times New Roman" w:eastAsia="Calibri" w:hAnsi="Times New Roman" w:cs="Times New Roman"/>
          <w:color w:val="000000"/>
        </w:rPr>
        <w:tab/>
      </w:r>
      <w:r w:rsidR="00C34C99">
        <w:rPr>
          <w:rFonts w:ascii="Times New Roman" w:eastAsia="Calibri" w:hAnsi="Times New Roman" w:cs="Times New Roman"/>
          <w:color w:val="000000"/>
        </w:rPr>
        <w:tab/>
        <w:t xml:space="preserve">            </w:t>
      </w:r>
      <w:r w:rsidR="00495772" w:rsidRPr="0022687C">
        <w:rPr>
          <w:rFonts w:ascii="Times New Roman" w:eastAsia="Calibri" w:hAnsi="Times New Roman" w:cs="Times New Roman"/>
          <w:color w:val="000000"/>
        </w:rPr>
        <w:t>(1 mark)</w:t>
      </w:r>
    </w:p>
    <w:p w:rsidR="00495772" w:rsidRPr="0022687C" w:rsidRDefault="00C34C99" w:rsidP="00C34C99">
      <w:pPr>
        <w:pStyle w:val="ListParagraph"/>
        <w:tabs>
          <w:tab w:val="left" w:pos="3165"/>
        </w:tabs>
        <w:ind w:left="90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5772" w:rsidRDefault="00495772" w:rsidP="00495772">
      <w:pPr>
        <w:pStyle w:val="ListParagraph"/>
        <w:numPr>
          <w:ilvl w:val="0"/>
          <w:numId w:val="7"/>
        </w:num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 xml:space="preserve">Calculate the number of moles of the base used. </w:t>
      </w:r>
      <w:r w:rsidR="00C34C99">
        <w:rPr>
          <w:rFonts w:ascii="Times New Roman" w:eastAsia="Calibri" w:hAnsi="Times New Roman" w:cs="Times New Roman"/>
          <w:color w:val="000000"/>
        </w:rPr>
        <w:tab/>
      </w:r>
      <w:r w:rsidR="00C34C99">
        <w:rPr>
          <w:rFonts w:ascii="Times New Roman" w:eastAsia="Calibri" w:hAnsi="Times New Roman" w:cs="Times New Roman"/>
          <w:color w:val="000000"/>
        </w:rPr>
        <w:tab/>
      </w:r>
      <w:r w:rsidR="00C34C99">
        <w:rPr>
          <w:rFonts w:ascii="Times New Roman" w:eastAsia="Calibri" w:hAnsi="Times New Roman" w:cs="Times New Roman"/>
          <w:color w:val="000000"/>
        </w:rPr>
        <w:tab/>
      </w:r>
      <w:r w:rsidR="00C34C99">
        <w:rPr>
          <w:rFonts w:ascii="Times New Roman" w:eastAsia="Calibri" w:hAnsi="Times New Roman" w:cs="Times New Roman"/>
          <w:color w:val="000000"/>
        </w:rPr>
        <w:tab/>
        <w:t xml:space="preserve">          </w:t>
      </w:r>
      <w:r w:rsidRPr="0022687C">
        <w:rPr>
          <w:rFonts w:ascii="Times New Roman" w:eastAsia="Calibri" w:hAnsi="Times New Roman" w:cs="Times New Roman"/>
          <w:color w:val="000000"/>
        </w:rPr>
        <w:t>(2 marks)</w:t>
      </w:r>
    </w:p>
    <w:p w:rsidR="00495772" w:rsidRPr="0022687C" w:rsidRDefault="00C34C99" w:rsidP="00BE2AEE">
      <w:pPr>
        <w:pStyle w:val="ListParagraph"/>
        <w:tabs>
          <w:tab w:val="left" w:pos="3165"/>
        </w:tabs>
        <w:ind w:left="90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</w:t>
      </w:r>
      <w:r w:rsidR="00BE2AEE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5772" w:rsidRDefault="00495772" w:rsidP="00495772">
      <w:pPr>
        <w:pStyle w:val="ListParagraph"/>
        <w:numPr>
          <w:ilvl w:val="0"/>
          <w:numId w:val="7"/>
        </w:num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>Determine the relative formula mass of the metal carbonate.</w:t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  <w:t xml:space="preserve">         </w:t>
      </w:r>
      <w:r w:rsidRPr="0022687C">
        <w:rPr>
          <w:rFonts w:ascii="Times New Roman" w:eastAsia="Calibri" w:hAnsi="Times New Roman" w:cs="Times New Roman"/>
          <w:color w:val="000000"/>
        </w:rPr>
        <w:t xml:space="preserve"> (2 marks)</w:t>
      </w:r>
    </w:p>
    <w:p w:rsidR="00495772" w:rsidRPr="0022687C" w:rsidRDefault="00BE2AEE" w:rsidP="00BE2AEE">
      <w:pPr>
        <w:pStyle w:val="ListParagraph"/>
        <w:tabs>
          <w:tab w:val="left" w:pos="3165"/>
        </w:tabs>
        <w:ind w:left="90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5772" w:rsidRDefault="00495772" w:rsidP="00495772">
      <w:pPr>
        <w:pStyle w:val="ListParagraph"/>
        <w:numPr>
          <w:ilvl w:val="0"/>
          <w:numId w:val="7"/>
        </w:num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 xml:space="preserve">What is the relative atomic mass of metal </w:t>
      </w:r>
      <w:r w:rsidR="00BE2AEE" w:rsidRPr="0022687C">
        <w:rPr>
          <w:rFonts w:ascii="Times New Roman" w:eastAsia="Calibri" w:hAnsi="Times New Roman" w:cs="Times New Roman"/>
          <w:color w:val="000000"/>
        </w:rPr>
        <w:t>M?</w:t>
      </w:r>
      <w:r w:rsidRPr="0022687C">
        <w:rPr>
          <w:rFonts w:ascii="Times New Roman" w:eastAsia="Calibri" w:hAnsi="Times New Roman" w:cs="Times New Roman"/>
          <w:color w:val="000000"/>
        </w:rPr>
        <w:t xml:space="preserve"> </w:t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  <w:t xml:space="preserve">          </w:t>
      </w:r>
      <w:r w:rsidRPr="0022687C">
        <w:rPr>
          <w:rFonts w:ascii="Times New Roman" w:eastAsia="Calibri" w:hAnsi="Times New Roman" w:cs="Times New Roman"/>
          <w:color w:val="000000"/>
        </w:rPr>
        <w:t>(2 marks)</w:t>
      </w:r>
    </w:p>
    <w:p w:rsidR="00495772" w:rsidRPr="0022687C" w:rsidRDefault="00BE2AEE" w:rsidP="00BE2AEE">
      <w:pPr>
        <w:pStyle w:val="ListParagraph"/>
        <w:tabs>
          <w:tab w:val="left" w:pos="3165"/>
        </w:tabs>
        <w:ind w:left="90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217" w:rsidRDefault="00495772" w:rsidP="00D43217">
      <w:pPr>
        <w:pStyle w:val="ListParagraph"/>
        <w:numPr>
          <w:ilvl w:val="0"/>
          <w:numId w:val="7"/>
        </w:num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 xml:space="preserve">Identify metal M </w:t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  <w:t xml:space="preserve">            </w:t>
      </w:r>
      <w:r w:rsidRPr="0022687C">
        <w:rPr>
          <w:rFonts w:ascii="Times New Roman" w:eastAsia="Calibri" w:hAnsi="Times New Roman" w:cs="Times New Roman"/>
          <w:color w:val="000000"/>
        </w:rPr>
        <w:t>(1 mark)</w:t>
      </w:r>
      <w:r w:rsidR="00EC6CFF" w:rsidRPr="0022687C">
        <w:rPr>
          <w:rFonts w:ascii="Times New Roman" w:eastAsia="Calibri" w:hAnsi="Times New Roman" w:cs="Times New Roman"/>
          <w:color w:val="000000"/>
        </w:rPr>
        <w:t xml:space="preserve"> </w:t>
      </w:r>
    </w:p>
    <w:p w:rsidR="00D43217" w:rsidRPr="00D43217" w:rsidRDefault="00BE2AEE" w:rsidP="00BE2AEE">
      <w:pPr>
        <w:pStyle w:val="ListParagraph"/>
        <w:tabs>
          <w:tab w:val="left" w:pos="3165"/>
        </w:tabs>
        <w:ind w:left="90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27319" w:rsidRDefault="00270E89" w:rsidP="00D43217">
      <w:pPr>
        <w:pStyle w:val="ListParagraph"/>
        <w:numPr>
          <w:ilvl w:val="0"/>
          <w:numId w:val="2"/>
        </w:numPr>
        <w:tabs>
          <w:tab w:val="left" w:pos="3165"/>
        </w:tabs>
        <w:rPr>
          <w:rFonts w:ascii="Times New Roman" w:eastAsia="Calibri" w:hAnsi="Times New Roman" w:cs="Times New Roman"/>
          <w:color w:val="000000"/>
        </w:rPr>
      </w:pPr>
      <w:r w:rsidRPr="00D43217">
        <w:rPr>
          <w:rFonts w:ascii="Times New Roman" w:eastAsia="Calibri" w:hAnsi="Times New Roman" w:cs="Times New Roman"/>
          <w:color w:val="000000"/>
        </w:rPr>
        <w:t xml:space="preserve"> </w:t>
      </w:r>
      <w:r w:rsidR="00D43217">
        <w:rPr>
          <w:rFonts w:ascii="Times New Roman" w:eastAsia="Calibri" w:hAnsi="Times New Roman" w:cs="Times New Roman"/>
          <w:color w:val="000000"/>
        </w:rPr>
        <w:t xml:space="preserve">a) </w:t>
      </w:r>
      <w:r w:rsidR="00327319" w:rsidRPr="00D43217">
        <w:rPr>
          <w:rFonts w:ascii="Times New Roman" w:eastAsia="Calibri" w:hAnsi="Times New Roman" w:cs="Times New Roman"/>
          <w:color w:val="000000"/>
        </w:rPr>
        <w:t xml:space="preserve">State </w:t>
      </w:r>
      <w:r w:rsidR="007F03C2" w:rsidRPr="00D43217">
        <w:rPr>
          <w:rFonts w:ascii="Times New Roman" w:eastAsia="Calibri" w:hAnsi="Times New Roman" w:cs="Times New Roman"/>
          <w:color w:val="000000"/>
        </w:rPr>
        <w:t>the Boyle’s law</w:t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  <w:t xml:space="preserve">           </w:t>
      </w:r>
      <w:r w:rsidR="007F03C2" w:rsidRPr="00D43217">
        <w:rPr>
          <w:rFonts w:ascii="Times New Roman" w:eastAsia="Calibri" w:hAnsi="Times New Roman" w:cs="Times New Roman"/>
          <w:color w:val="000000"/>
        </w:rPr>
        <w:t xml:space="preserve"> (1 mark)</w:t>
      </w:r>
    </w:p>
    <w:p w:rsidR="00270E89" w:rsidRPr="0022687C" w:rsidRDefault="00BE2AEE" w:rsidP="007F03C2">
      <w:pPr>
        <w:pStyle w:val="ListParagraph"/>
        <w:tabs>
          <w:tab w:val="left" w:pos="3165"/>
        </w:tabs>
        <w:ind w:left="54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72A49" w:rsidRDefault="00270E89" w:rsidP="008E21A9">
      <w:pPr>
        <w:pStyle w:val="ListParagraph"/>
        <w:tabs>
          <w:tab w:val="left" w:pos="3165"/>
        </w:tabs>
        <w:ind w:left="540"/>
        <w:rPr>
          <w:rFonts w:ascii="Times New Roman" w:eastAsia="Calibri" w:hAnsi="Times New Roman" w:cs="Times New Roman"/>
          <w:color w:val="000000"/>
        </w:rPr>
      </w:pPr>
      <w:r w:rsidRPr="0022687C">
        <w:rPr>
          <w:rFonts w:ascii="Times New Roman" w:eastAsia="Calibri" w:hAnsi="Times New Roman" w:cs="Times New Roman"/>
          <w:color w:val="000000"/>
        </w:rPr>
        <w:t xml:space="preserve"> </w:t>
      </w:r>
      <w:r w:rsidR="007F03C2" w:rsidRPr="0022687C">
        <w:rPr>
          <w:rFonts w:ascii="Times New Roman" w:eastAsia="Calibri" w:hAnsi="Times New Roman" w:cs="Times New Roman"/>
          <w:color w:val="000000"/>
        </w:rPr>
        <w:t xml:space="preserve"> </w:t>
      </w:r>
      <w:r w:rsidRPr="0022687C">
        <w:rPr>
          <w:rFonts w:ascii="Times New Roman" w:eastAsia="Calibri" w:hAnsi="Times New Roman" w:cs="Times New Roman"/>
          <w:color w:val="000000"/>
        </w:rPr>
        <w:t xml:space="preserve">b) </w:t>
      </w:r>
      <w:r w:rsidR="007F03C2" w:rsidRPr="0022687C">
        <w:rPr>
          <w:rFonts w:ascii="Times New Roman" w:eastAsia="Calibri" w:hAnsi="Times New Roman" w:cs="Times New Roman"/>
          <w:color w:val="000000"/>
        </w:rPr>
        <w:t>A certain mass of a gas occupies 250cm</w:t>
      </w:r>
      <w:r w:rsidR="007F03C2" w:rsidRPr="00D43217">
        <w:rPr>
          <w:rFonts w:ascii="Times New Roman" w:eastAsia="Calibri" w:hAnsi="Times New Roman" w:cs="Times New Roman"/>
          <w:color w:val="000000"/>
          <w:vertAlign w:val="superscript"/>
        </w:rPr>
        <w:t>3</w:t>
      </w:r>
      <w:r w:rsidR="007F03C2" w:rsidRPr="0022687C">
        <w:rPr>
          <w:rFonts w:ascii="Times New Roman" w:eastAsia="Calibri" w:hAnsi="Times New Roman" w:cs="Times New Roman"/>
          <w:color w:val="000000"/>
        </w:rPr>
        <w:t xml:space="preserve"> at 25</w:t>
      </w:r>
      <w:r w:rsidR="007F03C2" w:rsidRPr="00D43217">
        <w:rPr>
          <w:rFonts w:ascii="Times New Roman" w:eastAsia="Calibri" w:hAnsi="Times New Roman" w:cs="Times New Roman"/>
          <w:color w:val="000000"/>
          <w:vertAlign w:val="superscript"/>
        </w:rPr>
        <w:t>0</w:t>
      </w:r>
      <w:r w:rsidR="007F03C2" w:rsidRPr="0022687C">
        <w:rPr>
          <w:rFonts w:ascii="Times New Roman" w:eastAsia="Calibri" w:hAnsi="Times New Roman" w:cs="Times New Roman"/>
          <w:color w:val="000000"/>
        </w:rPr>
        <w:t>C and 750mmHg. Calculate its volume at 25</w:t>
      </w:r>
      <w:r w:rsidR="007F03C2" w:rsidRPr="00D43217">
        <w:rPr>
          <w:rFonts w:ascii="Times New Roman" w:eastAsia="Calibri" w:hAnsi="Times New Roman" w:cs="Times New Roman"/>
          <w:color w:val="000000"/>
          <w:vertAlign w:val="superscript"/>
        </w:rPr>
        <w:t>0</w:t>
      </w:r>
      <w:r w:rsidR="007F03C2" w:rsidRPr="0022687C">
        <w:rPr>
          <w:rFonts w:ascii="Times New Roman" w:eastAsia="Calibri" w:hAnsi="Times New Roman" w:cs="Times New Roman"/>
          <w:color w:val="000000"/>
        </w:rPr>
        <w:t>C if pressure changes t</w:t>
      </w:r>
      <w:r w:rsidR="008E21A9" w:rsidRPr="0022687C">
        <w:rPr>
          <w:rFonts w:ascii="Times New Roman" w:eastAsia="Calibri" w:hAnsi="Times New Roman" w:cs="Times New Roman"/>
          <w:color w:val="000000"/>
        </w:rPr>
        <w:t xml:space="preserve">o 760mmHg in SI </w:t>
      </w:r>
      <w:r w:rsidR="00D43217">
        <w:rPr>
          <w:rFonts w:ascii="Times New Roman" w:eastAsia="Calibri" w:hAnsi="Times New Roman" w:cs="Times New Roman"/>
          <w:color w:val="000000"/>
        </w:rPr>
        <w:t xml:space="preserve">units. </w:t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</w:r>
      <w:r w:rsidR="00BE2AEE">
        <w:rPr>
          <w:rFonts w:ascii="Times New Roman" w:eastAsia="Calibri" w:hAnsi="Times New Roman" w:cs="Times New Roman"/>
          <w:color w:val="000000"/>
        </w:rPr>
        <w:tab/>
        <w:t xml:space="preserve">          </w:t>
      </w:r>
      <w:r w:rsidR="00D43217">
        <w:rPr>
          <w:rFonts w:ascii="Times New Roman" w:eastAsia="Calibri" w:hAnsi="Times New Roman" w:cs="Times New Roman"/>
          <w:color w:val="000000"/>
        </w:rPr>
        <w:t>(3 marks</w:t>
      </w:r>
      <w:r w:rsidR="008E21A9" w:rsidRPr="0022687C">
        <w:rPr>
          <w:rFonts w:ascii="Times New Roman" w:eastAsia="Calibri" w:hAnsi="Times New Roman" w:cs="Times New Roman"/>
          <w:color w:val="000000"/>
        </w:rPr>
        <w:t>)</w:t>
      </w:r>
    </w:p>
    <w:p w:rsidR="00FE5A90" w:rsidRPr="001C300E" w:rsidRDefault="00BE2AEE" w:rsidP="001C300E">
      <w:pPr>
        <w:pStyle w:val="ListParagraph"/>
        <w:tabs>
          <w:tab w:val="left" w:pos="3165"/>
        </w:tabs>
        <w:ind w:left="540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90" w:rsidRDefault="00FE5A90" w:rsidP="004321DC">
      <w:pPr>
        <w:pStyle w:val="ListParagraph"/>
        <w:rPr>
          <w:rFonts w:ascii="Times New Roman" w:eastAsia="Calibri" w:hAnsi="Times New Roman" w:cs="Times New Roman"/>
          <w:color w:val="000000"/>
        </w:rPr>
      </w:pPr>
    </w:p>
    <w:p w:rsidR="006C6B33" w:rsidRDefault="006C6B33" w:rsidP="004321DC">
      <w:pPr>
        <w:pStyle w:val="ListParagraph"/>
        <w:rPr>
          <w:rFonts w:ascii="Times New Roman" w:hAnsi="Times New Roman" w:cs="Times New Roman"/>
        </w:rPr>
      </w:pPr>
    </w:p>
    <w:p w:rsidR="006C6B33" w:rsidRDefault="006C6B33" w:rsidP="004321DC">
      <w:pPr>
        <w:pStyle w:val="ListParagraph"/>
        <w:rPr>
          <w:rFonts w:ascii="Times New Roman" w:hAnsi="Times New Roman" w:cs="Times New Roman"/>
        </w:rPr>
      </w:pPr>
    </w:p>
    <w:p w:rsidR="006C6B33" w:rsidRDefault="006C6B33" w:rsidP="004321DC">
      <w:pPr>
        <w:pStyle w:val="ListParagraph"/>
        <w:rPr>
          <w:rFonts w:ascii="Times New Roman" w:hAnsi="Times New Roman" w:cs="Times New Roman"/>
        </w:rPr>
      </w:pPr>
    </w:p>
    <w:p w:rsidR="00D72A49" w:rsidRPr="0022687C" w:rsidRDefault="00D72A49" w:rsidP="004321DC">
      <w:pPr>
        <w:pStyle w:val="ListParagraph"/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 xml:space="preserve">. </w:t>
      </w:r>
    </w:p>
    <w:p w:rsidR="008E21A9" w:rsidRPr="00D43217" w:rsidRDefault="008E21A9" w:rsidP="00D43217">
      <w:pPr>
        <w:pStyle w:val="ListParagraph"/>
        <w:numPr>
          <w:ilvl w:val="0"/>
          <w:numId w:val="2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</w:rPr>
      </w:pPr>
      <w:r w:rsidRPr="00D43217">
        <w:rPr>
          <w:rFonts w:ascii="Times New Roman" w:hAnsi="Times New Roman" w:cs="Times New Roman"/>
        </w:rPr>
        <w:t>Study the scheme below and answer the questions that follow.</w:t>
      </w:r>
    </w:p>
    <w:p w:rsidR="008E21A9" w:rsidRPr="0022687C" w:rsidRDefault="00507767" w:rsidP="008E21A9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324pt;margin-top:9.35pt;width:81pt;height:36pt;z-index:251644928">
            <v:textbox style="mso-next-textbox:#_x0000_s1030">
              <w:txbxContent>
                <w:p w:rsidR="000668AF" w:rsidRDefault="000668AF" w:rsidP="008E21A9">
                  <w:r>
                    <w:t>Chamber 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180pt;margin-top:12.05pt;width:1in;height:36pt;z-index:251645952">
            <v:textbox style="mso-next-textbox:#_x0000_s1027">
              <w:txbxContent>
                <w:p w:rsidR="000668AF" w:rsidRDefault="000668AF" w:rsidP="008E21A9">
                  <w:r>
                    <w:t>NaHCO</w:t>
                  </w:r>
                  <w:r w:rsidRPr="00181EF4">
                    <w:rPr>
                      <w:vertAlign w:val="subscript"/>
                    </w:rPr>
                    <w:t>3</w:t>
                  </w:r>
                </w:p>
              </w:txbxContent>
            </v:textbox>
          </v:rect>
        </w:pict>
      </w:r>
    </w:p>
    <w:p w:rsidR="008E21A9" w:rsidRDefault="00507767" w:rsidP="008E21A9">
      <w:pPr>
        <w:tabs>
          <w:tab w:val="left" w:pos="1095"/>
          <w:tab w:val="left" w:pos="9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1" style="position:absolute;z-index:251646976" from="366.1pt,17.95pt" to="366.1pt,52.65pt"/>
        </w:pict>
      </w:r>
      <w:r>
        <w:rPr>
          <w:rFonts w:ascii="Times New Roman" w:hAnsi="Times New Roman" w:cs="Times New Roman"/>
          <w:noProof/>
        </w:rPr>
        <w:pict>
          <v:line id="_x0000_s1031" style="position:absolute;z-index:251648000" from="2in,1.9pt" to="2in,74.9pt"/>
        </w:pict>
      </w:r>
      <w:r>
        <w:rPr>
          <w:rFonts w:ascii="Times New Roman" w:hAnsi="Times New Roman" w:cs="Times New Roman"/>
          <w:noProof/>
        </w:rPr>
        <w:pict>
          <v:line id="_x0000_s1033" style="position:absolute;z-index:251649024" from="2in,1.9pt" to="171pt,1.9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2" style="position:absolute;z-index:251650048" from="153pt,1.9pt" to="180pt,1.9pt"/>
        </w:pict>
      </w:r>
      <w:r>
        <w:rPr>
          <w:rFonts w:ascii="Times New Roman" w:hAnsi="Times New Roman" w:cs="Times New Roman"/>
          <w:noProof/>
        </w:rPr>
        <w:pict>
          <v:line id="_x0000_s1046" style="position:absolute;z-index:251651072" from="252pt,1.9pt" to="324pt,1.9pt"/>
        </w:pict>
      </w:r>
      <w:r>
        <w:rPr>
          <w:rFonts w:ascii="Times New Roman" w:hAnsi="Times New Roman" w:cs="Times New Roman"/>
          <w:noProof/>
        </w:rPr>
        <w:pict>
          <v:line id="_x0000_s1035" style="position:absolute;z-index:251652096" from="257.25pt,1.9pt" to="293.25pt,1.9pt">
            <v:stroke endarrow="block"/>
          </v:line>
        </w:pict>
      </w:r>
      <w:r w:rsidR="008E21A9" w:rsidRPr="0022687C">
        <w:rPr>
          <w:rFonts w:ascii="Times New Roman" w:hAnsi="Times New Roman" w:cs="Times New Roman"/>
        </w:rPr>
        <w:t xml:space="preserve">               </w:t>
      </w:r>
      <w:r w:rsidR="00546244">
        <w:rPr>
          <w:rFonts w:ascii="Times New Roman" w:hAnsi="Times New Roman" w:cs="Times New Roman"/>
        </w:rPr>
        <w:t xml:space="preserve">       </w:t>
      </w:r>
      <w:r w:rsidR="00680F8C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680F8C" w:rsidRPr="0022687C" w:rsidRDefault="00507767" w:rsidP="008E21A9">
      <w:pPr>
        <w:tabs>
          <w:tab w:val="left" w:pos="1095"/>
          <w:tab w:val="left" w:pos="9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0" style="position:absolute;z-index:251653120" from="366.1pt,5pt" to="366.1pt,28.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4" style="position:absolute;z-index:251654144" from="1in,6.25pt" to="1in,33.25pt">
            <v:stroke endarrow="block"/>
          </v:line>
        </w:pict>
      </w:r>
      <w:r w:rsidR="00680F8C">
        <w:rPr>
          <w:rFonts w:ascii="Times New Roman" w:hAnsi="Times New Roman" w:cs="Times New Roman"/>
        </w:rPr>
        <w:t xml:space="preserve">                    </w:t>
      </w:r>
      <w:r w:rsidR="00680F8C" w:rsidRPr="0022687C">
        <w:rPr>
          <w:rFonts w:ascii="Times New Roman" w:hAnsi="Times New Roman" w:cs="Times New Roman"/>
        </w:rPr>
        <w:t>Brine</w:t>
      </w:r>
    </w:p>
    <w:p w:rsidR="008E21A9" w:rsidRPr="0022687C" w:rsidRDefault="00507767" w:rsidP="008E21A9">
      <w:pPr>
        <w:tabs>
          <w:tab w:val="left" w:pos="9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180pt;margin-top:8.7pt;width:1in;height:36pt;z-index:251655168">
            <v:textbox style="mso-next-textbox:#_x0000_s1028">
              <w:txbxContent>
                <w:p w:rsidR="000668AF" w:rsidRDefault="000668AF" w:rsidP="008E21A9">
                  <w:r>
                    <w:t>NH</w:t>
                  </w:r>
                  <w:r w:rsidRPr="00181EF4">
                    <w:rPr>
                      <w:vertAlign w:val="subscript"/>
                    </w:rPr>
                    <w:t>4</w:t>
                  </w:r>
                  <w:r>
                    <w:t>CI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46.5pt;margin-top:8.7pt;width:45pt;height:45pt;z-index:251656192">
            <v:textbox style="mso-next-textbox:#_x0000_s1026">
              <w:txbxContent>
                <w:p w:rsidR="000668AF" w:rsidRDefault="000668AF" w:rsidP="008E21A9"/>
              </w:txbxContent>
            </v:textbox>
          </v:rect>
        </w:pict>
      </w:r>
      <w:r w:rsidR="00546244">
        <w:rPr>
          <w:rFonts w:ascii="Times New Roman" w:hAnsi="Times New Roman" w:cs="Times New Roman"/>
        </w:rPr>
        <w:t xml:space="preserve">                                        </w:t>
      </w:r>
      <w:r w:rsidR="003B5FC9">
        <w:rPr>
          <w:rFonts w:ascii="Times New Roman" w:hAnsi="Times New Roman" w:cs="Times New Roman"/>
        </w:rPr>
        <w:t xml:space="preserve">                                                                                        Na</w:t>
      </w:r>
      <w:r w:rsidR="003B5FC9" w:rsidRPr="003B5FC9">
        <w:rPr>
          <w:rFonts w:ascii="Times New Roman" w:hAnsi="Times New Roman" w:cs="Times New Roman"/>
          <w:vertAlign w:val="subscript"/>
        </w:rPr>
        <w:t>2</w:t>
      </w:r>
      <w:r w:rsidR="003B5FC9">
        <w:rPr>
          <w:rFonts w:ascii="Times New Roman" w:hAnsi="Times New Roman" w:cs="Times New Roman"/>
        </w:rPr>
        <w:t>CO</w:t>
      </w:r>
      <w:r w:rsidR="003B5FC9" w:rsidRPr="003B5FC9">
        <w:rPr>
          <w:rFonts w:ascii="Times New Roman" w:hAnsi="Times New Roman" w:cs="Times New Roman"/>
          <w:vertAlign w:val="subscript"/>
        </w:rPr>
        <w:t>3</w:t>
      </w:r>
    </w:p>
    <w:p w:rsidR="008E21A9" w:rsidRPr="00546244" w:rsidRDefault="00507767" w:rsidP="008E21A9">
      <w:pPr>
        <w:tabs>
          <w:tab w:val="left" w:pos="2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6" style="position:absolute;z-index:251657216" from="211.9pt,20.15pt" to="211.9pt,41.7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3" style="position:absolute;z-index:251658240" from="91.5pt,1.25pt" to="127.5pt,1.2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5" style="position:absolute;z-index:251659264" from="-16.5pt,12.95pt" to="46.5pt,12.9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1" style="position:absolute;z-index:251660288" from="137.25pt,1.25pt" to="173.25pt,1.25pt"/>
        </w:pict>
      </w:r>
      <w:r>
        <w:rPr>
          <w:rFonts w:ascii="Times New Roman" w:hAnsi="Times New Roman" w:cs="Times New Roman"/>
          <w:noProof/>
        </w:rPr>
        <w:pict>
          <v:line id="_x0000_s1034" style="position:absolute;z-index:251661312" from="153pt,1.25pt" to="180pt,1.2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2" style="position:absolute;z-index:251662336" from="126pt,1.25pt" to="2in,1.25pt"/>
        </w:pict>
      </w:r>
      <w:r w:rsidR="008E21A9" w:rsidRPr="0022687C">
        <w:rPr>
          <w:rFonts w:ascii="Times New Roman" w:hAnsi="Times New Roman" w:cs="Times New Roman"/>
        </w:rPr>
        <w:t xml:space="preserve">Carbon                      </w:t>
      </w:r>
      <w:r w:rsidR="00680F8C">
        <w:rPr>
          <w:rFonts w:ascii="Times New Roman" w:hAnsi="Times New Roman" w:cs="Times New Roman"/>
        </w:rPr>
        <w:t xml:space="preserve">         </w:t>
      </w:r>
      <w:r w:rsidR="008E21A9" w:rsidRPr="0022687C">
        <w:rPr>
          <w:rFonts w:ascii="Times New Roman" w:hAnsi="Times New Roman" w:cs="Times New Roman"/>
        </w:rPr>
        <w:t>Process</w:t>
      </w:r>
      <w:r w:rsidR="00546244">
        <w:rPr>
          <w:rFonts w:ascii="Times New Roman" w:hAnsi="Times New Roman" w:cs="Times New Roman"/>
        </w:rPr>
        <w:t xml:space="preserve"> I</w:t>
      </w:r>
    </w:p>
    <w:p w:rsidR="008E21A9" w:rsidRPr="0022687C" w:rsidRDefault="00507767" w:rsidP="008E21A9">
      <w:pPr>
        <w:tabs>
          <w:tab w:val="left" w:pos="2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7" style="position:absolute;z-index:251663360" from="211.9pt,17.2pt" to="211.9pt,66.8pt"/>
        </w:pict>
      </w:r>
      <w:r>
        <w:rPr>
          <w:rFonts w:ascii="Times New Roman" w:hAnsi="Times New Roman" w:cs="Times New Roman"/>
          <w:noProof/>
        </w:rPr>
        <w:pict>
          <v:line id="_x0000_s1040" style="position:absolute;flip:y;z-index:251664384" from="1in,20.9pt" to="1in,74.9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9" style="position:absolute;flip:y;z-index:251665408" from="1in,4.35pt" to="1in,85.35pt"/>
        </w:pict>
      </w:r>
      <w:r w:rsidR="008E21A9" w:rsidRPr="00546244">
        <w:rPr>
          <w:rFonts w:ascii="Times New Roman" w:hAnsi="Times New Roman" w:cs="Times New Roman"/>
          <w:sz w:val="20"/>
        </w:rPr>
        <w:t xml:space="preserve">(IV) </w:t>
      </w:r>
      <w:r w:rsidR="00680F8C" w:rsidRPr="00546244">
        <w:rPr>
          <w:rFonts w:ascii="Times New Roman" w:hAnsi="Times New Roman" w:cs="Times New Roman"/>
          <w:sz w:val="20"/>
        </w:rPr>
        <w:t>Oxide</w:t>
      </w:r>
      <w:r w:rsidR="008E21A9" w:rsidRPr="0022687C">
        <w:rPr>
          <w:rFonts w:ascii="Times New Roman" w:hAnsi="Times New Roman" w:cs="Times New Roman"/>
        </w:rPr>
        <w:tab/>
      </w:r>
    </w:p>
    <w:p w:rsidR="008E21A9" w:rsidRPr="0022687C" w:rsidRDefault="008E21A9" w:rsidP="008E21A9">
      <w:pPr>
        <w:rPr>
          <w:rFonts w:ascii="Times New Roman" w:hAnsi="Times New Roman" w:cs="Times New Roman"/>
        </w:rPr>
      </w:pPr>
    </w:p>
    <w:p w:rsidR="008E21A9" w:rsidRPr="0022687C" w:rsidRDefault="00507767" w:rsidP="008E21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180pt;margin-top:19.05pt;width:63pt;height:36pt;z-index:251666432">
            <v:textbox>
              <w:txbxContent>
                <w:p w:rsidR="000668AF" w:rsidRDefault="000668AF" w:rsidP="008E21A9">
                  <w:r>
                    <w:t>Chamber B</w:t>
                  </w:r>
                </w:p>
              </w:txbxContent>
            </v:textbox>
          </v:rect>
        </w:pict>
      </w:r>
    </w:p>
    <w:p w:rsidR="008E21A9" w:rsidRPr="0022687C" w:rsidRDefault="00507767" w:rsidP="008E21A9">
      <w:pPr>
        <w:tabs>
          <w:tab w:val="left" w:pos="1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8" style="position:absolute;flip:x;z-index:251667456" from="261pt,13.05pt" to="279pt,13.0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9" style="position:absolute;flip:x;z-index:251668480" from="243pt,13.05pt" to="297pt,13.05pt"/>
        </w:pict>
      </w:r>
      <w:r>
        <w:rPr>
          <w:rFonts w:ascii="Times New Roman" w:hAnsi="Times New Roman" w:cs="Times New Roman"/>
          <w:noProof/>
        </w:rPr>
        <w:pict>
          <v:line id="_x0000_s1037" style="position:absolute;flip:x;z-index:251669504" from="117pt,13.05pt" to="180pt,13.0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8" style="position:absolute;flip:x;z-index:251670528" from="1in,13.05pt" to="180pt,13.05pt"/>
        </w:pict>
      </w:r>
      <w:r w:rsidR="008E21A9" w:rsidRPr="0022687C">
        <w:rPr>
          <w:rFonts w:ascii="Times New Roman" w:hAnsi="Times New Roman" w:cs="Times New Roman"/>
        </w:rPr>
        <w:tab/>
        <w:t>Gas P</w:t>
      </w:r>
      <w:r w:rsidR="00680F8C">
        <w:rPr>
          <w:rFonts w:ascii="Times New Roman" w:hAnsi="Times New Roman" w:cs="Times New Roman"/>
        </w:rPr>
        <w:t xml:space="preserve">                                                             </w:t>
      </w:r>
      <w:r w:rsidR="003B5FC9">
        <w:rPr>
          <w:rFonts w:ascii="Times New Roman" w:hAnsi="Times New Roman" w:cs="Times New Roman"/>
        </w:rPr>
        <w:t xml:space="preserve"> </w:t>
      </w:r>
      <w:r w:rsidR="009E5981">
        <w:rPr>
          <w:rFonts w:ascii="Times New Roman" w:hAnsi="Times New Roman" w:cs="Times New Roman"/>
        </w:rPr>
        <w:t>Ca (</w:t>
      </w:r>
      <w:r w:rsidR="003B5FC9">
        <w:rPr>
          <w:rFonts w:ascii="Times New Roman" w:hAnsi="Times New Roman" w:cs="Times New Roman"/>
        </w:rPr>
        <w:t>OH</w:t>
      </w:r>
      <w:r w:rsidR="009E5981">
        <w:rPr>
          <w:rFonts w:ascii="Times New Roman" w:hAnsi="Times New Roman" w:cs="Times New Roman"/>
        </w:rPr>
        <w:t>)</w:t>
      </w:r>
      <w:r w:rsidR="009E5981" w:rsidRPr="003B5FC9">
        <w:rPr>
          <w:rFonts w:ascii="Times New Roman" w:hAnsi="Times New Roman" w:cs="Times New Roman"/>
          <w:vertAlign w:val="subscript"/>
        </w:rPr>
        <w:t xml:space="preserve"> 2</w:t>
      </w:r>
    </w:p>
    <w:p w:rsidR="008E21A9" w:rsidRPr="0022687C" w:rsidRDefault="00546244" w:rsidP="00D43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D43217">
        <w:rPr>
          <w:rFonts w:ascii="Times New Roman" w:hAnsi="Times New Roman" w:cs="Times New Roman"/>
        </w:rPr>
        <w:t xml:space="preserve">                          </w:t>
      </w:r>
      <w:r w:rsidR="008E21A9" w:rsidRPr="0022687C">
        <w:rPr>
          <w:rFonts w:ascii="Times New Roman" w:hAnsi="Times New Roman" w:cs="Times New Roman"/>
        </w:rPr>
        <w:tab/>
      </w:r>
    </w:p>
    <w:p w:rsidR="008E21A9" w:rsidRPr="0022687C" w:rsidRDefault="008E21A9" w:rsidP="008E21A9">
      <w:pPr>
        <w:numPr>
          <w:ilvl w:val="0"/>
          <w:numId w:val="9"/>
        </w:num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 xml:space="preserve">(i) Write the equations of reaction that occur in </w:t>
      </w:r>
    </w:p>
    <w:p w:rsidR="008E21A9" w:rsidRDefault="008E21A9" w:rsidP="008E21A9">
      <w:pPr>
        <w:numPr>
          <w:ilvl w:val="1"/>
          <w:numId w:val="9"/>
        </w:num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 xml:space="preserve">Chamber A </w:t>
      </w:r>
      <w:r w:rsidR="00BE2AEE">
        <w:rPr>
          <w:rFonts w:ascii="Times New Roman" w:hAnsi="Times New Roman" w:cs="Times New Roman"/>
        </w:rPr>
        <w:tab/>
      </w:r>
      <w:r w:rsidR="00BE2AEE">
        <w:rPr>
          <w:rFonts w:ascii="Times New Roman" w:hAnsi="Times New Roman" w:cs="Times New Roman"/>
        </w:rPr>
        <w:tab/>
      </w:r>
      <w:r w:rsidR="00BE2AEE">
        <w:rPr>
          <w:rFonts w:ascii="Times New Roman" w:hAnsi="Times New Roman" w:cs="Times New Roman"/>
        </w:rPr>
        <w:tab/>
        <w:t xml:space="preserve">            </w:t>
      </w:r>
      <w:r w:rsidRPr="0022687C">
        <w:rPr>
          <w:rFonts w:ascii="Times New Roman" w:hAnsi="Times New Roman" w:cs="Times New Roman"/>
        </w:rPr>
        <w:t>(1 mark)</w:t>
      </w:r>
    </w:p>
    <w:p w:rsidR="00BE2AEE" w:rsidRDefault="00BE2AEE" w:rsidP="00BE2AEE">
      <w:pPr>
        <w:tabs>
          <w:tab w:val="left" w:pos="6675"/>
        </w:tabs>
        <w:spacing w:after="0" w:line="240" w:lineRule="auto"/>
        <w:ind w:left="1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217" w:rsidRPr="0022687C" w:rsidRDefault="00D43217" w:rsidP="00D4321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:rsidR="008E21A9" w:rsidRDefault="008E21A9" w:rsidP="008E21A9">
      <w:pPr>
        <w:numPr>
          <w:ilvl w:val="1"/>
          <w:numId w:val="9"/>
        </w:num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 xml:space="preserve">Chamber B </w:t>
      </w:r>
      <w:r w:rsidR="00BE2AEE">
        <w:rPr>
          <w:rFonts w:ascii="Times New Roman" w:hAnsi="Times New Roman" w:cs="Times New Roman"/>
        </w:rPr>
        <w:tab/>
      </w:r>
      <w:r w:rsidR="00BE2AEE">
        <w:rPr>
          <w:rFonts w:ascii="Times New Roman" w:hAnsi="Times New Roman" w:cs="Times New Roman"/>
        </w:rPr>
        <w:tab/>
      </w:r>
      <w:r w:rsidR="00BE2AEE">
        <w:rPr>
          <w:rFonts w:ascii="Times New Roman" w:hAnsi="Times New Roman" w:cs="Times New Roman"/>
        </w:rPr>
        <w:tab/>
        <w:t xml:space="preserve">            </w:t>
      </w:r>
      <w:r w:rsidRPr="0022687C">
        <w:rPr>
          <w:rFonts w:ascii="Times New Roman" w:hAnsi="Times New Roman" w:cs="Times New Roman"/>
        </w:rPr>
        <w:t>(1 mark)</w:t>
      </w:r>
    </w:p>
    <w:p w:rsidR="008E21A9" w:rsidRPr="0022687C" w:rsidRDefault="00BE2AEE" w:rsidP="000668AF">
      <w:pPr>
        <w:tabs>
          <w:tab w:val="left" w:pos="6675"/>
        </w:tabs>
        <w:spacing w:after="0" w:line="240" w:lineRule="auto"/>
        <w:ind w:left="17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 w:rsidR="000668A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1A9" w:rsidRDefault="008E21A9" w:rsidP="008E21A9">
      <w:pPr>
        <w:numPr>
          <w:ilvl w:val="0"/>
          <w:numId w:val="9"/>
        </w:num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2687C">
        <w:rPr>
          <w:rFonts w:ascii="Times New Roman" w:hAnsi="Times New Roman" w:cs="Times New Roman"/>
        </w:rPr>
        <w:t>Explain why process I is possible yet NaHCO</w:t>
      </w:r>
      <w:r w:rsidRPr="0022687C">
        <w:rPr>
          <w:rFonts w:ascii="Times New Roman" w:hAnsi="Times New Roman" w:cs="Times New Roman"/>
          <w:vertAlign w:val="subscript"/>
        </w:rPr>
        <w:t>3</w:t>
      </w:r>
      <w:r w:rsidRPr="0022687C">
        <w:rPr>
          <w:rFonts w:ascii="Times New Roman" w:hAnsi="Times New Roman" w:cs="Times New Roman"/>
        </w:rPr>
        <w:t xml:space="preserve"> and NH</w:t>
      </w:r>
      <w:r w:rsidRPr="0022687C">
        <w:rPr>
          <w:rFonts w:ascii="Times New Roman" w:hAnsi="Times New Roman" w:cs="Times New Roman"/>
          <w:vertAlign w:val="subscript"/>
        </w:rPr>
        <w:t>4</w:t>
      </w:r>
      <w:r w:rsidRPr="0022687C">
        <w:rPr>
          <w:rFonts w:ascii="Times New Roman" w:hAnsi="Times New Roman" w:cs="Times New Roman"/>
        </w:rPr>
        <w:t xml:space="preserve">Cl are both soluble in water. </w:t>
      </w:r>
      <w:r w:rsidR="000668AF">
        <w:rPr>
          <w:rFonts w:ascii="Times New Roman" w:hAnsi="Times New Roman" w:cs="Times New Roman"/>
        </w:rPr>
        <w:t xml:space="preserve">        </w:t>
      </w:r>
      <w:r w:rsidRPr="0022687C">
        <w:rPr>
          <w:rFonts w:ascii="Times New Roman" w:hAnsi="Times New Roman" w:cs="Times New Roman"/>
        </w:rPr>
        <w:t>(1 mark)</w:t>
      </w:r>
    </w:p>
    <w:p w:rsidR="00D43217" w:rsidRDefault="000668AF" w:rsidP="000668AF">
      <w:pPr>
        <w:tabs>
          <w:tab w:val="left" w:pos="6675"/>
        </w:tabs>
        <w:spacing w:after="0" w:line="240" w:lineRule="auto"/>
        <w:ind w:left="6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1A9" w:rsidRDefault="008E21A9" w:rsidP="008E21A9">
      <w:pPr>
        <w:pStyle w:val="ListParagraph"/>
        <w:numPr>
          <w:ilvl w:val="0"/>
          <w:numId w:val="2"/>
        </w:numPr>
        <w:tabs>
          <w:tab w:val="left" w:pos="6675"/>
        </w:tabs>
        <w:rPr>
          <w:rFonts w:ascii="Times New Roman" w:hAnsi="Times New Roman" w:cs="Times New Roman"/>
        </w:rPr>
      </w:pPr>
      <w:r w:rsidRPr="00D43217">
        <w:rPr>
          <w:rFonts w:ascii="Times New Roman" w:hAnsi="Times New Roman" w:cs="Times New Roman"/>
        </w:rPr>
        <w:t>It takes 20 seconds for 200cm</w:t>
      </w:r>
      <w:r w:rsidRPr="00D43217">
        <w:rPr>
          <w:rFonts w:ascii="Times New Roman" w:hAnsi="Times New Roman" w:cs="Times New Roman"/>
          <w:vertAlign w:val="superscript"/>
        </w:rPr>
        <w:t>3</w:t>
      </w:r>
      <w:r w:rsidRPr="00D43217">
        <w:rPr>
          <w:rFonts w:ascii="Times New Roman" w:hAnsi="Times New Roman" w:cs="Times New Roman"/>
        </w:rPr>
        <w:t xml:space="preserve"> of oxygen gas to diffuse through a porous plug. How long will it tak</w:t>
      </w:r>
      <w:r w:rsidR="00D43217">
        <w:rPr>
          <w:rFonts w:ascii="Times New Roman" w:hAnsi="Times New Roman" w:cs="Times New Roman"/>
        </w:rPr>
        <w:t xml:space="preserve">e </w:t>
      </w:r>
      <w:r w:rsidRPr="00D43217">
        <w:rPr>
          <w:rFonts w:ascii="Times New Roman" w:hAnsi="Times New Roman" w:cs="Times New Roman"/>
        </w:rPr>
        <w:t>100cm</w:t>
      </w:r>
      <w:r w:rsidRPr="00D43217">
        <w:rPr>
          <w:rFonts w:ascii="Times New Roman" w:hAnsi="Times New Roman" w:cs="Times New Roman"/>
          <w:vertAlign w:val="superscript"/>
        </w:rPr>
        <w:t>3</w:t>
      </w:r>
      <w:r w:rsidRPr="00D43217">
        <w:rPr>
          <w:rFonts w:ascii="Times New Roman" w:hAnsi="Times New Roman" w:cs="Times New Roman"/>
        </w:rPr>
        <w:t xml:space="preserve"> of sulphur</w:t>
      </w:r>
      <w:r w:rsidR="00D43217" w:rsidRPr="00D43217">
        <w:rPr>
          <w:rFonts w:ascii="Times New Roman" w:hAnsi="Times New Roman" w:cs="Times New Roman"/>
        </w:rPr>
        <w:t xml:space="preserve"> </w:t>
      </w:r>
      <w:r w:rsidRPr="00D43217">
        <w:rPr>
          <w:rFonts w:ascii="Times New Roman" w:hAnsi="Times New Roman" w:cs="Times New Roman"/>
        </w:rPr>
        <w:t xml:space="preserve">(IV) oxide to diffuse through the same porous </w:t>
      </w:r>
      <w:r w:rsidR="00D43217" w:rsidRPr="00D43217">
        <w:rPr>
          <w:rFonts w:ascii="Times New Roman" w:hAnsi="Times New Roman" w:cs="Times New Roman"/>
        </w:rPr>
        <w:t>plug?</w:t>
      </w:r>
      <w:r w:rsidRPr="00D43217">
        <w:rPr>
          <w:rFonts w:ascii="Times New Roman" w:hAnsi="Times New Roman" w:cs="Times New Roman"/>
        </w:rPr>
        <w:t xml:space="preserve"> (S=32    O=16) </w:t>
      </w:r>
      <w:r w:rsidR="009E5981">
        <w:rPr>
          <w:rFonts w:ascii="Times New Roman" w:hAnsi="Times New Roman" w:cs="Times New Roman"/>
        </w:rPr>
        <w:tab/>
      </w:r>
      <w:r w:rsidR="009E5981">
        <w:rPr>
          <w:rFonts w:ascii="Times New Roman" w:hAnsi="Times New Roman" w:cs="Times New Roman"/>
        </w:rPr>
        <w:tab/>
      </w:r>
      <w:r w:rsidR="009E5981">
        <w:rPr>
          <w:rFonts w:ascii="Times New Roman" w:hAnsi="Times New Roman" w:cs="Times New Roman"/>
        </w:rPr>
        <w:tab/>
      </w:r>
      <w:r w:rsidR="009E5981">
        <w:rPr>
          <w:rFonts w:ascii="Times New Roman" w:hAnsi="Times New Roman" w:cs="Times New Roman"/>
        </w:rPr>
        <w:tab/>
        <w:t xml:space="preserve">          </w:t>
      </w:r>
      <w:r w:rsidRPr="00D43217">
        <w:rPr>
          <w:rFonts w:ascii="Times New Roman" w:hAnsi="Times New Roman" w:cs="Times New Roman"/>
        </w:rPr>
        <w:t>(3 marks)</w:t>
      </w:r>
    </w:p>
    <w:p w:rsidR="00D43217" w:rsidRPr="0022687C" w:rsidRDefault="000668AF" w:rsidP="000668AF">
      <w:pPr>
        <w:pStyle w:val="ListParagraph"/>
        <w:tabs>
          <w:tab w:val="left" w:pos="6675"/>
        </w:tabs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1A9" w:rsidRPr="009E5981" w:rsidRDefault="008E21A9" w:rsidP="009E59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9E5981">
        <w:rPr>
          <w:rFonts w:ascii="Times New Roman" w:eastAsia="Calibri" w:hAnsi="Times New Roman" w:cs="Times New Roman"/>
        </w:rPr>
        <w:t>The empirical formula of a hydrocarbon is CH</w:t>
      </w:r>
      <w:r w:rsidRPr="009E5981">
        <w:rPr>
          <w:rFonts w:ascii="Times New Roman" w:eastAsia="Calibri" w:hAnsi="Times New Roman" w:cs="Times New Roman"/>
          <w:vertAlign w:val="subscript"/>
        </w:rPr>
        <w:t>2</w:t>
      </w:r>
      <w:r w:rsidRPr="009E5981">
        <w:rPr>
          <w:rFonts w:ascii="Times New Roman" w:eastAsia="Calibri" w:hAnsi="Times New Roman" w:cs="Times New Roman"/>
        </w:rPr>
        <w:t>. The hydrocarbon has a relative molecular mass of 56 (H=1.0, C=12.0)</w:t>
      </w:r>
    </w:p>
    <w:p w:rsidR="008E21A9" w:rsidRDefault="006C6B33" w:rsidP="009E5981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Calculate the molecular formula of the </w:t>
      </w:r>
      <w:r w:rsidR="00C407B6">
        <w:rPr>
          <w:rFonts w:ascii="Times New Roman" w:eastAsia="Calibri" w:hAnsi="Times New Roman" w:cs="Times New Roman"/>
        </w:rPr>
        <w:t xml:space="preserve">hydrocarbon. </w:t>
      </w:r>
      <w:r w:rsidR="00C407B6">
        <w:rPr>
          <w:rFonts w:ascii="Times New Roman" w:eastAsia="Calibri" w:hAnsi="Times New Roman" w:cs="Times New Roman"/>
        </w:rPr>
        <w:tab/>
      </w:r>
      <w:r w:rsidR="00C407B6">
        <w:rPr>
          <w:rFonts w:ascii="Times New Roman" w:eastAsia="Calibri" w:hAnsi="Times New Roman" w:cs="Times New Roman"/>
        </w:rPr>
        <w:tab/>
        <w:t xml:space="preserve">          </w:t>
      </w:r>
      <w:r w:rsidR="008E21A9" w:rsidRPr="0022687C">
        <w:rPr>
          <w:rFonts w:ascii="Times New Roman" w:eastAsia="Calibri" w:hAnsi="Times New Roman" w:cs="Times New Roman"/>
        </w:rPr>
        <w:t>.</w:t>
      </w:r>
      <w:r w:rsidR="000668AF">
        <w:rPr>
          <w:rFonts w:ascii="Times New Roman" w:eastAsia="Calibri" w:hAnsi="Times New Roman" w:cs="Times New Roman"/>
        </w:rPr>
        <w:t xml:space="preserve">           </w:t>
      </w:r>
      <w:r w:rsidR="008E21A9" w:rsidRPr="0022687C">
        <w:rPr>
          <w:rFonts w:ascii="Times New Roman" w:eastAsia="Calibri" w:hAnsi="Times New Roman" w:cs="Times New Roman"/>
        </w:rPr>
        <w:t xml:space="preserve"> (2 marks)</w:t>
      </w:r>
    </w:p>
    <w:p w:rsidR="009E5981" w:rsidRDefault="000668AF" w:rsidP="000668AF">
      <w:pPr>
        <w:spacing w:after="0" w:line="240" w:lineRule="auto"/>
        <w:ind w:left="1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</w:r>
    </w:p>
    <w:p w:rsidR="009E5981" w:rsidRDefault="009E5981" w:rsidP="009E598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5A90" w:rsidRDefault="00FE5A90" w:rsidP="009E598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E5A90" w:rsidRPr="0022687C" w:rsidRDefault="00FE5A90" w:rsidP="009E598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21A9" w:rsidRDefault="008E21A9" w:rsidP="009E5981">
      <w:pPr>
        <w:numPr>
          <w:ilvl w:val="1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22687C">
        <w:rPr>
          <w:rFonts w:ascii="Times New Roman" w:eastAsia="Calibri" w:hAnsi="Times New Roman" w:cs="Times New Roman"/>
        </w:rPr>
        <w:t xml:space="preserve">To which homologous series does the hydrocarbon </w:t>
      </w:r>
      <w:r w:rsidR="009E5981" w:rsidRPr="0022687C">
        <w:rPr>
          <w:rFonts w:ascii="Times New Roman" w:eastAsia="Calibri" w:hAnsi="Times New Roman" w:cs="Times New Roman"/>
        </w:rPr>
        <w:t>belong?</w:t>
      </w:r>
      <w:r w:rsidRPr="0022687C">
        <w:rPr>
          <w:rFonts w:ascii="Times New Roman" w:eastAsia="Calibri" w:hAnsi="Times New Roman" w:cs="Times New Roman"/>
        </w:rPr>
        <w:t xml:space="preserve"> </w:t>
      </w:r>
      <w:r w:rsidR="000668AF">
        <w:rPr>
          <w:rFonts w:ascii="Times New Roman" w:eastAsia="Calibri" w:hAnsi="Times New Roman" w:cs="Times New Roman"/>
        </w:rPr>
        <w:tab/>
      </w:r>
      <w:r w:rsidR="000668AF">
        <w:rPr>
          <w:rFonts w:ascii="Times New Roman" w:eastAsia="Calibri" w:hAnsi="Times New Roman" w:cs="Times New Roman"/>
        </w:rPr>
        <w:tab/>
        <w:t xml:space="preserve">            </w:t>
      </w:r>
      <w:r w:rsidRPr="0022687C">
        <w:rPr>
          <w:rFonts w:ascii="Times New Roman" w:eastAsia="Calibri" w:hAnsi="Times New Roman" w:cs="Times New Roman"/>
        </w:rPr>
        <w:t>(1 mark)</w:t>
      </w:r>
    </w:p>
    <w:p w:rsidR="009E5981" w:rsidRPr="000668AF" w:rsidRDefault="000668AF" w:rsidP="000668AF">
      <w:pPr>
        <w:spacing w:after="0" w:line="240" w:lineRule="auto"/>
        <w:ind w:left="14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E21A9" w:rsidRDefault="008E21A9" w:rsidP="009E598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 w:rsidRPr="009E5981">
        <w:rPr>
          <w:rFonts w:ascii="Times New Roman" w:eastAsia="Calibri" w:hAnsi="Times New Roman" w:cs="Times New Roman"/>
        </w:rPr>
        <w:t>Magnesium Chloride is insoluble i</w:t>
      </w:r>
      <w:r w:rsidR="009E5981" w:rsidRPr="009E5981">
        <w:rPr>
          <w:rFonts w:ascii="Times New Roman" w:eastAsia="Calibri" w:hAnsi="Times New Roman" w:cs="Times New Roman"/>
        </w:rPr>
        <w:t xml:space="preserve">n Methylbenzene while Aluminium </w:t>
      </w:r>
      <w:r w:rsidRPr="009E5981">
        <w:rPr>
          <w:rFonts w:ascii="Times New Roman" w:eastAsia="Calibri" w:hAnsi="Times New Roman" w:cs="Times New Roman"/>
        </w:rPr>
        <w:t>chloride is fairly soluble. Explain.</w:t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  <w:t xml:space="preserve">         </w:t>
      </w:r>
      <w:r w:rsidRPr="009E5981">
        <w:rPr>
          <w:rFonts w:ascii="Times New Roman" w:eastAsia="Calibri" w:hAnsi="Times New Roman" w:cs="Times New Roman"/>
        </w:rPr>
        <w:t xml:space="preserve"> (2 marks)</w:t>
      </w:r>
    </w:p>
    <w:p w:rsidR="00FF305B" w:rsidRPr="00FF305B" w:rsidRDefault="00FF305B" w:rsidP="00FF305B">
      <w:pPr>
        <w:pStyle w:val="ListParagraph"/>
        <w:ind w:left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DF2E2C" w:rsidRPr="00FF305B" w:rsidRDefault="009E5981" w:rsidP="00DF2E2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Name the following compounds. </w:t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  <w:t xml:space="preserve">       </w:t>
      </w:r>
      <w:r>
        <w:rPr>
          <w:rFonts w:ascii="Times New Roman" w:eastAsia="Calibri" w:hAnsi="Times New Roman" w:cs="Times New Roman"/>
        </w:rPr>
        <w:t>(</w:t>
      </w:r>
      <w:r w:rsidR="00C34C99">
        <w:rPr>
          <w:rFonts w:ascii="Times New Roman" w:eastAsia="Calibri" w:hAnsi="Times New Roman" w:cs="Times New Roman"/>
        </w:rPr>
        <w:t>1</w:t>
      </w:r>
      <w:r w:rsidR="00C34C99">
        <w:rPr>
          <w:rFonts w:ascii="Calibri" w:eastAsia="Calibri" w:hAnsi="Calibri" w:cs="Times New Roman"/>
        </w:rPr>
        <w:t>⅟</w:t>
      </w:r>
      <w:r w:rsidR="006A3E88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marks)</w:t>
      </w:r>
    </w:p>
    <w:p w:rsidR="00DF2E2C" w:rsidRDefault="00DF2E2C" w:rsidP="00DF2E2C">
      <w:pPr>
        <w:pStyle w:val="ListParagraph"/>
        <w:numPr>
          <w:ilvl w:val="0"/>
          <w:numId w:val="14"/>
        </w:numPr>
        <w:rPr>
          <w:rFonts w:ascii="Times New Roman" w:eastAsia="Calibri" w:hAnsi="Times New Roman" w:cs="Times New Roman"/>
        </w:rPr>
      </w:pPr>
    </w:p>
    <w:p w:rsidR="00DF2E2C" w:rsidRDefault="00507767" w:rsidP="00DF2E2C">
      <w:pPr>
        <w:pStyle w:val="ListParagraph"/>
        <w:ind w:left="540"/>
        <w:rPr>
          <w:rFonts w:ascii="Times New Roman" w:eastAsia="Calibri" w:hAnsi="Times New Roman" w:cs="Times New Roman"/>
        </w:rPr>
      </w:pPr>
      <w:r w:rsidRPr="00507767">
        <w:rPr>
          <w:noProof/>
        </w:rPr>
        <w:pict>
          <v:shape id="_x0000_s1059" type="#_x0000_t32" style="position:absolute;left:0;text-align:left;margin-left:56.2pt;margin-top:9.9pt;width:0;height:3.45pt;flip:y;z-index:251677696" o:connectortype="straight"/>
        </w:pict>
      </w:r>
      <w:r w:rsidRPr="00507767">
        <w:rPr>
          <w:noProof/>
        </w:rPr>
        <w:pict>
          <v:shape id="_x0000_s1064" type="#_x0000_t32" style="position:absolute;left:0;text-align:left;margin-left:125.4pt;margin-top:9.9pt;width:0;height:3.45pt;flip:y;z-index:251682816" o:connectortype="straight"/>
        </w:pict>
      </w:r>
      <w:r w:rsidRPr="00507767">
        <w:rPr>
          <w:noProof/>
        </w:rPr>
        <w:pict>
          <v:shape id="_x0000_s1063" type="#_x0000_t32" style="position:absolute;left:0;text-align:left;margin-left:110.7pt;margin-top:11.95pt;width:0;height:3.45pt;flip:y;z-index:251681792" o:connectortype="straight"/>
        </w:pict>
      </w:r>
      <w:r w:rsidRPr="00507767">
        <w:rPr>
          <w:noProof/>
        </w:rPr>
        <w:pict>
          <v:shape id="_x0000_s1062" type="#_x0000_t32" style="position:absolute;left:0;text-align:left;margin-left:97.15pt;margin-top:11.95pt;width:0;height:3.45pt;flip:y;z-index:251680768" o:connectortype="straight"/>
        </w:pict>
      </w:r>
      <w:r w:rsidRPr="00507767">
        <w:rPr>
          <w:noProof/>
        </w:rPr>
        <w:pict>
          <v:shape id="_x0000_s1061" type="#_x0000_t32" style="position:absolute;left:0;text-align:left;margin-left:84.25pt;margin-top:11.95pt;width:0;height:3.45pt;flip:y;z-index:251679744" o:connectortype="straight"/>
        </w:pict>
      </w:r>
      <w:r w:rsidRPr="00507767">
        <w:rPr>
          <w:noProof/>
        </w:rPr>
        <w:pict>
          <v:shape id="_x0000_s1060" type="#_x0000_t32" style="position:absolute;left:0;text-align:left;margin-left:70.65pt;margin-top:11.95pt;width:0;height:3.45pt;flip:y;z-index:251678720" o:connectortype="straight"/>
        </w:pict>
      </w:r>
      <w:r>
        <w:rPr>
          <w:rFonts w:ascii="Times New Roman" w:eastAsia="Calibri" w:hAnsi="Times New Roman" w:cs="Times New Roman"/>
          <w:noProof/>
        </w:rPr>
        <w:pict>
          <v:shape id="_x0000_s1058" type="#_x0000_t32" style="position:absolute;left:0;text-align:left;margin-left:42.8pt;margin-top:11.95pt;width:0;height:3.45pt;flip:y;z-index:251676672" o:connectortype="straight"/>
        </w:pict>
      </w:r>
      <w:r w:rsidR="00DF2E2C">
        <w:rPr>
          <w:rFonts w:ascii="Times New Roman" w:eastAsia="Calibri" w:hAnsi="Times New Roman" w:cs="Times New Roman"/>
        </w:rPr>
        <w:t xml:space="preserve">     H  H  H  H  H  H  H</w:t>
      </w:r>
    </w:p>
    <w:p w:rsidR="00DF2E2C" w:rsidRPr="00DF2E2C" w:rsidRDefault="00507767" w:rsidP="00DF2E2C">
      <w:pPr>
        <w:pStyle w:val="ListParagraph"/>
        <w:ind w:left="540"/>
        <w:rPr>
          <w:rFonts w:ascii="Times New Roman" w:eastAsia="Calibri" w:hAnsi="Times New Roman" w:cs="Times New Roman"/>
        </w:rPr>
      </w:pPr>
      <w:r w:rsidRPr="00507767">
        <w:rPr>
          <w:noProof/>
        </w:rPr>
        <w:pict>
          <v:shape id="_x0000_s1065" type="#_x0000_t32" style="position:absolute;left:0;text-align:left;margin-left:126.1pt;margin-top:12.2pt;width:0;height:3.45pt;flip:y;z-index:251683840" o:connectortype="straight"/>
        </w:pict>
      </w:r>
      <w:r w:rsidRPr="00507767">
        <w:rPr>
          <w:noProof/>
        </w:rPr>
        <w:pict>
          <v:shape id="_x0000_s1068" type="#_x0000_t32" style="position:absolute;left:0;text-align:left;margin-left:97.85pt;margin-top:12.2pt;width:0;height:3.45pt;flip:y;z-index:251686912" o:connectortype="straight"/>
        </w:pict>
      </w:r>
      <w:r w:rsidRPr="00507767">
        <w:rPr>
          <w:noProof/>
        </w:rPr>
        <w:pict>
          <v:shape id="_x0000_s1067" type="#_x0000_t32" style="position:absolute;left:0;text-align:left;margin-left:84.25pt;margin-top:12.9pt;width:0;height:3.45pt;flip:y;z-index:251685888" o:connectortype="straight"/>
        </w:pict>
      </w:r>
      <w:r>
        <w:rPr>
          <w:rFonts w:ascii="Times New Roman" w:eastAsia="Calibri" w:hAnsi="Times New Roman" w:cs="Times New Roman"/>
          <w:noProof/>
        </w:rPr>
        <w:pict>
          <v:shape id="_x0000_s1070" type="#_x0000_t32" style="position:absolute;left:0;text-align:left;margin-left:56.9pt;margin-top:12.2pt;width:0;height:3.45pt;flip:y;z-index:251688960" o:connectortype="straight"/>
        </w:pict>
      </w:r>
      <w:r>
        <w:rPr>
          <w:rFonts w:ascii="Times New Roman" w:eastAsia="Calibri" w:hAnsi="Times New Roman" w:cs="Times New Roman"/>
          <w:noProof/>
        </w:rPr>
        <w:pict>
          <v:shape id="_x0000_s1071" type="#_x0000_t32" style="position:absolute;left:0;text-align:left;margin-left:42.8pt;margin-top:12.85pt;width:0;height:3.45pt;flip:y;z-index:251689984" o:connectortype="straight"/>
        </w:pict>
      </w:r>
      <w:r w:rsidRPr="00507767">
        <w:rPr>
          <w:noProof/>
        </w:rPr>
        <w:pict>
          <v:shape id="_x0000_s1069" type="#_x0000_t32" style="position:absolute;left:0;text-align:left;margin-left:70.65pt;margin-top:11.55pt;width:.05pt;height:3.45pt;flip:y;z-index:251687936" o:connectortype="straight"/>
        </w:pict>
      </w:r>
      <w:r w:rsidRPr="00507767">
        <w:rPr>
          <w:noProof/>
        </w:rPr>
        <w:pict>
          <v:shape id="_x0000_s1066" type="#_x0000_t32" style="position:absolute;left:0;text-align:left;margin-left:110.7pt;margin-top:11.55pt;width:0;height:3.45pt;flip:y;z-index:251684864" o:connectortype="straight"/>
        </w:pict>
      </w:r>
      <w:r w:rsidR="00DF2E2C">
        <w:rPr>
          <w:rFonts w:ascii="Times New Roman" w:eastAsia="Calibri" w:hAnsi="Times New Roman" w:cs="Times New Roman"/>
        </w:rPr>
        <w:t xml:space="preserve"> H-C- C- C- C- C- C- C-H</w:t>
      </w:r>
    </w:p>
    <w:p w:rsidR="00FF305B" w:rsidRDefault="000305EC" w:rsidP="009E598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H  H   H</w:t>
      </w:r>
      <w:r w:rsidR="00DF2E2C">
        <w:rPr>
          <w:rFonts w:ascii="Times New Roman" w:eastAsia="Calibri" w:hAnsi="Times New Roman" w:cs="Times New Roman"/>
        </w:rPr>
        <w:t xml:space="preserve"> H  H  H  H</w:t>
      </w:r>
      <w:r w:rsidR="00FF305B">
        <w:rPr>
          <w:rFonts w:ascii="Times New Roman" w:eastAsia="Calibri" w:hAnsi="Times New Roman" w:cs="Times New Roman"/>
        </w:rPr>
        <w:t xml:space="preserve">     ……….………………………………………………………</w:t>
      </w:r>
    </w:p>
    <w:p w:rsidR="00FF305B" w:rsidRPr="001C300E" w:rsidRDefault="00FF305B" w:rsidP="001C300E">
      <w:pPr>
        <w:pStyle w:val="ListParagraph"/>
        <w:numPr>
          <w:ilvl w:val="0"/>
          <w:numId w:val="14"/>
        </w:numPr>
        <w:spacing w:before="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</w:t>
      </w:r>
      <w:r w:rsidRPr="006A3E88">
        <w:rPr>
          <w:rFonts w:ascii="Times New Roman" w:eastAsia="Calibri" w:hAnsi="Times New Roman" w:cs="Times New Roman"/>
          <w:vertAlign w:val="subscript"/>
        </w:rPr>
        <w:t>3</w:t>
      </w:r>
      <w:r>
        <w:rPr>
          <w:rFonts w:ascii="Times New Roman" w:eastAsia="Calibri" w:hAnsi="Times New Roman" w:cs="Times New Roman"/>
        </w:rPr>
        <w:t>CH</w:t>
      </w:r>
      <w:r w:rsidRPr="006A3E88">
        <w:rPr>
          <w:rFonts w:ascii="Times New Roman" w:eastAsia="Calibri" w:hAnsi="Times New Roman" w:cs="Times New Roman"/>
          <w:vertAlign w:val="subscript"/>
        </w:rPr>
        <w:t>2</w:t>
      </w:r>
      <w:r>
        <w:rPr>
          <w:rFonts w:ascii="Times New Roman" w:eastAsia="Calibri" w:hAnsi="Times New Roman" w:cs="Times New Roman"/>
        </w:rPr>
        <w:t>CHCH</w:t>
      </w:r>
      <w:r w:rsidRPr="006A3E88">
        <w:rPr>
          <w:rFonts w:ascii="Times New Roman" w:eastAsia="Calibri" w:hAnsi="Times New Roman" w:cs="Times New Roman"/>
          <w:vertAlign w:val="subscript"/>
        </w:rPr>
        <w:t>3</w:t>
      </w:r>
      <w:r>
        <w:rPr>
          <w:rFonts w:ascii="Times New Roman" w:eastAsia="Calibri" w:hAnsi="Times New Roman" w:cs="Times New Roman"/>
        </w:rPr>
        <w:t>CH</w:t>
      </w:r>
      <w:r w:rsidRPr="006A3E88">
        <w:rPr>
          <w:rFonts w:ascii="Times New Roman" w:eastAsia="Calibri" w:hAnsi="Times New Roman" w:cs="Times New Roman"/>
          <w:vertAlign w:val="subscript"/>
        </w:rPr>
        <w:t>3</w:t>
      </w:r>
      <w:r>
        <w:rPr>
          <w:rFonts w:ascii="Times New Roman" w:eastAsia="Calibri" w:hAnsi="Times New Roman" w:cs="Times New Roman"/>
          <w:vertAlign w:val="subscript"/>
        </w:rPr>
        <w:t xml:space="preserve"> …</w:t>
      </w:r>
      <w:r>
        <w:rPr>
          <w:rFonts w:ascii="Times New Roman" w:eastAsia="Calibri" w:hAnsi="Times New Roman" w:cs="Times New Roman"/>
        </w:rPr>
        <w:t>……………………………………………………………..</w:t>
      </w:r>
    </w:p>
    <w:p w:rsidR="006A3E88" w:rsidRDefault="006A3E88" w:rsidP="006A3E88">
      <w:pPr>
        <w:pStyle w:val="ListParagraph"/>
        <w:numPr>
          <w:ilvl w:val="0"/>
          <w:numId w:val="2"/>
        </w:numPr>
        <w:spacing w:before="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Draw the atomic structure of the following; </w:t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  <w:t xml:space="preserve">          </w:t>
      </w:r>
      <w:r>
        <w:rPr>
          <w:rFonts w:ascii="Times New Roman" w:eastAsia="Calibri" w:hAnsi="Times New Roman" w:cs="Times New Roman"/>
        </w:rPr>
        <w:t>(</w:t>
      </w:r>
      <w:r w:rsidR="00C34C99">
        <w:rPr>
          <w:rFonts w:ascii="Times New Roman" w:eastAsia="Calibri" w:hAnsi="Times New Roman" w:cs="Times New Roman"/>
        </w:rPr>
        <w:t xml:space="preserve">2 </w:t>
      </w:r>
      <w:r>
        <w:rPr>
          <w:rFonts w:ascii="Times New Roman" w:eastAsia="Calibri" w:hAnsi="Times New Roman" w:cs="Times New Roman"/>
        </w:rPr>
        <w:t>mark</w:t>
      </w:r>
      <w:r w:rsidR="00C34C99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)</w:t>
      </w:r>
    </w:p>
    <w:p w:rsidR="006A3E88" w:rsidRDefault="006A3E88" w:rsidP="006A3E88">
      <w:pPr>
        <w:pStyle w:val="ListParagraph"/>
        <w:numPr>
          <w:ilvl w:val="0"/>
          <w:numId w:val="15"/>
        </w:numPr>
        <w:spacing w:before="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Neon </w:t>
      </w:r>
    </w:p>
    <w:p w:rsidR="00FF305B" w:rsidRPr="00FF305B" w:rsidRDefault="00FF305B" w:rsidP="00FF305B">
      <w:pPr>
        <w:pStyle w:val="ListParagraph"/>
        <w:spacing w:before="240"/>
        <w:ind w:left="9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E88" w:rsidRDefault="006A3E88" w:rsidP="006A3E88">
      <w:pPr>
        <w:pStyle w:val="ListParagraph"/>
        <w:numPr>
          <w:ilvl w:val="0"/>
          <w:numId w:val="15"/>
        </w:numPr>
        <w:spacing w:before="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Phosphorous </w:t>
      </w:r>
    </w:p>
    <w:p w:rsidR="00FF305B" w:rsidRPr="00FF305B" w:rsidRDefault="00FF305B" w:rsidP="00FF305B">
      <w:pPr>
        <w:pStyle w:val="ListParagraph"/>
        <w:spacing w:before="240"/>
        <w:ind w:left="90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3E88" w:rsidRDefault="006A3E88" w:rsidP="006A3E88">
      <w:pPr>
        <w:pStyle w:val="ListParagraph"/>
        <w:numPr>
          <w:ilvl w:val="0"/>
          <w:numId w:val="2"/>
        </w:numPr>
        <w:spacing w:before="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When a solution of lead (II) nitrate was reacted with dilute hydrochloric acid, a white precipitate was formed then</w:t>
      </w:r>
      <w:r w:rsidR="00C34C99">
        <w:rPr>
          <w:rFonts w:ascii="Times New Roman" w:eastAsia="Calibri" w:hAnsi="Times New Roman" w:cs="Times New Roman"/>
        </w:rPr>
        <w:t xml:space="preserve"> turns</w:t>
      </w:r>
      <w:r>
        <w:rPr>
          <w:rFonts w:ascii="Times New Roman" w:eastAsia="Calibri" w:hAnsi="Times New Roman" w:cs="Times New Roman"/>
        </w:rPr>
        <w:t xml:space="preserve"> </w:t>
      </w:r>
      <w:r w:rsidR="00C34C99">
        <w:rPr>
          <w:rFonts w:ascii="Times New Roman" w:eastAsia="Calibri" w:hAnsi="Times New Roman" w:cs="Times New Roman"/>
        </w:rPr>
        <w:t xml:space="preserve">to </w:t>
      </w:r>
      <w:r>
        <w:rPr>
          <w:rFonts w:ascii="Times New Roman" w:eastAsia="Calibri" w:hAnsi="Times New Roman" w:cs="Times New Roman"/>
        </w:rPr>
        <w:t>colourless solution when warmed.</w:t>
      </w:r>
    </w:p>
    <w:p w:rsidR="006A3E88" w:rsidRDefault="006A3E88" w:rsidP="006A3E88">
      <w:pPr>
        <w:pStyle w:val="ListParagraph"/>
        <w:numPr>
          <w:ilvl w:val="0"/>
          <w:numId w:val="16"/>
        </w:numPr>
        <w:spacing w:before="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Name the white precipitate formed </w:t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</w:r>
      <w:r w:rsidR="00FF305B">
        <w:rPr>
          <w:rFonts w:ascii="Times New Roman" w:eastAsia="Calibri" w:hAnsi="Times New Roman" w:cs="Times New Roman"/>
        </w:rPr>
        <w:tab/>
        <w:t xml:space="preserve">                                 </w:t>
      </w:r>
      <w:r>
        <w:rPr>
          <w:rFonts w:ascii="Times New Roman" w:eastAsia="Calibri" w:hAnsi="Times New Roman" w:cs="Times New Roman"/>
        </w:rPr>
        <w:t>(1/2 marks)</w:t>
      </w:r>
    </w:p>
    <w:p w:rsidR="00FF305B" w:rsidRPr="00FF305B" w:rsidRDefault="00FF305B" w:rsidP="00FF305B">
      <w:pPr>
        <w:pStyle w:val="ListParagraph"/>
        <w:spacing w:before="240"/>
        <w:ind w:left="12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A3E88" w:rsidRDefault="006A3E88" w:rsidP="006A3E88">
      <w:pPr>
        <w:pStyle w:val="ListParagraph"/>
        <w:numPr>
          <w:ilvl w:val="0"/>
          <w:numId w:val="16"/>
        </w:numPr>
        <w:spacing w:before="2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Explain why the white precipitate turns to colourless solution when warmed </w:t>
      </w:r>
      <w:r w:rsidR="00FF305B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</w:rPr>
        <w:t>(1 mark)</w:t>
      </w:r>
    </w:p>
    <w:p w:rsidR="00FE5A90" w:rsidRPr="001C300E" w:rsidRDefault="00FF305B" w:rsidP="001C300E">
      <w:pPr>
        <w:pStyle w:val="ListParagraph"/>
        <w:spacing w:before="240"/>
        <w:ind w:left="12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</w:t>
      </w:r>
      <w:r w:rsidR="005B275E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5A90" w:rsidRPr="00D8411E" w:rsidRDefault="00BD3BA6" w:rsidP="00D8411E">
      <w:pPr>
        <w:spacing w:before="240"/>
        <w:rPr>
          <w:rFonts w:ascii="Viner Hand ITC" w:eastAsia="Calibri" w:hAnsi="Viner Hand ITC" w:cs="Times New Roman"/>
          <w:b/>
        </w:rPr>
      </w:pPr>
      <w:r w:rsidRPr="00D8411E">
        <w:rPr>
          <w:rFonts w:ascii="Viner Hand ITC" w:eastAsia="Calibri" w:hAnsi="Viner Hand ITC" w:cs="Times New Roman"/>
          <w:b/>
        </w:rPr>
        <w:t xml:space="preserve">“Education is the most powerful weapon you can use to change the world” Nelson Mandela </w:t>
      </w:r>
    </w:p>
    <w:p w:rsidR="00FE5A90" w:rsidRPr="00D8411E" w:rsidRDefault="00BD3BA6" w:rsidP="00FE5A90">
      <w:pPr>
        <w:pStyle w:val="ListParagraph"/>
        <w:spacing w:before="240"/>
        <w:jc w:val="center"/>
        <w:rPr>
          <w:rFonts w:ascii="Viner Hand ITC" w:eastAsia="Calibri" w:hAnsi="Viner Hand ITC" w:cs="Times New Roman"/>
          <w:b/>
        </w:rPr>
      </w:pPr>
      <w:r w:rsidRPr="00D8411E">
        <w:rPr>
          <w:rFonts w:ascii="Viner Hand ITC" w:eastAsia="Calibri" w:hAnsi="Viner Hand ITC" w:cs="Times New Roman"/>
          <w:b/>
        </w:rPr>
        <w:t>(The 9</w:t>
      </w:r>
      <w:r w:rsidRPr="00D8411E">
        <w:rPr>
          <w:rFonts w:ascii="Viner Hand ITC" w:eastAsia="Calibri" w:hAnsi="Viner Hand ITC" w:cs="Times New Roman"/>
          <w:b/>
          <w:vertAlign w:val="superscript"/>
        </w:rPr>
        <w:t>th</w:t>
      </w:r>
      <w:r w:rsidRPr="00D8411E">
        <w:rPr>
          <w:rFonts w:ascii="Viner Hand ITC" w:eastAsia="Calibri" w:hAnsi="Viner Hand ITC" w:cs="Times New Roman"/>
          <w:b/>
        </w:rPr>
        <w:t xml:space="preserve"> President of South Africa)</w:t>
      </w:r>
    </w:p>
    <w:p w:rsidR="00FE5A90" w:rsidRPr="00D8411E" w:rsidRDefault="00FE5A90" w:rsidP="00FE5A90">
      <w:pPr>
        <w:pStyle w:val="ListParagraph"/>
        <w:spacing w:before="240"/>
        <w:jc w:val="center"/>
        <w:rPr>
          <w:rFonts w:ascii="Viner Hand ITC" w:eastAsia="Calibri" w:hAnsi="Viner Hand ITC" w:cs="Times New Roman"/>
          <w:b/>
        </w:rPr>
      </w:pPr>
      <w:r w:rsidRPr="00D8411E">
        <w:rPr>
          <w:rFonts w:ascii="Viner Hand ITC" w:eastAsia="Calibri" w:hAnsi="Viner Hand ITC" w:cs="Times New Roman"/>
          <w:b/>
        </w:rPr>
        <w:t xml:space="preserve">                                                                                                          Wishing you success Mr. Chihi</w:t>
      </w:r>
    </w:p>
    <w:sectPr w:rsidR="00FE5A90" w:rsidRPr="00D8411E" w:rsidSect="001C3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605" w:rsidRDefault="00F02605" w:rsidP="005F3FF5">
      <w:pPr>
        <w:spacing w:after="0" w:line="240" w:lineRule="auto"/>
      </w:pPr>
      <w:r>
        <w:separator/>
      </w:r>
    </w:p>
  </w:endnote>
  <w:endnote w:type="continuationSeparator" w:id="1">
    <w:p w:rsidR="00F02605" w:rsidRDefault="00F02605" w:rsidP="005F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FA" w:rsidRDefault="00094E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0940"/>
      <w:docPartObj>
        <w:docPartGallery w:val="Page Numbers (Bottom of Page)"/>
        <w:docPartUnique/>
      </w:docPartObj>
    </w:sdtPr>
    <w:sdtContent>
      <w:p w:rsidR="001C300E" w:rsidRDefault="00507767">
        <w:pPr>
          <w:pStyle w:val="Footer"/>
          <w:jc w:val="right"/>
        </w:pPr>
        <w:fldSimple w:instr=" PAGE   \* MERGEFORMAT ">
          <w:r w:rsidR="00F02605">
            <w:rPr>
              <w:noProof/>
            </w:rPr>
            <w:t>1</w:t>
          </w:r>
        </w:fldSimple>
      </w:p>
    </w:sdtContent>
  </w:sdt>
  <w:p w:rsidR="001C300E" w:rsidRDefault="001C30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FA" w:rsidRDefault="00094E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605" w:rsidRDefault="00F02605" w:rsidP="005F3FF5">
      <w:pPr>
        <w:spacing w:after="0" w:line="240" w:lineRule="auto"/>
      </w:pPr>
      <w:r>
        <w:separator/>
      </w:r>
    </w:p>
  </w:footnote>
  <w:footnote w:type="continuationSeparator" w:id="1">
    <w:p w:rsidR="00F02605" w:rsidRDefault="00F02605" w:rsidP="005F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FA" w:rsidRDefault="00094E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FA" w:rsidRDefault="00094EFA">
    <w:pPr>
      <w:pStyle w:val="Header"/>
    </w:pPr>
    <w:r w:rsidRPr="00094EFA">
      <w:t xml:space="preserve">Powered By: </w:t>
    </w:r>
    <w:hyperlink r:id="rId1" w:history="1">
      <w:r w:rsidRPr="004D1D8F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FA" w:rsidRDefault="00094E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62E"/>
    <w:multiLevelType w:val="hybridMultilevel"/>
    <w:tmpl w:val="BBCADED6"/>
    <w:lvl w:ilvl="0" w:tplc="3976AD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22E8C"/>
    <w:multiLevelType w:val="hybridMultilevel"/>
    <w:tmpl w:val="A1549B2C"/>
    <w:lvl w:ilvl="0" w:tplc="1CA092A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A82199"/>
    <w:multiLevelType w:val="hybridMultilevel"/>
    <w:tmpl w:val="46C69D44"/>
    <w:lvl w:ilvl="0" w:tplc="4D24B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85863"/>
    <w:multiLevelType w:val="hybridMultilevel"/>
    <w:tmpl w:val="F37ECD8C"/>
    <w:lvl w:ilvl="0" w:tplc="6596B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D14D2"/>
    <w:multiLevelType w:val="hybridMultilevel"/>
    <w:tmpl w:val="76367946"/>
    <w:lvl w:ilvl="0" w:tplc="5CD24E8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A6E348C">
      <w:start w:val="1"/>
      <w:numFmt w:val="lowerRoman"/>
      <w:lvlText w:val="(%2)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9BB58B4"/>
    <w:multiLevelType w:val="hybridMultilevel"/>
    <w:tmpl w:val="68506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E2A01"/>
    <w:multiLevelType w:val="hybridMultilevel"/>
    <w:tmpl w:val="047209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F4E8C"/>
    <w:multiLevelType w:val="hybridMultilevel"/>
    <w:tmpl w:val="82F0B0D0"/>
    <w:lvl w:ilvl="0" w:tplc="8D0ED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6860A0"/>
    <w:multiLevelType w:val="hybridMultilevel"/>
    <w:tmpl w:val="4B90532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09083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F09AF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70300"/>
    <w:multiLevelType w:val="hybridMultilevel"/>
    <w:tmpl w:val="6F44FC6A"/>
    <w:lvl w:ilvl="0" w:tplc="D5D25D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E25EA6"/>
    <w:multiLevelType w:val="hybridMultilevel"/>
    <w:tmpl w:val="837E08B8"/>
    <w:lvl w:ilvl="0" w:tplc="9EAE0E6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8EC46D1"/>
    <w:multiLevelType w:val="hybridMultilevel"/>
    <w:tmpl w:val="E3F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15033"/>
    <w:multiLevelType w:val="hybridMultilevel"/>
    <w:tmpl w:val="1C14783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2185F"/>
    <w:multiLevelType w:val="hybridMultilevel"/>
    <w:tmpl w:val="4B90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9083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F09AF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5D2680"/>
    <w:multiLevelType w:val="hybridMultilevel"/>
    <w:tmpl w:val="06960424"/>
    <w:lvl w:ilvl="0" w:tplc="F5BE334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551D9C"/>
    <w:multiLevelType w:val="hybridMultilevel"/>
    <w:tmpl w:val="D2F46370"/>
    <w:lvl w:ilvl="0" w:tplc="E332AA6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14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2C04"/>
    <w:rsid w:val="000071EC"/>
    <w:rsid w:val="00007F88"/>
    <w:rsid w:val="000305EC"/>
    <w:rsid w:val="00041FDE"/>
    <w:rsid w:val="000660E4"/>
    <w:rsid w:val="000668AF"/>
    <w:rsid w:val="000872B8"/>
    <w:rsid w:val="0008790A"/>
    <w:rsid w:val="00094EFA"/>
    <w:rsid w:val="000C73D5"/>
    <w:rsid w:val="001C300E"/>
    <w:rsid w:val="001E0DCD"/>
    <w:rsid w:val="001E35EC"/>
    <w:rsid w:val="0022687C"/>
    <w:rsid w:val="00237AE0"/>
    <w:rsid w:val="00240553"/>
    <w:rsid w:val="00270E89"/>
    <w:rsid w:val="00327319"/>
    <w:rsid w:val="003B5FC9"/>
    <w:rsid w:val="00413DCB"/>
    <w:rsid w:val="004321DC"/>
    <w:rsid w:val="00484B1C"/>
    <w:rsid w:val="0049054A"/>
    <w:rsid w:val="00493D61"/>
    <w:rsid w:val="00495772"/>
    <w:rsid w:val="004A4BC6"/>
    <w:rsid w:val="004B6BBD"/>
    <w:rsid w:val="004C1BC7"/>
    <w:rsid w:val="004C3F11"/>
    <w:rsid w:val="004C4E41"/>
    <w:rsid w:val="004F11CB"/>
    <w:rsid w:val="00507767"/>
    <w:rsid w:val="00540814"/>
    <w:rsid w:val="00546244"/>
    <w:rsid w:val="00590A51"/>
    <w:rsid w:val="005B275E"/>
    <w:rsid w:val="005F3FF5"/>
    <w:rsid w:val="00603009"/>
    <w:rsid w:val="00680F8C"/>
    <w:rsid w:val="006A3E88"/>
    <w:rsid w:val="006A637A"/>
    <w:rsid w:val="006C6B33"/>
    <w:rsid w:val="00763F10"/>
    <w:rsid w:val="007B2366"/>
    <w:rsid w:val="007B6D6A"/>
    <w:rsid w:val="007E37C2"/>
    <w:rsid w:val="007F03C2"/>
    <w:rsid w:val="00864C37"/>
    <w:rsid w:val="00876979"/>
    <w:rsid w:val="008D1F2B"/>
    <w:rsid w:val="008E21A9"/>
    <w:rsid w:val="00915B31"/>
    <w:rsid w:val="00916BBC"/>
    <w:rsid w:val="00960989"/>
    <w:rsid w:val="00985B55"/>
    <w:rsid w:val="009C3881"/>
    <w:rsid w:val="009D66F9"/>
    <w:rsid w:val="009E5981"/>
    <w:rsid w:val="00A02867"/>
    <w:rsid w:val="00AD0399"/>
    <w:rsid w:val="00AD5F00"/>
    <w:rsid w:val="00B416D4"/>
    <w:rsid w:val="00BD3BA6"/>
    <w:rsid w:val="00BE2AEE"/>
    <w:rsid w:val="00C34C99"/>
    <w:rsid w:val="00C407B6"/>
    <w:rsid w:val="00C5140D"/>
    <w:rsid w:val="00C65B1A"/>
    <w:rsid w:val="00CC14B7"/>
    <w:rsid w:val="00CD79A7"/>
    <w:rsid w:val="00D035FA"/>
    <w:rsid w:val="00D43217"/>
    <w:rsid w:val="00D72A49"/>
    <w:rsid w:val="00D8411E"/>
    <w:rsid w:val="00DA4340"/>
    <w:rsid w:val="00DF2E2C"/>
    <w:rsid w:val="00EC6CFF"/>
    <w:rsid w:val="00ED4E6D"/>
    <w:rsid w:val="00F02605"/>
    <w:rsid w:val="00F02C04"/>
    <w:rsid w:val="00FE5A90"/>
    <w:rsid w:val="00FF2455"/>
    <w:rsid w:val="00FF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63"/>
        <o:r id="V:Rule19" type="connector" idref="#_x0000_s1061"/>
        <o:r id="V:Rule20" type="connector" idref="#_x0000_s1054"/>
        <o:r id="V:Rule21" type="connector" idref="#_x0000_s1058"/>
        <o:r id="V:Rule22" type="connector" idref="#_x0000_s1067"/>
        <o:r id="V:Rule23" type="connector" idref="#_x0000_s1070"/>
        <o:r id="V:Rule24" type="connector" idref="#_x0000_s1059"/>
        <o:r id="V:Rule25" type="connector" idref="#_x0000_s1066"/>
        <o:r id="V:Rule26" type="connector" idref="#_x0000_s1065"/>
        <o:r id="V:Rule27" type="connector" idref="#_x0000_s1056"/>
        <o:r id="V:Rule28" type="connector" idref="#_x0000_s1071"/>
        <o:r id="V:Rule29" type="connector" idref="#_x0000_s1055"/>
        <o:r id="V:Rule30" type="connector" idref="#_x0000_s1064"/>
        <o:r id="V:Rule31" type="connector" idref="#_x0000_s1060"/>
        <o:r id="V:Rule32" type="connector" idref="#_x0000_s1062"/>
        <o:r id="V:Rule33" type="connector" idref="#_x0000_s1069"/>
        <o:r id="V:Rule34" type="connector" idref="#_x0000_s10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90A"/>
  </w:style>
  <w:style w:type="paragraph" w:styleId="Footer">
    <w:name w:val="footer"/>
    <w:basedOn w:val="Normal"/>
    <w:link w:val="FooterChar"/>
    <w:uiPriority w:val="99"/>
    <w:unhideWhenUsed/>
    <w:rsid w:val="0008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90A"/>
  </w:style>
  <w:style w:type="character" w:styleId="Hyperlink">
    <w:name w:val="Hyperlink"/>
    <w:basedOn w:val="DefaultParagraphFont"/>
    <w:uiPriority w:val="99"/>
    <w:unhideWhenUsed/>
    <w:rsid w:val="00094E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Kuria</dc:creator>
  <cp:lastModifiedBy>MANYAM FRANCHISE</cp:lastModifiedBy>
  <cp:revision>24</cp:revision>
  <cp:lastPrinted>2015-02-25T12:17:00Z</cp:lastPrinted>
  <dcterms:created xsi:type="dcterms:W3CDTF">2015-01-17T03:51:00Z</dcterms:created>
  <dcterms:modified xsi:type="dcterms:W3CDTF">2015-03-17T04:43:00Z</dcterms:modified>
</cp:coreProperties>
</file>