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4D" w:rsidRDefault="00153E4D" w:rsidP="00F16BF6">
      <w:pPr>
        <w:ind w:left="-450" w:firstLine="450"/>
        <w:rPr>
          <w:rFonts w:ascii="Times New Roman" w:hAnsi="Times New Roman" w:cs="Times New Roman"/>
          <w:b/>
          <w:sz w:val="32"/>
          <w:szCs w:val="32"/>
        </w:rPr>
      </w:pPr>
    </w:p>
    <w:p w:rsidR="008C246B" w:rsidRPr="008C246B" w:rsidRDefault="008C246B" w:rsidP="008C24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NAME……………………………………………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 </w:t>
      </w:r>
      <w:r w:rsidR="008521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INDEX</w:t>
      </w: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NO………………… STREAM…………………………………………                  DATE………………………                        </w:t>
      </w: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  <w:t xml:space="preserve">                                                                   </w:t>
      </w:r>
    </w:p>
    <w:p w:rsidR="008C246B" w:rsidRP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C246B" w:rsidRPr="008C246B" w:rsidRDefault="008C246B" w:rsidP="008C2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        233/1</w:t>
      </w:r>
    </w:p>
    <w:p w:rsidR="008C246B" w:rsidRP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CHEMISTRY</w:t>
      </w:r>
    </w:p>
    <w:p w:rsidR="008C246B" w:rsidRPr="008521B7" w:rsidRDefault="008521B7" w:rsidP="00852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521B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PAPER 1</w:t>
      </w:r>
    </w:p>
    <w:p w:rsidR="008C246B" w:rsidRP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FORM </w:t>
      </w:r>
      <w:r w:rsidR="008521B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IV</w:t>
      </w:r>
    </w:p>
    <w:p w:rsidR="008C246B" w:rsidRPr="008C246B" w:rsidRDefault="00136234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TERM II </w:t>
      </w:r>
      <w:bookmarkStart w:id="0" w:name="_GoBack"/>
      <w:bookmarkEnd w:id="0"/>
      <w:r w:rsidR="008C246B" w:rsidRPr="008C246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  <w:r w:rsidR="008C246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="008C246B" w:rsidRPr="008C246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2019</w:t>
      </w:r>
    </w:p>
    <w:p w:rsidR="008C246B" w:rsidRP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TIME 2 HOURS</w:t>
      </w:r>
    </w:p>
    <w:p w:rsidR="008C246B" w:rsidRPr="008C246B" w:rsidRDefault="008C246B" w:rsidP="008C24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:rsidR="00136234" w:rsidRDefault="00136234" w:rsidP="00136234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8C246B" w:rsidRPr="008C246B" w:rsidRDefault="008C246B" w:rsidP="008C24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:rsidR="008C246B" w:rsidRP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8C246B" w:rsidRPr="008C246B" w:rsidRDefault="008C246B" w:rsidP="008C2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 </w:t>
      </w:r>
    </w:p>
    <w:p w:rsidR="008C246B" w:rsidRPr="008C246B" w:rsidRDefault="008C246B" w:rsidP="008C24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C246B" w:rsidRPr="008C246B" w:rsidRDefault="008C246B" w:rsidP="008C24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INSTRUCTIONS TO CANDIDATES</w:t>
      </w:r>
    </w:p>
    <w:p w:rsidR="008C246B" w:rsidRP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:rsidR="008C246B" w:rsidRPr="008C246B" w:rsidRDefault="008521B7" w:rsidP="008C246B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Write your name and Index</w:t>
      </w:r>
      <w:r w:rsidR="008C246B" w:rsidRPr="008C24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Number in the spaces provided above.</w:t>
      </w:r>
    </w:p>
    <w:p w:rsidR="008C246B" w:rsidRPr="008C246B" w:rsidRDefault="008C246B" w:rsidP="008C246B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Write the date of examination in the spaces provided above.</w:t>
      </w:r>
    </w:p>
    <w:p w:rsidR="008C246B" w:rsidRPr="008C246B" w:rsidRDefault="008C246B" w:rsidP="008C246B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Answer </w:t>
      </w: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ALL</w:t>
      </w:r>
      <w:r w:rsidRPr="008C24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questions in the spaces provided.</w:t>
      </w:r>
    </w:p>
    <w:p w:rsidR="008C246B" w:rsidRPr="008C246B" w:rsidRDefault="008C246B" w:rsidP="008C246B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Mathematical tables and electronic calculators may be used.</w:t>
      </w:r>
    </w:p>
    <w:p w:rsidR="008C246B" w:rsidRPr="008C246B" w:rsidRDefault="008C246B" w:rsidP="008C246B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All workings </w:t>
      </w:r>
      <w:r w:rsidRPr="008C24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 w:eastAsia="en-GB"/>
        </w:rPr>
        <w:t>must</w:t>
      </w:r>
      <w:r w:rsidRPr="008C24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be clearly shown where necessary.</w:t>
      </w:r>
    </w:p>
    <w:p w:rsidR="008C246B" w:rsidRPr="008C246B" w:rsidRDefault="008C246B" w:rsidP="008C246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8C246B" w:rsidRPr="008C246B" w:rsidRDefault="008C246B" w:rsidP="008C246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For Examiners’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30"/>
        <w:gridCol w:w="2610"/>
      </w:tblGrid>
      <w:tr w:rsidR="008C246B" w:rsidRPr="008C246B" w:rsidTr="008C246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B" w:rsidRPr="008C246B" w:rsidRDefault="008C246B" w:rsidP="008C24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24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C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B" w:rsidRPr="008C246B" w:rsidRDefault="008C246B" w:rsidP="008C24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B" w:rsidRPr="008C246B" w:rsidRDefault="008C246B" w:rsidP="008C24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Candidate’s Score</w:t>
            </w:r>
          </w:p>
        </w:tc>
      </w:tr>
      <w:tr w:rsidR="008C246B" w:rsidRPr="008C246B" w:rsidTr="008C246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B" w:rsidRPr="008C246B" w:rsidRDefault="008C246B" w:rsidP="008C246B">
            <w:pPr>
              <w:numPr>
                <w:ilvl w:val="0"/>
                <w:numId w:val="32"/>
              </w:numPr>
              <w:spacing w:after="0" w:line="48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246B"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B" w:rsidRPr="008C246B" w:rsidRDefault="008C246B" w:rsidP="008C24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C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80</w:t>
            </w:r>
          </w:p>
          <w:p w:rsidR="008C246B" w:rsidRPr="008C246B" w:rsidRDefault="008C246B" w:rsidP="008C24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B" w:rsidRPr="008C246B" w:rsidRDefault="008C246B" w:rsidP="008C24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8C246B" w:rsidRP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C246B" w:rsidRPr="008C246B" w:rsidRDefault="008C246B" w:rsidP="008C24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C246B" w:rsidRPr="008C246B" w:rsidRDefault="008C246B" w:rsidP="008C24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C246B" w:rsidRDefault="008C246B" w:rsidP="008C24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  <w:r w:rsidRPr="008C246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This paper consists of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1 </w:t>
      </w:r>
      <w:r w:rsidRPr="008C246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printed pages. Candidates should check the question</w:t>
      </w:r>
      <w:r w:rsidR="008521B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paper to ensure that all the p</w:t>
      </w:r>
      <w:r w:rsidRPr="008C246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apers are printed as indicated and no questions are missing</w:t>
      </w:r>
    </w:p>
    <w:p w:rsidR="008C246B" w:rsidRDefault="008C246B" w:rsidP="008C24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8C246B" w:rsidRDefault="008C246B" w:rsidP="008C24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8C246B" w:rsidRDefault="008C246B" w:rsidP="008C24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8C246B" w:rsidRDefault="008C246B" w:rsidP="008C24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8C246B" w:rsidRDefault="008C246B" w:rsidP="008C24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8C246B" w:rsidRPr="008C246B" w:rsidRDefault="008C246B" w:rsidP="008C24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B70F11" w:rsidRPr="00101E27" w:rsidRDefault="00B70F11" w:rsidP="00B70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State two reasons why we use the</w:t>
      </w:r>
      <w:r w:rsidR="008521B7">
        <w:rPr>
          <w:rFonts w:ascii="Times New Roman" w:hAnsi="Times New Roman" w:cs="Times New Roman"/>
          <w:sz w:val="24"/>
          <w:szCs w:val="24"/>
        </w:rPr>
        <w:t xml:space="preserve"> non-luminous flame </w:t>
      </w:r>
      <w:r w:rsidRPr="00101E27">
        <w:rPr>
          <w:rFonts w:ascii="Times New Roman" w:hAnsi="Times New Roman" w:cs="Times New Roman"/>
          <w:sz w:val="24"/>
          <w:szCs w:val="24"/>
        </w:rPr>
        <w:t>in a laboratory instead of using the luminous flame. (1mk)</w:t>
      </w: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Chlorine has two isotopes with atomic mass 35 and x occurring in the ratio 3:1 respectively. The relative atomic (R.M.A) OF CHROLINE IS 35.5. Determine the value of x. (3mks)</w:t>
      </w: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303D73" w:rsidRPr="00101E27">
        <w:rPr>
          <w:rFonts w:ascii="Times New Roman" w:hAnsi="Times New Roman" w:cs="Times New Roman"/>
          <w:sz w:val="24"/>
          <w:szCs w:val="24"/>
        </w:rPr>
        <w:t>cfc</w:t>
      </w:r>
      <w:r w:rsidR="00303D73" w:rsidRPr="00101E27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303D73" w:rsidRPr="00101E27">
        <w:rPr>
          <w:rFonts w:ascii="Times New Roman" w:hAnsi="Times New Roman" w:cs="Times New Roman"/>
          <w:sz w:val="24"/>
          <w:szCs w:val="24"/>
        </w:rPr>
        <w:t>has been linked to the depletion of the ozone layer.</w:t>
      </w:r>
    </w:p>
    <w:p w:rsidR="00303D73" w:rsidRPr="00101E27" w:rsidRDefault="00303D73" w:rsidP="00303D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What does CFC stand for? (1mk)</w:t>
      </w: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the problem associated with the depletion or the ozone layer. (1mk)</w:t>
      </w:r>
    </w:p>
    <w:p w:rsidR="00303D73" w:rsidRPr="00101E27" w:rsidRDefault="00303D73" w:rsidP="00303D73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1E27">
        <w:rPr>
          <w:rFonts w:ascii="Times New Roman" w:hAnsi="Times New Roman" w:cs="Times New Roman"/>
          <w:sz w:val="24"/>
          <w:szCs w:val="24"/>
        </w:rPr>
        <w:tab/>
        <w:t xml:space="preserve">       c) State another environmental problem caused by CFC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01E27">
        <w:rPr>
          <w:rFonts w:ascii="Times New Roman" w:hAnsi="Times New Roman" w:cs="Times New Roman"/>
          <w:sz w:val="24"/>
          <w:szCs w:val="24"/>
        </w:rPr>
        <w:t>.</w:t>
      </w: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In an experiment to prepare Nitrogen C1</w:t>
      </w:r>
      <w:r w:rsidR="00CF32FE" w:rsidRPr="00101E27">
        <w:rPr>
          <w:rFonts w:ascii="Times New Roman" w:hAnsi="Times New Roman" w:cs="Times New Roman"/>
          <w:sz w:val="24"/>
          <w:szCs w:val="24"/>
        </w:rPr>
        <w:t>) oxide</w:t>
      </w:r>
      <w:r w:rsidRPr="00101E27">
        <w:rPr>
          <w:rFonts w:ascii="Times New Roman" w:hAnsi="Times New Roman" w:cs="Times New Roman"/>
          <w:sz w:val="24"/>
          <w:szCs w:val="24"/>
        </w:rPr>
        <w:t>, ammonium nitrate was gently heated in a flask.</w:t>
      </w:r>
    </w:p>
    <w:p w:rsidR="00303D73" w:rsidRPr="00101E27" w:rsidRDefault="00CF32FE" w:rsidP="00CF32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equation for the reaction that took place in the flask. (1mk)</w:t>
      </w: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State and explain how the gas was collected. (1mk)</w:t>
      </w: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 sample of the gas was tested with damp blue and red litmus paper what observations were made. (1mk)</w:t>
      </w: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During an experiment sulphure (</w:t>
      </w:r>
      <w:r w:rsidR="00360C9B" w:rsidRPr="00101E27">
        <w:rPr>
          <w:rFonts w:ascii="Times New Roman" w:hAnsi="Times New Roman" w:cs="Times New Roman"/>
          <w:sz w:val="24"/>
          <w:szCs w:val="24"/>
        </w:rPr>
        <w:t>IV</w:t>
      </w:r>
      <w:r w:rsidRPr="00101E27">
        <w:rPr>
          <w:rFonts w:ascii="Times New Roman" w:hAnsi="Times New Roman" w:cs="Times New Roman"/>
          <w:sz w:val="24"/>
          <w:szCs w:val="24"/>
        </w:rPr>
        <w:t xml:space="preserve">) oxide gas was formed to diffuse through a certain pore at a rate of 25cm3 per minute. When the experiment was repeated under the </w:t>
      </w:r>
      <w:r w:rsidR="00360C9B" w:rsidRPr="00101E27">
        <w:rPr>
          <w:rFonts w:ascii="Times New Roman" w:hAnsi="Times New Roman" w:cs="Times New Roman"/>
          <w:sz w:val="24"/>
          <w:szCs w:val="24"/>
        </w:rPr>
        <w:t>same conditions</w:t>
      </w:r>
      <w:r w:rsidRPr="00101E27">
        <w:rPr>
          <w:rFonts w:ascii="Times New Roman" w:hAnsi="Times New Roman" w:cs="Times New Roman"/>
          <w:sz w:val="24"/>
          <w:szCs w:val="24"/>
        </w:rPr>
        <w:t xml:space="preserve"> w</w:t>
      </w:r>
      <w:r w:rsidR="00360C9B" w:rsidRPr="00101E27">
        <w:rPr>
          <w:rFonts w:ascii="Times New Roman" w:hAnsi="Times New Roman" w:cs="Times New Roman"/>
          <w:sz w:val="24"/>
          <w:szCs w:val="24"/>
        </w:rPr>
        <w:t>ith another gas G, gas G was found to diffuse through the same pore at a rate of 26.26cm</w:t>
      </w:r>
      <w:r w:rsidR="00360C9B" w:rsidRPr="0010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0C9B" w:rsidRPr="00101E27">
        <w:rPr>
          <w:rFonts w:ascii="Times New Roman" w:hAnsi="Times New Roman" w:cs="Times New Roman"/>
          <w:sz w:val="24"/>
          <w:szCs w:val="24"/>
        </w:rPr>
        <w:t xml:space="preserve"> per minute. Work out the molecular mass of Gas G. (0=16, 5=32) (3mks)</w:t>
      </w: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360C9B" w:rsidP="0036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Element Y whose atomic number11 react with chlorine gas to form a compound.</w:t>
      </w:r>
    </w:p>
    <w:p w:rsidR="00360C9B" w:rsidRPr="00101E27" w:rsidRDefault="00360C9B" w:rsidP="0036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the group and period to which Y belongs. (1mk)</w:t>
      </w: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equation for the reaction. (1mk)</w:t>
      </w:r>
    </w:p>
    <w:p w:rsidR="004870A6" w:rsidRPr="00101E27" w:rsidRDefault="004870A6" w:rsidP="004870A6">
      <w:pPr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4870A6">
      <w:pPr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4870A6">
      <w:pPr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Draw all structural formulas for all the isomers with molecular formula C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1E27">
        <w:rPr>
          <w:rFonts w:ascii="Times New Roman" w:hAnsi="Times New Roman" w:cs="Times New Roman"/>
          <w:sz w:val="24"/>
          <w:szCs w:val="24"/>
        </w:rPr>
        <w:t>H</w:t>
      </w:r>
      <w:r w:rsidR="009D1AC4" w:rsidRPr="00101E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1AC4" w:rsidRPr="00101E27">
        <w:rPr>
          <w:rFonts w:ascii="Times New Roman" w:hAnsi="Times New Roman" w:cs="Times New Roman"/>
          <w:sz w:val="24"/>
          <w:szCs w:val="24"/>
        </w:rPr>
        <w:t>CL</w:t>
      </w:r>
      <w:r w:rsidR="009D1AC4" w:rsidRPr="00101E27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r w:rsidR="009D1AC4" w:rsidRPr="00101E2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Calculate the volume of 0.6M sulphuric (VI) acid solution needed to neutralize 30cm</w:t>
      </w:r>
      <w:r w:rsidRPr="0010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1E27">
        <w:rPr>
          <w:rFonts w:ascii="Times New Roman" w:hAnsi="Times New Roman" w:cs="Times New Roman"/>
          <w:sz w:val="24"/>
          <w:szCs w:val="24"/>
        </w:rPr>
        <w:t xml:space="preserve"> of 0.2M potassium hydroxide. (2mks)</w:t>
      </w: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734F9A" w:rsidRPr="00101E27" w:rsidRDefault="00734F9A" w:rsidP="009D1AC4">
      <w:pPr>
        <w:rPr>
          <w:rFonts w:ascii="Times New Roman" w:hAnsi="Times New Roman" w:cs="Times New Roman"/>
          <w:sz w:val="24"/>
          <w:szCs w:val="24"/>
        </w:rPr>
      </w:pPr>
    </w:p>
    <w:p w:rsidR="00734F9A" w:rsidRPr="00101E27" w:rsidRDefault="00734F9A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Use dot (.) and crosses (x) to show the bonding of the following compounds.</w:t>
      </w:r>
    </w:p>
    <w:p w:rsidR="009D1AC4" w:rsidRPr="00101E27" w:rsidRDefault="009D1AC4" w:rsidP="009D1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NH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01E27">
        <w:rPr>
          <w:rFonts w:ascii="Times New Roman" w:hAnsi="Times New Roman" w:cs="Times New Roman"/>
          <w:sz w:val="24"/>
          <w:szCs w:val="24"/>
        </w:rPr>
        <w:t>(1MK)</w:t>
      </w: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NH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1E2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01E27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Analysis of a compound showed that it had the following composition: 69.42%carbon, 4.13% hydrogen and the rest </w:t>
      </w:r>
      <w:r w:rsidR="008521B7">
        <w:rPr>
          <w:rFonts w:ascii="Times New Roman" w:hAnsi="Times New Roman" w:cs="Times New Roman"/>
          <w:sz w:val="24"/>
          <w:szCs w:val="24"/>
        </w:rPr>
        <w:t xml:space="preserve">oxygen. Find </w:t>
      </w:r>
      <w:r w:rsidR="00C11D62" w:rsidRPr="00101E27">
        <w:rPr>
          <w:rFonts w:ascii="Times New Roman" w:hAnsi="Times New Roman" w:cs="Times New Roman"/>
          <w:sz w:val="24"/>
          <w:szCs w:val="24"/>
        </w:rPr>
        <w:t>the molecular formula of the compound (C=12, O=16, H=1)</w:t>
      </w:r>
      <w:r w:rsidRPr="00101E27">
        <w:rPr>
          <w:rFonts w:ascii="Times New Roman" w:hAnsi="Times New Roman" w:cs="Times New Roman"/>
          <w:sz w:val="24"/>
          <w:szCs w:val="24"/>
        </w:rPr>
        <w:t xml:space="preserve"> </w:t>
      </w:r>
      <w:r w:rsidR="00C11D62" w:rsidRPr="00101E27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 reference book states that the solubility of CuSO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1E27">
        <w:rPr>
          <w:rFonts w:ascii="Times New Roman" w:hAnsi="Times New Roman" w:cs="Times New Roman"/>
          <w:sz w:val="24"/>
          <w:szCs w:val="24"/>
        </w:rPr>
        <w:t xml:space="preserve"> in water at 15</w:t>
      </w:r>
      <w:r w:rsidRPr="00101E2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01E27">
        <w:rPr>
          <w:rFonts w:ascii="Times New Roman" w:hAnsi="Times New Roman" w:cs="Times New Roman"/>
          <w:sz w:val="24"/>
          <w:szCs w:val="24"/>
        </w:rPr>
        <w:t>c is 19g/100g of water. What is meant is meant by this statement. (1mk)</w:t>
      </w: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two uses of hydrogen gas. (2mks)</w:t>
      </w: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15598F" w:rsidP="00C11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how a solid mixture of sulphure and potassium Chloride can be separated into solid sulphur and potassium chloride. (3mks)</w:t>
      </w:r>
    </w:p>
    <w:p w:rsidR="0015598F" w:rsidRPr="00101E27" w:rsidRDefault="0015598F" w:rsidP="001559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98F" w:rsidRPr="00101E27" w:rsidRDefault="0015598F" w:rsidP="001559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98F" w:rsidRPr="00101E27" w:rsidRDefault="0015598F" w:rsidP="00734F9A">
      <w:pPr>
        <w:rPr>
          <w:rFonts w:ascii="Times New Roman" w:hAnsi="Times New Roman" w:cs="Times New Roman"/>
          <w:sz w:val="24"/>
          <w:szCs w:val="24"/>
        </w:rPr>
      </w:pPr>
    </w:p>
    <w:p w:rsidR="0015598F" w:rsidRPr="00101E27" w:rsidRDefault="0015598F" w:rsidP="00155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Aqueous ammonia was added to a solution </w:t>
      </w:r>
      <w:r w:rsidR="005C4EB9" w:rsidRPr="00101E27">
        <w:rPr>
          <w:rFonts w:ascii="Times New Roman" w:hAnsi="Times New Roman" w:cs="Times New Roman"/>
          <w:sz w:val="24"/>
          <w:szCs w:val="24"/>
        </w:rPr>
        <w:t>copper (</w:t>
      </w:r>
      <w:r w:rsidRPr="00101E27">
        <w:rPr>
          <w:rFonts w:ascii="Times New Roman" w:hAnsi="Times New Roman" w:cs="Times New Roman"/>
          <w:sz w:val="24"/>
          <w:szCs w:val="24"/>
        </w:rPr>
        <w:t xml:space="preserve">ii) sulphate dropwise until in excess. State the observations made when </w:t>
      </w:r>
    </w:p>
    <w:p w:rsidR="005C4EB9" w:rsidRPr="00101E27" w:rsidRDefault="005C4EB9" w:rsidP="005C4E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 few drop of aqueous ammonia were added.(1mk)</w:t>
      </w: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Excess aqueous ammonia was added. (1mk)</w:t>
      </w: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By use of chemical equations distinguish the reaction of magnesium with water and magnesium with steam. (2mks)</w:t>
      </w: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table below gives the number of electrons, protons and neutrons in substances X, Y, and Z.</w:t>
      </w: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2"/>
        <w:gridCol w:w="2328"/>
        <w:gridCol w:w="2319"/>
        <w:gridCol w:w="2327"/>
      </w:tblGrid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</w:tr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4EB9" w:rsidRPr="00101E27" w:rsidRDefault="00D61ABA" w:rsidP="00D61A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Which letter represents an ion? (1mk)</w:t>
      </w: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Which of the substances are isotopes? Give a reason. (2mks)</w:t>
      </w: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a)  What is meant by the terms.</w:t>
      </w:r>
    </w:p>
    <w:p w:rsidR="00D61ABA" w:rsidRPr="00101E27" w:rsidRDefault="00D61ABA" w:rsidP="00D61A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Element (1mk)</w:t>
      </w: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Atomic number (1mk)</w:t>
      </w:r>
    </w:p>
    <w:p w:rsidR="00734F9A" w:rsidRPr="00101E27" w:rsidRDefault="00734F9A" w:rsidP="00734F9A">
      <w:pPr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formula for a chloride of titanium is Ticl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1E27">
        <w:rPr>
          <w:rFonts w:ascii="Times New Roman" w:hAnsi="Times New Roman" w:cs="Times New Roman"/>
          <w:sz w:val="24"/>
          <w:szCs w:val="24"/>
        </w:rPr>
        <w:t xml:space="preserve">. What is the formula of its </w:t>
      </w:r>
      <w:r w:rsidR="00180A61" w:rsidRPr="00101E27">
        <w:rPr>
          <w:rFonts w:ascii="Times New Roman" w:hAnsi="Times New Roman" w:cs="Times New Roman"/>
          <w:sz w:val="24"/>
          <w:szCs w:val="24"/>
        </w:rPr>
        <w:t>sulphate?</w:t>
      </w:r>
      <w:r w:rsidRPr="00101E2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61ABA" w:rsidRPr="00101E27" w:rsidRDefault="00180A61" w:rsidP="00D61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chart below shows a scheme or reactions involving a sample of solution N. Study it and answer the questions that follow.</w:t>
      </w:r>
    </w:p>
    <w:p w:rsidR="00101E27" w:rsidRPr="00101E27" w:rsidRDefault="00926544" w:rsidP="00101E27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101E27">
        <w:rPr>
          <w:noProof/>
        </w:rPr>
        <w:drawing>
          <wp:inline distT="0" distB="0" distL="0" distR="0">
            <wp:extent cx="6229350" cy="1912241"/>
            <wp:effectExtent l="0" t="0" r="0" b="0"/>
            <wp:docPr id="1" name="Picture 1" descr="C:\Documents and Settings\Administrator\Local Settings\Temporary Internet Files\Content.Word\DSC0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91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E27">
        <w:rPr>
          <w:rFonts w:ascii="Times New Roman" w:hAnsi="Times New Roman" w:cs="Times New Roman"/>
          <w:sz w:val="24"/>
          <w:szCs w:val="24"/>
        </w:rPr>
        <w:tab/>
      </w:r>
      <w:r w:rsidRPr="00101E27">
        <w:rPr>
          <w:rFonts w:ascii="Times New Roman" w:hAnsi="Times New Roman" w:cs="Times New Roman"/>
          <w:sz w:val="24"/>
          <w:szCs w:val="24"/>
        </w:rPr>
        <w:tab/>
      </w:r>
      <w:r w:rsidRPr="00101E27">
        <w:rPr>
          <w:rFonts w:ascii="Times New Roman" w:hAnsi="Times New Roman" w:cs="Times New Roman"/>
          <w:sz w:val="24"/>
          <w:szCs w:val="24"/>
        </w:rPr>
        <w:tab/>
      </w:r>
      <w:r w:rsidRPr="00101E27">
        <w:rPr>
          <w:rFonts w:ascii="Times New Roman" w:hAnsi="Times New Roman" w:cs="Times New Roman"/>
          <w:sz w:val="24"/>
          <w:szCs w:val="24"/>
        </w:rPr>
        <w:tab/>
      </w:r>
    </w:p>
    <w:p w:rsidR="00180A61" w:rsidRPr="00101E27" w:rsidRDefault="00180A61" w:rsidP="00180A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Identify the cation and the anion in solution N, (2mks)</w:t>
      </w: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180A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ionic equation to show how Q is formed. (1mk)</w:t>
      </w:r>
    </w:p>
    <w:p w:rsidR="00180A61" w:rsidRPr="00101E27" w:rsidRDefault="00180A61" w:rsidP="00180A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180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the process</w:t>
      </w:r>
    </w:p>
    <w:p w:rsidR="00180A61" w:rsidRPr="00101E27" w:rsidRDefault="00180A61" w:rsidP="00180A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Solid carbon (IV) oxide (dry ice) changes directly into gas. (1mk)</w:t>
      </w:r>
    </w:p>
    <w:p w:rsidR="00180A61" w:rsidRPr="00101E27" w:rsidRDefault="00180A61" w:rsidP="00180A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180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When carbon (</w:t>
      </w:r>
      <w:r w:rsidR="009B2D45" w:rsidRPr="00101E27">
        <w:rPr>
          <w:rFonts w:ascii="Times New Roman" w:hAnsi="Times New Roman" w:cs="Times New Roman"/>
          <w:sz w:val="24"/>
          <w:szCs w:val="24"/>
        </w:rPr>
        <w:t>IV</w:t>
      </w:r>
      <w:r w:rsidRPr="00101E27">
        <w:rPr>
          <w:rFonts w:ascii="Times New Roman" w:hAnsi="Times New Roman" w:cs="Times New Roman"/>
          <w:sz w:val="24"/>
          <w:szCs w:val="24"/>
        </w:rPr>
        <w:t xml:space="preserve">) oxide gas was passed through aqueous calcium hydrogen a white precipate was formed. </w:t>
      </w:r>
    </w:p>
    <w:p w:rsidR="009B2D45" w:rsidRPr="00101E27" w:rsidRDefault="009B2D45" w:rsidP="009B2D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equation for the reaction that took place. (1mk)</w:t>
      </w: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and explain the changes that would occur when excess carbon (iv) oxide gas is bubbled through the white precipitate. (2mks)</w:t>
      </w: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Give the names of the following compounds</w:t>
      </w:r>
    </w:p>
    <w:p w:rsidR="009B2D45" w:rsidRDefault="008A1E9B" w:rsidP="008A1E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52950" cy="2705100"/>
            <wp:effectExtent l="0" t="0" r="0" b="0"/>
            <wp:docPr id="2" name="Picture 2" descr="C:\Documents and Settings\Administrator\Local Settings\Temporary Internet Files\Content.Word\DSC0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Word\DSC03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54" cy="27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9B" w:rsidRDefault="008A1E9B" w:rsidP="008A1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E9B" w:rsidRPr="008A1E9B" w:rsidRDefault="008A1E9B" w:rsidP="008A1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why burning magnesium continue to burn in a gas jar full of sulphure (iv) oxide while humming splint would be extinguished. (3mks)</w:t>
      </w:r>
    </w:p>
    <w:p w:rsidR="00AF74AC" w:rsidRPr="00101E27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4AC" w:rsidRPr="00101E27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4AC" w:rsidRPr="00101E27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4AC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E9B" w:rsidRPr="00101E27" w:rsidRDefault="008A1E9B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A85AF4" w:rsidP="00A8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When hydrogen sulphide gas was bubbled into aqueous solution of iron (iii) </w:t>
      </w:r>
      <w:r w:rsidR="00A13F76" w:rsidRPr="00101E27">
        <w:rPr>
          <w:rFonts w:ascii="Times New Roman" w:hAnsi="Times New Roman" w:cs="Times New Roman"/>
          <w:sz w:val="24"/>
          <w:szCs w:val="24"/>
        </w:rPr>
        <w:t>chloride</w:t>
      </w:r>
      <w:r w:rsidRPr="00101E27">
        <w:rPr>
          <w:rFonts w:ascii="Times New Roman" w:hAnsi="Times New Roman" w:cs="Times New Roman"/>
          <w:sz w:val="24"/>
          <w:szCs w:val="24"/>
        </w:rPr>
        <w:t xml:space="preserve"> a yellow precipitate was formed.</w:t>
      </w:r>
    </w:p>
    <w:p w:rsidR="00A13F76" w:rsidRPr="00101E27" w:rsidRDefault="00A13F76" w:rsidP="00A13F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another observation that was made. (1mk)</w:t>
      </w: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equation for the reaction that took place. (1mk)</w:t>
      </w: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What type of reaction was undergone by hydrogen sulphade gas in this reaction? (1mk)</w:t>
      </w: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A. What is allotropy (1mk)</w:t>
      </w: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A13F76" w:rsidRPr="00101E27" w:rsidRDefault="00A13F76" w:rsidP="00A13F7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two allotropes of carbon. (2mk)</w:t>
      </w: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Ammonium sulphate is a fertilizer produced by passing ammonia gas into concentrated sulphure (VI) acid. Calculate the mass in kg of sulphure (VI) acid required to produce 25kg or the fertilizer. (s=32, 0=16, N=14,H=1) (3mks)</w:t>
      </w: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D4161" w:rsidP="00EA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reaction between hot concentrated Sodium hydrogen and chlorine gas produces sodium chloride (v), sodium chloride and water.</w:t>
      </w:r>
    </w:p>
    <w:p w:rsidR="00ED4161" w:rsidRPr="00101E27" w:rsidRDefault="00ED4161" w:rsidP="00ED41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equation for the reaction. (1mk)</w:t>
      </w: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Give one use of sodium chlorate (v). (1mk)</w: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why a solution of hydrogen chloride gas in methylbenzene does not conduct electricity but solution of a gas in water conduct electricity. (2mks)</w: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Below is a sketch of a reaction profile. Study it and then answer the question that follows. </w: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State and explain the type of reaction represented by the profile. (2mks)</w:t>
      </w:r>
    </w:p>
    <w:p w:rsidR="00ED4161" w:rsidRPr="00101E27" w:rsidRDefault="00453F5B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184150</wp:posOffset>
                </wp:positionV>
                <wp:extent cx="47625" cy="1762125"/>
                <wp:effectExtent l="9525" t="19050" r="57150" b="95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5E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.75pt;margin-top:14.5pt;width:3.75pt;height:13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Default="00453F5B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122555</wp:posOffset>
                </wp:positionV>
                <wp:extent cx="990600" cy="47625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9FAB" id="AutoShape 10" o:spid="_x0000_s1026" type="#_x0000_t32" style="position:absolute;margin-left:105.75pt;margin-top:9.65pt;width:78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122555</wp:posOffset>
                </wp:positionV>
                <wp:extent cx="0" cy="723900"/>
                <wp:effectExtent l="57150" t="19050" r="5715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083C" id="AutoShape 9" o:spid="_x0000_s1026" type="#_x0000_t32" style="position:absolute;margin-left:105.75pt;margin-top:9.65pt;width:0;height:5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XHOQIAAGY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113F06" w:rsidRDefault="00113F06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F06" w:rsidRDefault="00113F06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F06" w:rsidRDefault="0000700D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Reactants</w:t>
      </w:r>
    </w:p>
    <w:p w:rsidR="00113F06" w:rsidRDefault="00453F5B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</wp:posOffset>
                </wp:positionV>
                <wp:extent cx="885825" cy="3810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43BE" id="AutoShape 7" o:spid="_x0000_s1026" type="#_x0000_t32" style="position:absolute;margin-left:36pt;margin-top:.15pt;width:69.75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"/>
            </w:pict>
          </mc:Fallback>
        </mc:AlternateContent>
      </w:r>
    </w:p>
    <w:p w:rsidR="00113F06" w:rsidRDefault="00113F06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F06" w:rsidRPr="00101E27" w:rsidRDefault="00453F5B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132080</wp:posOffset>
                </wp:positionV>
                <wp:extent cx="2238375" cy="47625"/>
                <wp:effectExtent l="9525" t="9525" r="19050" b="571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08DFA" id="AutoShape 12" o:spid="_x0000_s1026" type="#_x0000_t32" style="position:absolute;margin-left:33.75pt;margin-top:10.4pt;width:176.2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132080</wp:posOffset>
                </wp:positionV>
                <wp:extent cx="2886075" cy="47625"/>
                <wp:effectExtent l="9525" t="9525" r="19050" b="571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8C596" id="AutoShape 6" o:spid="_x0000_s1026" type="#_x0000_t32" style="position:absolute;margin-left:33.75pt;margin-top:10.4pt;width:227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ED4161" w:rsidRDefault="0000700D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Reaction path</w:t>
      </w:r>
    </w:p>
    <w:p w:rsidR="0000700D" w:rsidRPr="00101E27" w:rsidRDefault="0000700D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093B67" w:rsidP="00ED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I) what are amphoteric oxides? (1mk)</w:t>
      </w:r>
    </w:p>
    <w:p w:rsidR="00093B67" w:rsidRPr="00101E27" w:rsidRDefault="00093B67" w:rsidP="00093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              ii) Give a chemical formula example of an amphoric oxide. (1mk)</w:t>
      </w: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Calcium oxide can be used to dry ammonium gas.</w:t>
      </w:r>
    </w:p>
    <w:p w:rsidR="00093B67" w:rsidRPr="00101E27" w:rsidRDefault="00093B67" w:rsidP="00093B6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why Calcium oxide is not used to dry hydrogen Chloride gas. (2mks)</w:t>
      </w: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one drying agent of hydrogen chloride. (1mk)</w:t>
      </w: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When an organic compound Y is reacted</w:t>
      </w:r>
      <w:r w:rsidR="008521B7">
        <w:rPr>
          <w:rFonts w:ascii="Times New Roman" w:hAnsi="Times New Roman" w:cs="Times New Roman"/>
          <w:sz w:val="24"/>
          <w:szCs w:val="24"/>
        </w:rPr>
        <w:t xml:space="preserve"> with</w:t>
      </w:r>
      <w:r w:rsidRPr="00101E27">
        <w:rPr>
          <w:rFonts w:ascii="Times New Roman" w:hAnsi="Times New Roman" w:cs="Times New Roman"/>
          <w:sz w:val="24"/>
          <w:szCs w:val="24"/>
        </w:rPr>
        <w:t xml:space="preserve"> aqueous Sodium carbonate it produces carbon (iv) Oxide. Y reacts within propanal to form a pleasant smelling compound </w:t>
      </w:r>
      <w:r w:rsidR="00846B16" w:rsidRPr="00101E27">
        <w:rPr>
          <w:rFonts w:ascii="Times New Roman" w:hAnsi="Times New Roman" w:cs="Times New Roman"/>
          <w:sz w:val="24"/>
          <w:szCs w:val="24"/>
        </w:rPr>
        <w:t>whose</w:t>
      </w:r>
      <w:r w:rsidRPr="00101E27">
        <w:rPr>
          <w:rFonts w:ascii="Times New Roman" w:hAnsi="Times New Roman" w:cs="Times New Roman"/>
          <w:sz w:val="24"/>
          <w:szCs w:val="24"/>
        </w:rPr>
        <w:t xml:space="preserve"> formula is.</w:t>
      </w:r>
    </w:p>
    <w:p w:rsidR="00846B16" w:rsidRDefault="00846B1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CE6" w:rsidRDefault="00453F5B" w:rsidP="00F24C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176530</wp:posOffset>
                </wp:positionV>
                <wp:extent cx="0" cy="180975"/>
                <wp:effectExtent l="9525" t="9525" r="9525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FC87" id="AutoShape 17" o:spid="_x0000_s1026" type="#_x0000_t32" style="position:absolute;margin-left:131.25pt;margin-top:13.9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sI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"/>
            </w:pict>
          </mc:Fallback>
        </mc:AlternateContent>
      </w:r>
      <w:r w:rsidR="00F24CE6">
        <w:rPr>
          <w:rFonts w:ascii="Times New Roman" w:hAnsi="Times New Roman" w:cs="Times New Roman"/>
          <w:sz w:val="24"/>
          <w:szCs w:val="24"/>
        </w:rPr>
        <w:t xml:space="preserve">      O</w:t>
      </w:r>
    </w:p>
    <w:p w:rsidR="00F24CE6" w:rsidRDefault="00F24CE6" w:rsidP="00F24C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24CE6" w:rsidRDefault="00453F5B" w:rsidP="00F24CE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97155</wp:posOffset>
                </wp:positionV>
                <wp:extent cx="142875" cy="0"/>
                <wp:effectExtent l="9525" t="9525" r="9525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1015" id="AutoShape 15" o:spid="_x0000_s1026" type="#_x0000_t32" style="position:absolute;margin-left:137.25pt;margin-top:7.65pt;width:1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0W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87630</wp:posOffset>
                </wp:positionV>
                <wp:extent cx="133350" cy="9525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338A" id="AutoShape 14" o:spid="_x0000_s1026" type="#_x0000_t32" style="position:absolute;margin-left:166.5pt;margin-top:6.9pt;width:10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5VHQIAAD4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"/>
            </w:pict>
          </mc:Fallback>
        </mc:AlternateContent>
      </w:r>
      <w:r w:rsidR="00F24CE6">
        <w:rPr>
          <w:rFonts w:ascii="Times New Roman" w:hAnsi="Times New Roman" w:cs="Times New Roman"/>
          <w:sz w:val="24"/>
          <w:szCs w:val="24"/>
        </w:rPr>
        <w:t>CH3 CH2  C</w:t>
      </w:r>
      <w:r w:rsidR="00F24C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252C">
        <w:rPr>
          <w:rFonts w:ascii="Times New Roman" w:hAnsi="Times New Roman" w:cs="Times New Roman"/>
          <w:sz w:val="24"/>
          <w:szCs w:val="24"/>
        </w:rPr>
        <w:t xml:space="preserve"> </w:t>
      </w:r>
      <w:r w:rsidR="00F24CE6">
        <w:rPr>
          <w:rFonts w:ascii="Times New Roman" w:hAnsi="Times New Roman" w:cs="Times New Roman"/>
          <w:sz w:val="24"/>
          <w:szCs w:val="24"/>
        </w:rPr>
        <w:t xml:space="preserve">O   </w:t>
      </w:r>
      <w:r w:rsidR="002A252C">
        <w:rPr>
          <w:rFonts w:ascii="Times New Roman" w:hAnsi="Times New Roman" w:cs="Times New Roman"/>
          <w:sz w:val="24"/>
          <w:szCs w:val="24"/>
        </w:rPr>
        <w:t xml:space="preserve">   </w:t>
      </w:r>
      <w:r w:rsidR="00F24CE6">
        <w:rPr>
          <w:rFonts w:ascii="Times New Roman" w:hAnsi="Times New Roman" w:cs="Times New Roman"/>
          <w:sz w:val="24"/>
          <w:szCs w:val="24"/>
        </w:rPr>
        <w:t>CH</w:t>
      </w:r>
      <w:r w:rsidR="00F24CE6" w:rsidRPr="00F24CE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F24CE6">
        <w:rPr>
          <w:rFonts w:ascii="Times New Roman" w:hAnsi="Times New Roman" w:cs="Times New Roman"/>
          <w:sz w:val="24"/>
          <w:szCs w:val="24"/>
        </w:rPr>
        <w:t xml:space="preserve"> CH</w:t>
      </w:r>
      <w:r w:rsidR="00F24CE6" w:rsidRPr="00F24C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4CE6">
        <w:rPr>
          <w:rFonts w:ascii="Times New Roman" w:hAnsi="Times New Roman" w:cs="Times New Roman"/>
          <w:sz w:val="24"/>
          <w:szCs w:val="24"/>
        </w:rPr>
        <w:t xml:space="preserve">  CH</w:t>
      </w:r>
      <w:r w:rsidR="00F24CE6" w:rsidRPr="00F24CE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4CE6" w:rsidRDefault="00F24CE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CE6" w:rsidRDefault="00F24CE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CE6" w:rsidRPr="00101E27" w:rsidRDefault="00F24CE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and draw the structure formula of compound Y. (2mks)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What is the name given to the group of compound to which Z 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belongs? (1mk)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Element X and Y have atomic numbers 20 and 8 respectively.</w:t>
      </w:r>
    </w:p>
    <w:p w:rsidR="00846B16" w:rsidRPr="00101E27" w:rsidRDefault="00846B16" w:rsidP="00846B1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electron arrangement of their ions. (2mks)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formula of the compound formed between X and Y. (1mk)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C9B" w:rsidRPr="00101E27" w:rsidRDefault="00360C9B" w:rsidP="00360C9B">
      <w:pPr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D73" w:rsidRPr="00101E27" w:rsidRDefault="00303D73" w:rsidP="00303D73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sectPr w:rsidR="00303D73" w:rsidRPr="00101E27" w:rsidSect="008A1E9B">
      <w:footerReference w:type="default" r:id="rId10"/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82" w:rsidRDefault="00C95B82" w:rsidP="008167DE">
      <w:pPr>
        <w:spacing w:after="0" w:line="240" w:lineRule="auto"/>
      </w:pPr>
      <w:r>
        <w:separator/>
      </w:r>
    </w:p>
  </w:endnote>
  <w:endnote w:type="continuationSeparator" w:id="0">
    <w:p w:rsidR="00C95B82" w:rsidRDefault="00C95B82" w:rsidP="0081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881553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7DE" w:rsidRPr="00136234" w:rsidRDefault="008167DE">
        <w:pPr>
          <w:pStyle w:val="Footer"/>
          <w:jc w:val="center"/>
          <w:rPr>
            <w:color w:val="FF0000"/>
          </w:rPr>
        </w:pPr>
        <w:r w:rsidRPr="00136234">
          <w:rPr>
            <w:color w:val="FF0000"/>
          </w:rPr>
          <w:fldChar w:fldCharType="begin"/>
        </w:r>
        <w:r w:rsidRPr="00136234">
          <w:rPr>
            <w:color w:val="FF0000"/>
          </w:rPr>
          <w:instrText xml:space="preserve"> PAGE   \* MERGEFORMAT </w:instrText>
        </w:r>
        <w:r w:rsidRPr="00136234">
          <w:rPr>
            <w:color w:val="FF0000"/>
          </w:rPr>
          <w:fldChar w:fldCharType="separate"/>
        </w:r>
        <w:r w:rsidR="00136234">
          <w:rPr>
            <w:noProof/>
            <w:color w:val="FF0000"/>
          </w:rPr>
          <w:t>11</w:t>
        </w:r>
        <w:r w:rsidRPr="00136234">
          <w:rPr>
            <w:noProof/>
            <w:color w:val="FF0000"/>
          </w:rPr>
          <w:fldChar w:fldCharType="end"/>
        </w:r>
      </w:p>
    </w:sdtContent>
  </w:sdt>
  <w:p w:rsidR="008167DE" w:rsidRPr="00136234" w:rsidRDefault="00136234" w:rsidP="008167D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i/>
        <w:color w:val="FF0000"/>
      </w:rPr>
    </w:pPr>
    <w:r w:rsidRPr="00136234">
      <w:rPr>
        <w:rFonts w:ascii="Calibri" w:eastAsia="Calibri" w:hAnsi="Calibri" w:cs="Times New Roman"/>
        <w:i/>
        <w:color w:val="FF0000"/>
      </w:rPr>
      <w:t>Mokasa ii pre-mocks -2019 Term II</w:t>
    </w:r>
    <w:r w:rsidR="008167DE" w:rsidRPr="00136234">
      <w:rPr>
        <w:rFonts w:ascii="Calibri" w:eastAsia="Calibri" w:hAnsi="Calibri" w:cs="Times New Roman"/>
        <w:i/>
        <w:color w:val="FF0000"/>
      </w:rPr>
      <w:t xml:space="preserve"> Chemistry</w:t>
    </w:r>
  </w:p>
  <w:p w:rsidR="008167DE" w:rsidRPr="00136234" w:rsidRDefault="008167DE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82" w:rsidRDefault="00C95B82" w:rsidP="008167DE">
      <w:pPr>
        <w:spacing w:after="0" w:line="240" w:lineRule="auto"/>
      </w:pPr>
      <w:r>
        <w:separator/>
      </w:r>
    </w:p>
  </w:footnote>
  <w:footnote w:type="continuationSeparator" w:id="0">
    <w:p w:rsidR="00C95B82" w:rsidRDefault="00C95B82" w:rsidP="0081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4DD"/>
    <w:multiLevelType w:val="hybridMultilevel"/>
    <w:tmpl w:val="674C4090"/>
    <w:lvl w:ilvl="0" w:tplc="7AB4DE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42BB8"/>
    <w:multiLevelType w:val="hybridMultilevel"/>
    <w:tmpl w:val="2458BD5E"/>
    <w:lvl w:ilvl="0" w:tplc="7AB4DEB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B1631"/>
    <w:multiLevelType w:val="hybridMultilevel"/>
    <w:tmpl w:val="1C02F79E"/>
    <w:lvl w:ilvl="0" w:tplc="982C4ECA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2652E"/>
    <w:multiLevelType w:val="hybridMultilevel"/>
    <w:tmpl w:val="DE7E1D60"/>
    <w:lvl w:ilvl="0" w:tplc="7AB4DE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F0965"/>
    <w:multiLevelType w:val="hybridMultilevel"/>
    <w:tmpl w:val="4CD4D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B2FED"/>
    <w:multiLevelType w:val="hybridMultilevel"/>
    <w:tmpl w:val="A2F29A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960108"/>
    <w:multiLevelType w:val="hybridMultilevel"/>
    <w:tmpl w:val="74CE689E"/>
    <w:lvl w:ilvl="0" w:tplc="9B2094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51676B"/>
    <w:multiLevelType w:val="hybridMultilevel"/>
    <w:tmpl w:val="08E80D2A"/>
    <w:lvl w:ilvl="0" w:tplc="28E05C4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A2F2C"/>
    <w:multiLevelType w:val="hybridMultilevel"/>
    <w:tmpl w:val="290867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F01DF"/>
    <w:multiLevelType w:val="hybridMultilevel"/>
    <w:tmpl w:val="7AD476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720A82"/>
    <w:multiLevelType w:val="hybridMultilevel"/>
    <w:tmpl w:val="C05E46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07176"/>
    <w:multiLevelType w:val="hybridMultilevel"/>
    <w:tmpl w:val="190C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71B98"/>
    <w:multiLevelType w:val="hybridMultilevel"/>
    <w:tmpl w:val="CC74F1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37616B"/>
    <w:multiLevelType w:val="hybridMultilevel"/>
    <w:tmpl w:val="9D44B81A"/>
    <w:lvl w:ilvl="0" w:tplc="DEF0291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D23FD"/>
    <w:multiLevelType w:val="hybridMultilevel"/>
    <w:tmpl w:val="6A70D146"/>
    <w:lvl w:ilvl="0" w:tplc="A170D0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250FE2"/>
    <w:multiLevelType w:val="hybridMultilevel"/>
    <w:tmpl w:val="44BC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17E7"/>
    <w:multiLevelType w:val="hybridMultilevel"/>
    <w:tmpl w:val="ECE012E0"/>
    <w:lvl w:ilvl="0" w:tplc="34A877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326A4"/>
    <w:multiLevelType w:val="hybridMultilevel"/>
    <w:tmpl w:val="9B5A3EB2"/>
    <w:lvl w:ilvl="0" w:tplc="E586D728">
      <w:start w:val="1"/>
      <w:numFmt w:val="lowerLetter"/>
      <w:lvlText w:val="%1)"/>
      <w:lvlJc w:val="left"/>
      <w:pPr>
        <w:ind w:left="13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26477"/>
    <w:multiLevelType w:val="hybridMultilevel"/>
    <w:tmpl w:val="0E2067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3E76E9F"/>
    <w:multiLevelType w:val="hybridMultilevel"/>
    <w:tmpl w:val="785000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543CF8"/>
    <w:multiLevelType w:val="hybridMultilevel"/>
    <w:tmpl w:val="799838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98F5D9A"/>
    <w:multiLevelType w:val="hybridMultilevel"/>
    <w:tmpl w:val="401605E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AAF0EB2"/>
    <w:multiLevelType w:val="hybridMultilevel"/>
    <w:tmpl w:val="370C3D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F04C9B"/>
    <w:multiLevelType w:val="hybridMultilevel"/>
    <w:tmpl w:val="E668DD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512FDF"/>
    <w:multiLevelType w:val="hybridMultilevel"/>
    <w:tmpl w:val="6A20AAE2"/>
    <w:lvl w:ilvl="0" w:tplc="BA12C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594B0B"/>
    <w:multiLevelType w:val="hybridMultilevel"/>
    <w:tmpl w:val="4AC608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CF2F5A"/>
    <w:multiLevelType w:val="hybridMultilevel"/>
    <w:tmpl w:val="1502628C"/>
    <w:lvl w:ilvl="0" w:tplc="1FA695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5C6EE6"/>
    <w:multiLevelType w:val="hybridMultilevel"/>
    <w:tmpl w:val="5A70F88A"/>
    <w:lvl w:ilvl="0" w:tplc="34A877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AE3504"/>
    <w:multiLevelType w:val="hybridMultilevel"/>
    <w:tmpl w:val="78D0696A"/>
    <w:lvl w:ilvl="0" w:tplc="E520B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841BE5"/>
    <w:multiLevelType w:val="hybridMultilevel"/>
    <w:tmpl w:val="AE7C35D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A042C22"/>
    <w:multiLevelType w:val="hybridMultilevel"/>
    <w:tmpl w:val="1074842A"/>
    <w:lvl w:ilvl="0" w:tplc="53DA24DA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23"/>
  </w:num>
  <w:num w:numId="6">
    <w:abstractNumId w:val="30"/>
  </w:num>
  <w:num w:numId="7">
    <w:abstractNumId w:val="8"/>
  </w:num>
  <w:num w:numId="8">
    <w:abstractNumId w:val="5"/>
  </w:num>
  <w:num w:numId="9">
    <w:abstractNumId w:val="10"/>
  </w:num>
  <w:num w:numId="10">
    <w:abstractNumId w:val="21"/>
  </w:num>
  <w:num w:numId="11">
    <w:abstractNumId w:val="20"/>
  </w:num>
  <w:num w:numId="12">
    <w:abstractNumId w:val="26"/>
  </w:num>
  <w:num w:numId="13">
    <w:abstractNumId w:val="6"/>
  </w:num>
  <w:num w:numId="14">
    <w:abstractNumId w:val="27"/>
  </w:num>
  <w:num w:numId="15">
    <w:abstractNumId w:val="14"/>
  </w:num>
  <w:num w:numId="16">
    <w:abstractNumId w:val="16"/>
  </w:num>
  <w:num w:numId="17">
    <w:abstractNumId w:val="22"/>
  </w:num>
  <w:num w:numId="18">
    <w:abstractNumId w:val="2"/>
  </w:num>
  <w:num w:numId="19">
    <w:abstractNumId w:val="28"/>
  </w:num>
  <w:num w:numId="20">
    <w:abstractNumId w:val="24"/>
  </w:num>
  <w:num w:numId="21">
    <w:abstractNumId w:val="9"/>
  </w:num>
  <w:num w:numId="22">
    <w:abstractNumId w:val="19"/>
  </w:num>
  <w:num w:numId="23">
    <w:abstractNumId w:val="13"/>
  </w:num>
  <w:num w:numId="24">
    <w:abstractNumId w:val="29"/>
  </w:num>
  <w:num w:numId="25">
    <w:abstractNumId w:val="4"/>
  </w:num>
  <w:num w:numId="26">
    <w:abstractNumId w:val="25"/>
  </w:num>
  <w:num w:numId="27">
    <w:abstractNumId w:val="3"/>
  </w:num>
  <w:num w:numId="28">
    <w:abstractNumId w:val="0"/>
  </w:num>
  <w:num w:numId="29">
    <w:abstractNumId w:val="1"/>
  </w:num>
  <w:num w:numId="30">
    <w:abstractNumId w:val="7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1"/>
    <w:rsid w:val="0000700D"/>
    <w:rsid w:val="00093B67"/>
    <w:rsid w:val="00101E27"/>
    <w:rsid w:val="00113F06"/>
    <w:rsid w:val="00136234"/>
    <w:rsid w:val="00153E4D"/>
    <w:rsid w:val="0015598F"/>
    <w:rsid w:val="00180A61"/>
    <w:rsid w:val="00207696"/>
    <w:rsid w:val="002A252C"/>
    <w:rsid w:val="00303D73"/>
    <w:rsid w:val="00360C9B"/>
    <w:rsid w:val="00376567"/>
    <w:rsid w:val="00453F5B"/>
    <w:rsid w:val="004870A6"/>
    <w:rsid w:val="00564F27"/>
    <w:rsid w:val="005C4EB9"/>
    <w:rsid w:val="006B3050"/>
    <w:rsid w:val="00734F9A"/>
    <w:rsid w:val="00756C48"/>
    <w:rsid w:val="00776430"/>
    <w:rsid w:val="008167DE"/>
    <w:rsid w:val="00846B16"/>
    <w:rsid w:val="008521B7"/>
    <w:rsid w:val="0085346E"/>
    <w:rsid w:val="008A1E9B"/>
    <w:rsid w:val="008C246B"/>
    <w:rsid w:val="00926544"/>
    <w:rsid w:val="00935CF8"/>
    <w:rsid w:val="00941B5A"/>
    <w:rsid w:val="009B2D45"/>
    <w:rsid w:val="009D1AC4"/>
    <w:rsid w:val="00A13F76"/>
    <w:rsid w:val="00A3221F"/>
    <w:rsid w:val="00A85AF4"/>
    <w:rsid w:val="00AF74AC"/>
    <w:rsid w:val="00B70F11"/>
    <w:rsid w:val="00C069AD"/>
    <w:rsid w:val="00C11D62"/>
    <w:rsid w:val="00C95B82"/>
    <w:rsid w:val="00CF32FE"/>
    <w:rsid w:val="00D61ABA"/>
    <w:rsid w:val="00E95C79"/>
    <w:rsid w:val="00EA3A5A"/>
    <w:rsid w:val="00EA63B1"/>
    <w:rsid w:val="00ED4161"/>
    <w:rsid w:val="00F1321E"/>
    <w:rsid w:val="00F16BF6"/>
    <w:rsid w:val="00F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47953-E954-4111-BDE8-CDDAB95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11"/>
    <w:pPr>
      <w:ind w:left="720"/>
      <w:contextualSpacing/>
    </w:pPr>
  </w:style>
  <w:style w:type="table" w:styleId="TableGrid">
    <w:name w:val="Table Grid"/>
    <w:basedOn w:val="TableNormal"/>
    <w:uiPriority w:val="59"/>
    <w:rsid w:val="005C4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DE"/>
  </w:style>
  <w:style w:type="paragraph" w:styleId="Footer">
    <w:name w:val="footer"/>
    <w:basedOn w:val="Normal"/>
    <w:link w:val="FooterChar"/>
    <w:uiPriority w:val="99"/>
    <w:unhideWhenUsed/>
    <w:rsid w:val="0081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EA8E-3094-42BB-B9CA-35DA9BF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Kevo</cp:lastModifiedBy>
  <cp:revision>10</cp:revision>
  <dcterms:created xsi:type="dcterms:W3CDTF">2002-09-24T08:48:00Z</dcterms:created>
  <dcterms:modified xsi:type="dcterms:W3CDTF">2019-05-09T06:32:00Z</dcterms:modified>
</cp:coreProperties>
</file>