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0F" w:rsidRDefault="00A6700F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</w:r>
      <w:r w:rsidR="006750F2">
        <w:rPr>
          <w:rFonts w:ascii="Times New Roman" w:hAnsi="Times New Roman" w:cs="Times New Roman"/>
          <w:b/>
          <w:sz w:val="36"/>
        </w:rPr>
        <w:t>Candidate’s Sign</w:t>
      </w:r>
      <w:r>
        <w:rPr>
          <w:rFonts w:ascii="Times New Roman" w:hAnsi="Times New Roman" w:cs="Times New Roman"/>
          <w:b/>
          <w:sz w:val="36"/>
        </w:rPr>
        <w:t>. ……..…</w:t>
      </w:r>
    </w:p>
    <w:p w:rsidR="00642BB0" w:rsidRDefault="006750F2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233</w:t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  <w:t>Date ………………………..</w:t>
      </w:r>
    </w:p>
    <w:p w:rsidR="00642BB0" w:rsidRDefault="00642BB0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CHEMISTRY</w:t>
      </w:r>
    </w:p>
    <w:p w:rsidR="00642BB0" w:rsidRDefault="00642BB0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TIME: 2 HOURS</w:t>
      </w:r>
    </w:p>
    <w:p w:rsidR="00A6700F" w:rsidRDefault="00A6700F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</w:p>
    <w:p w:rsidR="00A6700F" w:rsidRDefault="00A6700F" w:rsidP="006750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MWAKICAN FORM </w:t>
      </w:r>
      <w:r w:rsidR="00642BB0">
        <w:rPr>
          <w:rFonts w:ascii="Times New Roman" w:hAnsi="Times New Roman" w:cs="Times New Roman"/>
          <w:b/>
          <w:sz w:val="40"/>
        </w:rPr>
        <w:t>2</w:t>
      </w:r>
      <w:r w:rsidR="00102500">
        <w:rPr>
          <w:rFonts w:ascii="Times New Roman" w:hAnsi="Times New Roman" w:cs="Times New Roman"/>
          <w:b/>
          <w:sz w:val="40"/>
        </w:rPr>
        <w:t xml:space="preserve"> JOINT E</w:t>
      </w:r>
      <w:r w:rsidR="00D679D4">
        <w:rPr>
          <w:rFonts w:ascii="Times New Roman" w:hAnsi="Times New Roman" w:cs="Times New Roman"/>
          <w:b/>
          <w:sz w:val="40"/>
        </w:rPr>
        <w:t>VALU</w:t>
      </w:r>
      <w:r w:rsidR="00642BB0">
        <w:rPr>
          <w:rFonts w:ascii="Times New Roman" w:hAnsi="Times New Roman" w:cs="Times New Roman"/>
          <w:b/>
          <w:sz w:val="40"/>
        </w:rPr>
        <w:t>A</w:t>
      </w:r>
      <w:r w:rsidR="00102500">
        <w:rPr>
          <w:rFonts w:ascii="Times New Roman" w:hAnsi="Times New Roman" w:cs="Times New Roman"/>
          <w:b/>
          <w:sz w:val="40"/>
        </w:rPr>
        <w:t>TION – 201</w:t>
      </w:r>
      <w:r w:rsidR="0029040C">
        <w:rPr>
          <w:rFonts w:ascii="Times New Roman" w:hAnsi="Times New Roman" w:cs="Times New Roman"/>
          <w:b/>
          <w:sz w:val="40"/>
        </w:rPr>
        <w:t>6</w:t>
      </w:r>
      <w:r w:rsidR="00102500">
        <w:rPr>
          <w:rFonts w:ascii="Times New Roman" w:hAnsi="Times New Roman" w:cs="Times New Roman"/>
          <w:b/>
          <w:sz w:val="40"/>
        </w:rPr>
        <w:t xml:space="preserve"> TERM I</w:t>
      </w:r>
      <w:r w:rsidR="00642BB0">
        <w:rPr>
          <w:rFonts w:ascii="Times New Roman" w:hAnsi="Times New Roman" w:cs="Times New Roman"/>
          <w:b/>
          <w:sz w:val="40"/>
        </w:rPr>
        <w:t>I</w:t>
      </w:r>
      <w:r w:rsidR="003545F0">
        <w:rPr>
          <w:rFonts w:ascii="Times New Roman" w:hAnsi="Times New Roman" w:cs="Times New Roman"/>
          <w:b/>
          <w:sz w:val="40"/>
        </w:rPr>
        <w:t>I</w:t>
      </w:r>
      <w:bookmarkStart w:id="0" w:name="_GoBack"/>
      <w:bookmarkEnd w:id="0"/>
    </w:p>
    <w:p w:rsidR="0029040C" w:rsidRDefault="0029040C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</w:p>
    <w:p w:rsidR="001558AD" w:rsidRDefault="00B475FA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 xml:space="preserve">CHEMISTRY </w:t>
      </w:r>
    </w:p>
    <w:p w:rsidR="00642BB0" w:rsidRDefault="00B475FA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 xml:space="preserve">PAPER </w:t>
      </w:r>
      <w:r w:rsidR="00642BB0">
        <w:rPr>
          <w:rFonts w:ascii="Times New Roman" w:hAnsi="Times New Roman" w:cs="Times New Roman"/>
          <w:b/>
          <w:sz w:val="44"/>
        </w:rPr>
        <w:t>– 233</w:t>
      </w:r>
    </w:p>
    <w:p w:rsidR="00B475FA" w:rsidRDefault="00642BB0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TIME: </w:t>
      </w:r>
      <w:r w:rsidR="00B475FA" w:rsidRPr="001558AD">
        <w:rPr>
          <w:rFonts w:ascii="Times New Roman" w:hAnsi="Times New Roman" w:cs="Times New Roman"/>
          <w:b/>
          <w:sz w:val="44"/>
        </w:rPr>
        <w:t>2 HRS</w:t>
      </w:r>
    </w:p>
    <w:p w:rsidR="00642BB0" w:rsidRDefault="00642BB0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</w:p>
    <w:p w:rsidR="00B475FA" w:rsidRPr="00AD340B" w:rsidRDefault="00B475FA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D340B">
        <w:rPr>
          <w:rFonts w:ascii="Times New Roman" w:hAnsi="Times New Roman" w:cs="Times New Roman"/>
          <w:b/>
          <w:sz w:val="32"/>
          <w:u w:val="single"/>
        </w:rPr>
        <w:t>INSTRUCTIONS TO CANDIDATES</w:t>
      </w:r>
    </w:p>
    <w:p w:rsidR="005A5F5F" w:rsidRDefault="00941D7D" w:rsidP="001F2D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Write your name </w:t>
      </w:r>
      <w:r w:rsidR="00642BB0">
        <w:rPr>
          <w:rFonts w:ascii="Times New Roman" w:hAnsi="Times New Roman" w:cs="Times New Roman"/>
          <w:sz w:val="28"/>
        </w:rPr>
        <w:t xml:space="preserve">and admission number </w:t>
      </w:r>
      <w:r>
        <w:rPr>
          <w:rFonts w:ascii="Times New Roman" w:hAnsi="Times New Roman" w:cs="Times New Roman"/>
          <w:sz w:val="28"/>
        </w:rPr>
        <w:t>in the space</w:t>
      </w:r>
      <w:r w:rsidR="00642BB0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provided</w:t>
      </w:r>
      <w:r w:rsidR="00642BB0">
        <w:rPr>
          <w:rFonts w:ascii="Times New Roman" w:hAnsi="Times New Roman" w:cs="Times New Roman"/>
          <w:sz w:val="28"/>
        </w:rPr>
        <w:t xml:space="preserve"> above</w:t>
      </w:r>
      <w:r>
        <w:rPr>
          <w:rFonts w:ascii="Times New Roman" w:hAnsi="Times New Roman" w:cs="Times New Roman"/>
          <w:sz w:val="28"/>
        </w:rPr>
        <w:t>.</w:t>
      </w:r>
    </w:p>
    <w:p w:rsidR="00941D7D" w:rsidRDefault="00642BB0" w:rsidP="001F2D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Sign and write the date of examination in the spaces provided.</w:t>
      </w:r>
    </w:p>
    <w:p w:rsidR="00642BB0" w:rsidRDefault="00642BB0" w:rsidP="001F2D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 ALL QUESTIONS IN THE SPACES PROVIDED.</w:t>
      </w:r>
    </w:p>
    <w:p w:rsidR="00642BB0" w:rsidRDefault="00642BB0" w:rsidP="001F2D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All working must be clearly shown where necessary.</w:t>
      </w:r>
    </w:p>
    <w:p w:rsidR="00642BB0" w:rsidRDefault="00642BB0" w:rsidP="00642BB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42BB0" w:rsidRPr="00A6700F" w:rsidRDefault="00642BB0" w:rsidP="00642BB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FOR EXAMINER’S USE ONLY</w:t>
      </w:r>
    </w:p>
    <w:p w:rsidR="005A5F5F" w:rsidRPr="00A6700F" w:rsidRDefault="005A5F5F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510"/>
        <w:gridCol w:w="3888"/>
      </w:tblGrid>
      <w:tr w:rsidR="00AF6193" w:rsidTr="00A30623">
        <w:tc>
          <w:tcPr>
            <w:tcW w:w="2178" w:type="dxa"/>
          </w:tcPr>
          <w:p w:rsidR="00AF6193" w:rsidRPr="00A30623" w:rsidRDefault="006800C3" w:rsidP="006750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QUESTIONS</w:t>
            </w:r>
          </w:p>
        </w:tc>
        <w:tc>
          <w:tcPr>
            <w:tcW w:w="3510" w:type="dxa"/>
          </w:tcPr>
          <w:p w:rsidR="00AF6193" w:rsidRPr="00A30623" w:rsidRDefault="006800C3" w:rsidP="006750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MAXIMUM SCORE</w:t>
            </w:r>
          </w:p>
        </w:tc>
        <w:tc>
          <w:tcPr>
            <w:tcW w:w="3888" w:type="dxa"/>
          </w:tcPr>
          <w:p w:rsidR="00AF6193" w:rsidRPr="00A30623" w:rsidRDefault="006800C3" w:rsidP="006750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CANDIDATE’S SCORE</w:t>
            </w:r>
          </w:p>
        </w:tc>
      </w:tr>
      <w:tr w:rsidR="00AF6193" w:rsidTr="00A30623">
        <w:tc>
          <w:tcPr>
            <w:tcW w:w="2178" w:type="dxa"/>
          </w:tcPr>
          <w:p w:rsidR="00AF6193" w:rsidRDefault="00B84004" w:rsidP="006750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1 - 28</w:t>
            </w:r>
          </w:p>
        </w:tc>
        <w:tc>
          <w:tcPr>
            <w:tcW w:w="3510" w:type="dxa"/>
          </w:tcPr>
          <w:p w:rsidR="00AF6193" w:rsidRDefault="00642BB0" w:rsidP="006750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  <w:r w:rsidR="0099573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888" w:type="dxa"/>
          </w:tcPr>
          <w:p w:rsidR="00AF6193" w:rsidRDefault="00AF6193" w:rsidP="006750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9573F" w:rsidRDefault="0099573F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9573F" w:rsidRDefault="009957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D5F20" w:rsidRDefault="00425627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electron arrangement of ions X</w:t>
      </w:r>
      <w:r w:rsidRPr="00401C0C"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and Y</w:t>
      </w:r>
      <w:r w:rsidRPr="00401C0C">
        <w:rPr>
          <w:rFonts w:ascii="Times New Roman" w:hAnsi="Times New Roman" w:cs="Times New Roman"/>
          <w:sz w:val="24"/>
          <w:vertAlign w:val="superscript"/>
        </w:rPr>
        <w:t>2-</w:t>
      </w:r>
      <w:r>
        <w:rPr>
          <w:rFonts w:ascii="Times New Roman" w:hAnsi="Times New Roman" w:cs="Times New Roman"/>
          <w:sz w:val="24"/>
        </w:rPr>
        <w:t xml:space="preserve"> are 2.8 and 2.8.8 respectively.</w:t>
      </w:r>
    </w:p>
    <w:p w:rsidR="00F82A0E" w:rsidRPr="00F82A0E" w:rsidRDefault="00425627" w:rsidP="001F2D8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the electron arrangement </w:t>
      </w:r>
      <w:r w:rsidR="00681A20">
        <w:rPr>
          <w:rFonts w:ascii="Times New Roman" w:hAnsi="Times New Roman" w:cs="Times New Roman"/>
          <w:sz w:val="24"/>
        </w:rPr>
        <w:t xml:space="preserve">of elements X and Y. </w:t>
      </w:r>
      <w:r w:rsidR="00681A20">
        <w:rPr>
          <w:rFonts w:ascii="Times New Roman" w:hAnsi="Times New Roman" w:cs="Times New Roman"/>
          <w:sz w:val="24"/>
        </w:rPr>
        <w:tab/>
      </w:r>
      <w:r w:rsidR="00681A20">
        <w:rPr>
          <w:rFonts w:ascii="Times New Roman" w:hAnsi="Times New Roman" w:cs="Times New Roman"/>
          <w:sz w:val="24"/>
        </w:rPr>
        <w:tab/>
      </w:r>
      <w:r w:rsidR="00681A20">
        <w:rPr>
          <w:rFonts w:ascii="Times New Roman" w:hAnsi="Times New Roman" w:cs="Times New Roman"/>
          <w:sz w:val="24"/>
        </w:rPr>
        <w:tab/>
      </w:r>
      <w:r w:rsidR="00681A20"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</w:p>
    <w:p w:rsidR="00681A20" w:rsidRDefault="00681A20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681A20" w:rsidRDefault="00681A20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681A20" w:rsidRDefault="00681A20" w:rsidP="001F2D8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the formula of the compound that would be formed between element X and Y. </w:t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1AE9" w:rsidRDefault="00642BB0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equation below;</w:t>
      </w:r>
    </w:p>
    <w:p w:rsidR="00642BB0" w:rsidRDefault="003545F0" w:rsidP="00642BB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05pt;margin-top:8.55pt;width:73.5pt;height:0;z-index:251658240" o:connectortype="straight">
            <v:stroke endarrow="block"/>
          </v:shape>
        </w:pict>
      </w:r>
      <w:r w:rsidR="00642BB0">
        <w:rPr>
          <w:rFonts w:ascii="Times New Roman" w:hAnsi="Times New Roman" w:cs="Times New Roman"/>
          <w:sz w:val="24"/>
        </w:rPr>
        <w:t>Mg</w:t>
      </w:r>
      <w:r w:rsidR="00642BB0" w:rsidRPr="00642BB0">
        <w:rPr>
          <w:rFonts w:ascii="Times New Roman" w:hAnsi="Times New Roman" w:cs="Times New Roman"/>
          <w:sz w:val="24"/>
          <w:vertAlign w:val="subscript"/>
        </w:rPr>
        <w:t>(s)</w:t>
      </w:r>
      <w:r w:rsidR="00642BB0">
        <w:rPr>
          <w:rFonts w:ascii="Times New Roman" w:hAnsi="Times New Roman" w:cs="Times New Roman"/>
          <w:sz w:val="24"/>
        </w:rPr>
        <w:t xml:space="preserve"> + </w:t>
      </w:r>
      <w:proofErr w:type="spellStart"/>
      <w:r w:rsidR="00642BB0">
        <w:rPr>
          <w:rFonts w:ascii="Times New Roman" w:hAnsi="Times New Roman" w:cs="Times New Roman"/>
          <w:sz w:val="24"/>
        </w:rPr>
        <w:t>ZnO</w:t>
      </w:r>
      <w:proofErr w:type="spellEnd"/>
      <w:r w:rsidR="00642BB0" w:rsidRPr="00642BB0">
        <w:rPr>
          <w:rFonts w:ascii="Times New Roman" w:hAnsi="Times New Roman" w:cs="Times New Roman"/>
          <w:sz w:val="24"/>
          <w:vertAlign w:val="subscript"/>
        </w:rPr>
        <w:t>(s)</w:t>
      </w:r>
      <w:r w:rsidR="00642BB0">
        <w:rPr>
          <w:rFonts w:ascii="Times New Roman" w:hAnsi="Times New Roman" w:cs="Times New Roman"/>
          <w:sz w:val="24"/>
        </w:rPr>
        <w:t xml:space="preserve"> </w:t>
      </w:r>
      <w:r w:rsidR="00642BB0">
        <w:rPr>
          <w:rFonts w:ascii="Times New Roman" w:hAnsi="Times New Roman" w:cs="Times New Roman"/>
          <w:sz w:val="24"/>
        </w:rPr>
        <w:tab/>
      </w:r>
      <w:r w:rsidR="00642BB0">
        <w:rPr>
          <w:rFonts w:ascii="Times New Roman" w:hAnsi="Times New Roman" w:cs="Times New Roman"/>
          <w:sz w:val="24"/>
        </w:rPr>
        <w:tab/>
      </w:r>
      <w:r w:rsidR="00642BB0">
        <w:rPr>
          <w:rFonts w:ascii="Times New Roman" w:hAnsi="Times New Roman" w:cs="Times New Roman"/>
          <w:sz w:val="24"/>
        </w:rPr>
        <w:tab/>
      </w:r>
      <w:proofErr w:type="spellStart"/>
      <w:r w:rsidR="00642BB0">
        <w:rPr>
          <w:rFonts w:ascii="Times New Roman" w:hAnsi="Times New Roman" w:cs="Times New Roman"/>
          <w:sz w:val="24"/>
        </w:rPr>
        <w:t>MgO</w:t>
      </w:r>
      <w:proofErr w:type="spellEnd"/>
      <w:r w:rsidR="00642BB0" w:rsidRPr="00642BB0">
        <w:rPr>
          <w:rFonts w:ascii="Times New Roman" w:hAnsi="Times New Roman" w:cs="Times New Roman"/>
          <w:sz w:val="24"/>
          <w:vertAlign w:val="subscript"/>
        </w:rPr>
        <w:t>(s)</w:t>
      </w:r>
      <w:r w:rsidR="00642BB0">
        <w:rPr>
          <w:rFonts w:ascii="Times New Roman" w:hAnsi="Times New Roman" w:cs="Times New Roman"/>
          <w:sz w:val="24"/>
        </w:rPr>
        <w:t xml:space="preserve"> + Zn</w:t>
      </w:r>
      <w:r w:rsidR="00642BB0" w:rsidRPr="00642BB0">
        <w:rPr>
          <w:rFonts w:ascii="Times New Roman" w:hAnsi="Times New Roman" w:cs="Times New Roman"/>
          <w:sz w:val="24"/>
          <w:vertAlign w:val="subscript"/>
        </w:rPr>
        <w:t>(s)</w:t>
      </w:r>
    </w:p>
    <w:p w:rsidR="00642BB0" w:rsidRDefault="0085706B" w:rsidP="001F2D8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use of arrows, indicate oxidation and reduction reactions in the equation.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1F2D8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reducing agent in the above reaction.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42BB0" w:rsidRDefault="0085706B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Distinguish between the terms deliquescent and efflorescent salts.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table below shows PH value of different solutions.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57"/>
        <w:gridCol w:w="2032"/>
        <w:gridCol w:w="2029"/>
        <w:gridCol w:w="2029"/>
        <w:gridCol w:w="2032"/>
      </w:tblGrid>
      <w:tr w:rsidR="0085706B" w:rsidTr="0085706B">
        <w:tc>
          <w:tcPr>
            <w:tcW w:w="2107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Solution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85706B" w:rsidTr="0085706B">
        <w:tc>
          <w:tcPr>
            <w:tcW w:w="2107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85706B" w:rsidRDefault="0085706B" w:rsidP="001F2D8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solution is likely to be sugar solution?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1F2D8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Two of the solutions were found to react with both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oxide and zinc oxide. Identify the two giving reasons.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methods that are most appropriate </w:t>
      </w:r>
      <w:r w:rsidR="00A53A35">
        <w:rPr>
          <w:rFonts w:ascii="Times New Roman" w:hAnsi="Times New Roman" w:cs="Times New Roman"/>
          <w:sz w:val="24"/>
        </w:rPr>
        <w:t>to obtain</w:t>
      </w:r>
      <w:r>
        <w:rPr>
          <w:rFonts w:ascii="Times New Roman" w:hAnsi="Times New Roman" w:cs="Times New Roman"/>
          <w:sz w:val="24"/>
        </w:rPr>
        <w:t xml:space="preserve">. </w:t>
      </w:r>
      <w:r w:rsidR="00A53A35">
        <w:rPr>
          <w:rFonts w:ascii="Times New Roman" w:hAnsi="Times New Roman" w:cs="Times New Roman"/>
          <w:sz w:val="24"/>
        </w:rPr>
        <w:tab/>
      </w:r>
      <w:r w:rsidR="00A53A35">
        <w:rPr>
          <w:rFonts w:ascii="Times New Roman" w:hAnsi="Times New Roman" w:cs="Times New Roman"/>
          <w:sz w:val="24"/>
        </w:rPr>
        <w:tab/>
      </w:r>
      <w:r w:rsidR="00A53A35">
        <w:rPr>
          <w:rFonts w:ascii="Times New Roman" w:hAnsi="Times New Roman" w:cs="Times New Roman"/>
          <w:sz w:val="24"/>
        </w:rPr>
        <w:tab/>
      </w:r>
      <w:r w:rsidR="00A53A35">
        <w:rPr>
          <w:rFonts w:ascii="Times New Roman" w:hAnsi="Times New Roman" w:cs="Times New Roman"/>
          <w:sz w:val="24"/>
        </w:rPr>
        <w:tab/>
      </w:r>
      <w:r w:rsidR="00A53A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5706B" w:rsidRDefault="0085706B" w:rsidP="001F2D8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Oil from coconut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1F2D8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Diesel from crude oil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1F2D8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Sugar crystals from sugar solution 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element Q has an electron arrangement of 2.8.5 (a) Identify the group and period to which it belongs.</w:t>
      </w:r>
    </w:p>
    <w:p w:rsidR="0085706B" w:rsidRDefault="0085706B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Group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  <w:r w:rsidR="00C83E3A">
        <w:rPr>
          <w:rFonts w:ascii="Times New Roman" w:hAnsi="Times New Roman" w:cs="Times New Roman"/>
          <w:sz w:val="24"/>
        </w:rPr>
        <w:t xml:space="preserve"> </w:t>
      </w:r>
    </w:p>
    <w:p w:rsidR="00C83E3A" w:rsidRDefault="00C83E3A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5706B" w:rsidRDefault="0085706B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Period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85706B" w:rsidRDefault="0085706B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</w:rPr>
        <w:t>b</w:t>
      </w:r>
      <w:proofErr w:type="gramEnd"/>
      <w:r>
        <w:rPr>
          <w:rFonts w:ascii="Times New Roman" w:hAnsi="Times New Roman" w:cs="Times New Roman"/>
          <w:sz w:val="24"/>
        </w:rPr>
        <w:t>) is element Q a metal or a non-metal?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5706B" w:rsidRPr="00C83E3A" w:rsidRDefault="0085706B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61253">
        <w:rPr>
          <w:rFonts w:ascii="Times New Roman" w:hAnsi="Times New Roman" w:cs="Times New Roman"/>
          <w:sz w:val="24"/>
        </w:rPr>
        <w:t xml:space="preserve">Carbon has two isotopes </w:t>
      </w:r>
      <w:proofErr w:type="gramStart"/>
      <w:r w:rsidRPr="00561253">
        <w:rPr>
          <w:rFonts w:ascii="Times New Roman" w:hAnsi="Times New Roman" w:cs="Times New Roman"/>
          <w:sz w:val="24"/>
        </w:rPr>
        <w:t xml:space="preserve">namely </w:t>
      </w:r>
      <w:proofErr w:type="gramEnd"/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14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</w:rPr>
          <m:t xml:space="preserve">C and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12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</w:rPr>
          <m:t>C</m:t>
        </m:r>
      </m:oMath>
      <w:r w:rsidR="00561253" w:rsidRPr="00561253">
        <w:rPr>
          <w:rFonts w:ascii="Times New Roman" w:eastAsiaTheme="minorEastAsia" w:hAnsi="Times New Roman" w:cs="Times New Roman"/>
          <w:sz w:val="24"/>
        </w:rPr>
        <w:t xml:space="preserve">. Calculate the relative abundance of these two isotopes if the relative atomic mass of carbon is 12.4. </w:t>
      </w:r>
      <w:r w:rsidR="00561253">
        <w:rPr>
          <w:rFonts w:ascii="Times New Roman" w:eastAsiaTheme="minorEastAsia" w:hAnsi="Times New Roman" w:cs="Times New Roman"/>
          <w:sz w:val="24"/>
        </w:rPr>
        <w:tab/>
      </w:r>
      <w:r w:rsidR="00561253">
        <w:rPr>
          <w:rFonts w:ascii="Times New Roman" w:eastAsiaTheme="minorEastAsia" w:hAnsi="Times New Roman" w:cs="Times New Roman"/>
          <w:sz w:val="24"/>
        </w:rPr>
        <w:tab/>
      </w:r>
      <w:r w:rsidR="00561253">
        <w:rPr>
          <w:rFonts w:ascii="Times New Roman" w:eastAsiaTheme="minorEastAsia" w:hAnsi="Times New Roman" w:cs="Times New Roman"/>
          <w:sz w:val="24"/>
        </w:rPr>
        <w:tab/>
      </w:r>
      <w:r w:rsidR="00561253">
        <w:rPr>
          <w:rFonts w:ascii="Times New Roman" w:eastAsiaTheme="minorEastAsia" w:hAnsi="Times New Roman" w:cs="Times New Roman"/>
          <w:sz w:val="24"/>
        </w:rPr>
        <w:tab/>
      </w:r>
      <w:r w:rsidR="00561253">
        <w:rPr>
          <w:rFonts w:ascii="Times New Roman" w:eastAsiaTheme="minorEastAsia" w:hAnsi="Times New Roman" w:cs="Times New Roman"/>
          <w:sz w:val="24"/>
        </w:rPr>
        <w:tab/>
      </w:r>
      <w:r w:rsidR="00561253">
        <w:rPr>
          <w:rFonts w:ascii="Times New Roman" w:eastAsiaTheme="minorEastAsia" w:hAnsi="Times New Roman" w:cs="Times New Roman"/>
          <w:sz w:val="24"/>
        </w:rPr>
        <w:tab/>
        <w:t xml:space="preserve">(3 </w:t>
      </w:r>
      <w:proofErr w:type="spellStart"/>
      <w:r w:rsidR="00561253">
        <w:rPr>
          <w:rFonts w:ascii="Times New Roman" w:eastAsiaTheme="minorEastAsia" w:hAnsi="Times New Roman" w:cs="Times New Roman"/>
          <w:sz w:val="24"/>
        </w:rPr>
        <w:t>mks</w:t>
      </w:r>
      <w:proofErr w:type="spellEnd"/>
      <w:r w:rsidR="00561253">
        <w:rPr>
          <w:rFonts w:ascii="Times New Roman" w:eastAsiaTheme="minorEastAsia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eastAsiaTheme="minorEastAsia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eastAsiaTheme="minorEastAsia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eastAsiaTheme="minorEastAsia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eastAsiaTheme="minorEastAsia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eastAsiaTheme="minorEastAsia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eastAsiaTheme="minorEastAsia" w:hAnsi="Times New Roman" w:cs="Times New Roman"/>
          <w:sz w:val="24"/>
        </w:rPr>
      </w:pPr>
    </w:p>
    <w:p w:rsidR="00C83E3A" w:rsidRPr="00561253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1253" w:rsidRPr="00561253" w:rsidRDefault="00561253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The diagram below shows how two gases, P and Q were collected.</w:t>
      </w:r>
    </w:p>
    <w:p w:rsidR="00561253" w:rsidRDefault="00320E1B" w:rsidP="00561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7620</wp:posOffset>
            </wp:positionV>
            <wp:extent cx="2390775" cy="1257300"/>
            <wp:effectExtent l="19050" t="0" r="9525" b="0"/>
            <wp:wrapNone/>
            <wp:docPr id="1" name="Picture 1" descr="C:\Users\user\AppData\Local\Microsoft\Windows\INetCache\Content.Word\doc011075201606091020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doc01107520160609102016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253" w:rsidRDefault="00561253" w:rsidP="00561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</w:p>
    <w:p w:rsidR="00320E1B" w:rsidRDefault="00320E1B" w:rsidP="00561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</w:p>
    <w:p w:rsidR="00320E1B" w:rsidRDefault="00320E1B" w:rsidP="00561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</w:p>
    <w:p w:rsidR="00561253" w:rsidRDefault="00561253" w:rsidP="001F2D8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two methods shown above.</w:t>
      </w:r>
    </w:p>
    <w:p w:rsidR="00561253" w:rsidRDefault="00561253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561253">
        <w:rPr>
          <w:rFonts w:ascii="Times New Roman" w:hAnsi="Times New Roman" w:cs="Times New Roman"/>
          <w:sz w:val="24"/>
        </w:rPr>
        <w:t xml:space="preserve"> - </w:t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 w:rsidR="00561253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="00561253">
        <w:rPr>
          <w:rFonts w:ascii="Times New Roman" w:hAnsi="Times New Roman" w:cs="Times New Roman"/>
          <w:sz w:val="24"/>
        </w:rPr>
        <w:t>)</w:t>
      </w:r>
    </w:p>
    <w:p w:rsidR="00C83E3A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1F2D8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property of Q that enables it to be collected as shown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1F2D8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an example of a gas that is collected using the method shown in (b) above.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Pr="00561253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and explain the changes in mass that occur when the following substances are separately heated in open crucibles. </w:t>
      </w:r>
    </w:p>
    <w:p w:rsidR="00561253" w:rsidRDefault="00561253" w:rsidP="001F2D8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Copper metal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½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1F2D8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Copper (ii) Nitrate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structure of water molecule can be represented as shown below.</w:t>
      </w:r>
    </w:p>
    <w:p w:rsidR="00561253" w:rsidRDefault="00320E1B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-3175</wp:posOffset>
            </wp:positionV>
            <wp:extent cx="3771900" cy="1162050"/>
            <wp:effectExtent l="19050" t="0" r="0" b="0"/>
            <wp:wrapNone/>
            <wp:docPr id="4" name="Picture 4" descr="C:\Users\user\AppData\Local\Microsoft\Windows\INetCache\Content.Word\doc011076201606091021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doc01107620160609102101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E1B" w:rsidRDefault="00320E1B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20E1B" w:rsidRDefault="00320E1B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(a) Name the type of bonds represented by letters Y </w:t>
      </w:r>
      <w:proofErr w:type="gramStart"/>
      <w:r>
        <w:rPr>
          <w:rFonts w:ascii="Times New Roman" w:hAnsi="Times New Roman" w:cs="Times New Roman"/>
          <w:sz w:val="24"/>
        </w:rPr>
        <w:t>and  Z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61253" w:rsidRDefault="00561253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 –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Element R has a </w:t>
      </w:r>
      <w:proofErr w:type="spellStart"/>
      <w:r>
        <w:rPr>
          <w:rFonts w:ascii="Times New Roman" w:hAnsi="Times New Roman" w:cs="Times New Roman"/>
          <w:sz w:val="24"/>
        </w:rPr>
        <w:t>valency</w:t>
      </w:r>
      <w:proofErr w:type="spellEnd"/>
      <w:r>
        <w:rPr>
          <w:rFonts w:ascii="Times New Roman" w:hAnsi="Times New Roman" w:cs="Times New Roman"/>
          <w:sz w:val="24"/>
        </w:rPr>
        <w:t xml:space="preserve"> of 2, element Q has a </w:t>
      </w:r>
      <w:proofErr w:type="spellStart"/>
      <w:r>
        <w:rPr>
          <w:rFonts w:ascii="Times New Roman" w:hAnsi="Times New Roman" w:cs="Times New Roman"/>
          <w:sz w:val="24"/>
        </w:rPr>
        <w:t>valency</w:t>
      </w:r>
      <w:proofErr w:type="spellEnd"/>
      <w:r>
        <w:rPr>
          <w:rFonts w:ascii="Times New Roman" w:hAnsi="Times New Roman" w:cs="Times New Roman"/>
          <w:sz w:val="24"/>
        </w:rPr>
        <w:t xml:space="preserve"> of 1 while element B has a </w:t>
      </w:r>
      <w:proofErr w:type="spellStart"/>
      <w:r>
        <w:rPr>
          <w:rFonts w:ascii="Times New Roman" w:hAnsi="Times New Roman" w:cs="Times New Roman"/>
          <w:sz w:val="24"/>
        </w:rPr>
        <w:t>valency</w:t>
      </w:r>
      <w:proofErr w:type="spellEnd"/>
      <w:r>
        <w:rPr>
          <w:rFonts w:ascii="Times New Roman" w:hAnsi="Times New Roman" w:cs="Times New Roman"/>
          <w:sz w:val="24"/>
        </w:rPr>
        <w:t xml:space="preserve"> of 3. Write the chemical formulae of their </w:t>
      </w:r>
      <w:proofErr w:type="spellStart"/>
      <w:r>
        <w:rPr>
          <w:rFonts w:ascii="Times New Roman" w:hAnsi="Times New Roman" w:cs="Times New Roman"/>
          <w:sz w:val="24"/>
        </w:rPr>
        <w:t>sulphates</w:t>
      </w:r>
      <w:proofErr w:type="spellEnd"/>
      <w:r>
        <w:rPr>
          <w:rFonts w:ascii="Times New Roman" w:hAnsi="Times New Roman" w:cs="Times New Roman"/>
          <w:sz w:val="24"/>
        </w:rPr>
        <w:t xml:space="preserve">, phosphates and nitrates.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9"/>
        <w:gridCol w:w="2547"/>
        <w:gridCol w:w="2556"/>
        <w:gridCol w:w="2537"/>
      </w:tblGrid>
      <w:tr w:rsidR="00561253" w:rsidTr="00561253">
        <w:tc>
          <w:tcPr>
            <w:tcW w:w="2634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Element 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Sulphates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Phosphates 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Nitrates </w:t>
            </w:r>
          </w:p>
        </w:tc>
      </w:tr>
      <w:tr w:rsidR="00561253" w:rsidTr="00561253">
        <w:tc>
          <w:tcPr>
            <w:tcW w:w="2634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1253" w:rsidTr="00561253">
        <w:tc>
          <w:tcPr>
            <w:tcW w:w="2634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1253" w:rsidTr="00561253">
        <w:tc>
          <w:tcPr>
            <w:tcW w:w="2634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Q 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1253" w:rsidRDefault="00561253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a white solid X is heated, a yellow solid which turns white on cooling is formed and a brown gas is seen. When a glowing splint is placed at the mouth of the test-tube it relights.</w:t>
      </w:r>
    </w:p>
    <w:p w:rsidR="00561253" w:rsidRDefault="00B375B4" w:rsidP="001F2D89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Identify;</w:t>
      </w:r>
    </w:p>
    <w:p w:rsidR="00B375B4" w:rsidRDefault="00B375B4" w:rsidP="001F2D89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Solid X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1F2D89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brown gas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1F2D89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an equation for the decomposition of solid X.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1253" w:rsidRDefault="00B375B4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Below is a structure of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chloride.</w:t>
      </w:r>
    </w:p>
    <w:p w:rsidR="00B375B4" w:rsidRDefault="00320E1B" w:rsidP="00B375B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-2540</wp:posOffset>
            </wp:positionV>
            <wp:extent cx="2628900" cy="847725"/>
            <wp:effectExtent l="19050" t="0" r="0" b="0"/>
            <wp:wrapNone/>
            <wp:docPr id="7" name="Picture 7" descr="C:\Users\user\AppData\Local\Microsoft\Windows\INetCache\Content.Word\doc0110772016060910213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doc01107720160609102134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5B4" w:rsidRDefault="00B375B4" w:rsidP="00B375B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B375B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B375B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B375B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1F2D89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bond 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375B4" w:rsidRDefault="00A53A35" w:rsidP="001F2D89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observations made when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chloride solution is tested with blue and red litmus paper. 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375B4" w:rsidRDefault="00525187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particles conduct electricity in;</w:t>
      </w:r>
    </w:p>
    <w:p w:rsidR="00525187" w:rsidRDefault="00525187" w:rsidP="001F2D8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Molten lead (ii) bromide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Aqueous sodium chloride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Graphite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following table gives the structures of the different atoms. Study it and answer the questions that follow. (A, B, C, D and E do not represent the actual symbols of the elements).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2"/>
        <w:gridCol w:w="2543"/>
        <w:gridCol w:w="2553"/>
        <w:gridCol w:w="2551"/>
      </w:tblGrid>
      <w:tr w:rsidR="00525187" w:rsidTr="00525187"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Atom 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Protons 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Electrons 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Neutrons </w:t>
            </w:r>
          </w:p>
        </w:tc>
      </w:tr>
      <w:tr w:rsidR="00525187" w:rsidTr="00525187"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5187" w:rsidTr="00525187"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25187" w:rsidTr="00525187"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525187" w:rsidTr="00525187"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525187" w:rsidTr="00525187"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525187" w:rsidRDefault="00525187" w:rsidP="001F2D8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mass number of atom B?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of the atoms has a mass number of 11?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of the atoms represent isotopes of the same </w:t>
      </w:r>
      <w:proofErr w:type="gramStart"/>
      <w:r>
        <w:rPr>
          <w:rFonts w:ascii="Times New Roman" w:hAnsi="Times New Roman" w:cs="Times New Roman"/>
          <w:sz w:val="24"/>
        </w:rPr>
        <w:t>element.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following flow chart and answer the questions that follow.</w:t>
      </w:r>
    </w:p>
    <w:p w:rsidR="00525187" w:rsidRDefault="00320E1B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7620</wp:posOffset>
            </wp:positionV>
            <wp:extent cx="3409950" cy="1181755"/>
            <wp:effectExtent l="19050" t="0" r="0" b="0"/>
            <wp:wrapNone/>
            <wp:docPr id="10" name="Picture 10" descr="C:\Users\user\AppData\Local\Microsoft\Windows\INetCache\Content.Word\doc011078201606091022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doc01107820160609102227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20E1B" w:rsidRDefault="00320E1B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20E1B" w:rsidRDefault="00320E1B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20E1B" w:rsidRDefault="00320E1B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(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>) Identify reagent Z.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Identify the white solid.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Write a</w:t>
      </w:r>
      <w:r w:rsidR="00A53A35">
        <w:rPr>
          <w:rFonts w:ascii="Times New Roman" w:hAnsi="Times New Roman" w:cs="Times New Roman"/>
          <w:sz w:val="24"/>
        </w:rPr>
        <w:t xml:space="preserve"> chemical</w:t>
      </w:r>
      <w:r>
        <w:rPr>
          <w:rFonts w:ascii="Times New Roman" w:hAnsi="Times New Roman" w:cs="Times New Roman"/>
          <w:sz w:val="24"/>
        </w:rPr>
        <w:t xml:space="preserve"> equation for the formation of the blue solution.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properties that makes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to be used in making of overhead electric cables.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C83E3A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209549</wp:posOffset>
            </wp:positionV>
            <wp:extent cx="2343150" cy="1171575"/>
            <wp:effectExtent l="19050" t="0" r="0" b="0"/>
            <wp:wrapNone/>
            <wp:docPr id="13" name="Picture 13" descr="C:\Users\user\AppData\Local\Microsoft\Windows\INetCache\Content.Word\doc011080201606091024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doc01108020160609102404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187">
        <w:rPr>
          <w:rFonts w:ascii="Times New Roman" w:hAnsi="Times New Roman" w:cs="Times New Roman"/>
          <w:sz w:val="24"/>
        </w:rPr>
        <w:t>The structures below represent two allotropes of carbon. Study them and answer the questions that follow</w:t>
      </w:r>
    </w:p>
    <w:p w:rsidR="00525187" w:rsidRDefault="00525187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E10CB1" w:rsidP="001F2D89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allotropes labeled</w:t>
      </w:r>
    </w:p>
    <w:p w:rsidR="00E10CB1" w:rsidRDefault="00E10CB1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(1/2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10CB1" w:rsidRDefault="00E10CB1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(1/2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10CB1" w:rsidRDefault="00E10CB1" w:rsidP="001F2D89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Explain in terms of structure and Bonding which of the two allotropes;</w:t>
      </w:r>
    </w:p>
    <w:p w:rsidR="00E10CB1" w:rsidRDefault="00E10CB1" w:rsidP="001F2D89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Conducts electricity.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10CB1" w:rsidRDefault="00E10CB1" w:rsidP="001F2D89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used in making drilling </w:t>
      </w:r>
      <w:proofErr w:type="spellStart"/>
      <w:r>
        <w:rPr>
          <w:rFonts w:ascii="Times New Roman" w:hAnsi="Times New Roman" w:cs="Times New Roman"/>
          <w:sz w:val="24"/>
        </w:rPr>
        <w:t>equipments</w:t>
      </w:r>
      <w:proofErr w:type="spellEnd"/>
      <w:r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E10CB1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Name two conditions which accelerate rusting.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10CB1" w:rsidRDefault="00E10CB1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ONE method used for preventing rusting.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10CB1" w:rsidRDefault="00E10CB1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information below gives melting points </w:t>
      </w:r>
      <w:r w:rsidR="0045696B">
        <w:rPr>
          <w:rFonts w:ascii="Times New Roman" w:hAnsi="Times New Roman" w:cs="Times New Roman"/>
          <w:sz w:val="24"/>
        </w:rPr>
        <w:t>of some substances. The letters do not represent the actual symbols of elements.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01"/>
        <w:gridCol w:w="3390"/>
        <w:gridCol w:w="3388"/>
      </w:tblGrid>
      <w:tr w:rsidR="0045696B" w:rsidTr="0045696B"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Substance 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Melting point </w:t>
            </w:r>
            <w:r w:rsidRPr="007F0B98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Boiling point </w:t>
            </w:r>
            <w:r w:rsidRPr="007F0B98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45696B" w:rsidTr="0045696B"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1536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3100</w:t>
            </w:r>
          </w:p>
        </w:tc>
      </w:tr>
      <w:tr w:rsidR="0045696B" w:rsidTr="0045696B"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1115</w:t>
            </w:r>
          </w:p>
        </w:tc>
      </w:tr>
      <w:tr w:rsidR="0045696B" w:rsidTr="0045696B"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-40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</w:t>
            </w:r>
          </w:p>
        </w:tc>
      </w:tr>
      <w:tr w:rsidR="0045696B" w:rsidTr="0045696B"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-218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-190</w:t>
            </w:r>
          </w:p>
        </w:tc>
      </w:tr>
      <w:tr w:rsidR="0045696B" w:rsidTr="0045696B">
        <w:tc>
          <w:tcPr>
            <w:tcW w:w="3513" w:type="dxa"/>
          </w:tcPr>
          <w:p w:rsidR="0045696B" w:rsidRDefault="007F0B98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</w:p>
        </w:tc>
        <w:tc>
          <w:tcPr>
            <w:tcW w:w="3513" w:type="dxa"/>
          </w:tcPr>
          <w:p w:rsidR="0045696B" w:rsidRDefault="007F0B98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513" w:type="dxa"/>
          </w:tcPr>
          <w:p w:rsidR="0045696B" w:rsidRDefault="007F0B98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</w:t>
            </w:r>
          </w:p>
        </w:tc>
      </w:tr>
      <w:tr w:rsidR="007F0B98" w:rsidTr="0045696B">
        <w:tc>
          <w:tcPr>
            <w:tcW w:w="3513" w:type="dxa"/>
          </w:tcPr>
          <w:p w:rsidR="007F0B98" w:rsidRDefault="007F0B98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3513" w:type="dxa"/>
          </w:tcPr>
          <w:p w:rsidR="007F0B98" w:rsidRDefault="007F0B98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3513" w:type="dxa"/>
          </w:tcPr>
          <w:p w:rsidR="007F0B98" w:rsidRDefault="007F0B98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445</w:t>
            </w:r>
          </w:p>
        </w:tc>
      </w:tr>
    </w:tbl>
    <w:p w:rsidR="007F0B98" w:rsidRDefault="007F0B98" w:rsidP="001F2D89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any two substances that are solids at room temperature (25</w:t>
      </w:r>
      <w:r w:rsidRPr="007F0B98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C).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F0B98" w:rsidRDefault="007F0B98" w:rsidP="001F2D89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a substance that is a liquid at room temperature.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5696B" w:rsidRDefault="007F0B98" w:rsidP="001F2D89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a substance that remains as a liquid over the widest range of temperature.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5696B" w:rsidRDefault="007F0B98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The following diagram shows how oxygen can be prepared and collected in the laboratory.</w:t>
      </w:r>
    </w:p>
    <w:p w:rsidR="007F0B98" w:rsidRDefault="00C83E3A" w:rsidP="007F0B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20320</wp:posOffset>
            </wp:positionV>
            <wp:extent cx="2494590" cy="1381125"/>
            <wp:effectExtent l="19050" t="0" r="960" b="0"/>
            <wp:wrapNone/>
            <wp:docPr id="16" name="Picture 16" descr="C:\Users\user\AppData\Local\Microsoft\Windows\INetCache\Content.Word\doc0110812016060910245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doc01108120160609102452_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59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B98" w:rsidRDefault="007F0B98" w:rsidP="007F0B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F0B98" w:rsidRDefault="007F0B98" w:rsidP="007F0B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F0B98" w:rsidRDefault="007F0B98" w:rsidP="007F0B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F0B98" w:rsidRDefault="007F0B98" w:rsidP="007F0B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7F0B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7F0B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F0B98" w:rsidRDefault="007F0B98" w:rsidP="007F0B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F0B98" w:rsidRDefault="009F5E39" w:rsidP="001F2D8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Name;</w:t>
      </w:r>
    </w:p>
    <w:p w:rsidR="009F5E39" w:rsidRDefault="009F5E39" w:rsidP="009F5E3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apparatus S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9F5E3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F5E3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9F5E39" w:rsidRDefault="009F5E39" w:rsidP="009F5E3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 solid T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9F5E3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F5E3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9F5E39" w:rsidRDefault="009F5E39" w:rsidP="001F2D8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is it possible to collect oxygen as shown in the diagram?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F5E39" w:rsidRDefault="009F5E39" w:rsidP="001F2D8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Explain why it is important NOT to collect any gas for the first few seconds of the experiment?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F5E39" w:rsidRDefault="009F5E39" w:rsidP="001F2D8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reaction that takes place.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F5E39" w:rsidRDefault="009F5E39" w:rsidP="009F5E3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What name is given to </w:t>
      </w:r>
      <w:r w:rsidR="00F21466">
        <w:rPr>
          <w:rFonts w:ascii="Times New Roman" w:hAnsi="Times New Roman" w:cs="Times New Roman"/>
          <w:sz w:val="24"/>
        </w:rPr>
        <w:t xml:space="preserve">the compounds formed when an element reacts with oxygen? </w:t>
      </w:r>
      <w:r w:rsidR="00F21466">
        <w:rPr>
          <w:rFonts w:ascii="Times New Roman" w:hAnsi="Times New Roman" w:cs="Times New Roman"/>
          <w:sz w:val="24"/>
        </w:rPr>
        <w:tab/>
      </w:r>
      <w:r w:rsidR="00F21466"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 w:rsidR="00F21466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="00F21466">
        <w:rPr>
          <w:rFonts w:ascii="Times New Roman" w:hAnsi="Times New Roman" w:cs="Times New Roman"/>
          <w:sz w:val="24"/>
        </w:rPr>
        <w:t>)</w:t>
      </w:r>
    </w:p>
    <w:p w:rsidR="00CA20CD" w:rsidRDefault="00CA20CD" w:rsidP="009F5E3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A20CD" w:rsidRDefault="00CA20CD" w:rsidP="009F5E3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21466" w:rsidRDefault="00F21466" w:rsidP="009F5E3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State TWO uses of oxygen.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A20CD" w:rsidRDefault="00CA20CD" w:rsidP="009F5E3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A20CD" w:rsidRDefault="00CA20CD" w:rsidP="009F5E3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F5E3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F5E3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F0B98" w:rsidRDefault="00F21466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salts obtained by reacting;</w:t>
      </w:r>
    </w:p>
    <w:p w:rsidR="00F21466" w:rsidRDefault="00F21466" w:rsidP="001F2D89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Zinc oxide with dilute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  <w:r>
        <w:rPr>
          <w:rFonts w:ascii="Times New Roman" w:hAnsi="Times New Roman" w:cs="Times New Roman"/>
          <w:sz w:val="24"/>
        </w:rPr>
        <w:t>) acid.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A20CD" w:rsidRDefault="00CA20CD" w:rsidP="00CA20C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A20CD" w:rsidRDefault="00CA20CD" w:rsidP="00CA20C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21466" w:rsidRDefault="00F21466" w:rsidP="001F2D89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Sodium carbonate with nitric acid.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A20CD" w:rsidRDefault="00CA20CD" w:rsidP="00CA20C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A20CD" w:rsidRDefault="00CA20CD" w:rsidP="00CA20C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21466" w:rsidRDefault="00F21466" w:rsidP="001F2D89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Potassium carbonate and dilute hydrochloric acid.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A20CD" w:rsidRDefault="00CA20CD" w:rsidP="00CA20C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A20CD" w:rsidRDefault="00CA20CD" w:rsidP="00CA20C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21466" w:rsidRDefault="00F21466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The table below shows properties of some substances.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43"/>
        <w:gridCol w:w="2029"/>
        <w:gridCol w:w="2026"/>
        <w:gridCol w:w="2060"/>
        <w:gridCol w:w="2021"/>
      </w:tblGrid>
      <w:tr w:rsidR="00CC7611" w:rsidTr="00CC7611">
        <w:tc>
          <w:tcPr>
            <w:tcW w:w="2043" w:type="dxa"/>
            <w:vMerge w:val="restart"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Substance </w:t>
            </w:r>
          </w:p>
        </w:tc>
        <w:tc>
          <w:tcPr>
            <w:tcW w:w="2029" w:type="dxa"/>
            <w:vMerge w:val="restart"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Melting point (</w:t>
            </w:r>
            <w:r w:rsidRPr="00CC7611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2026" w:type="dxa"/>
            <w:vMerge w:val="restart"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Boiling point (</w:t>
            </w:r>
            <w:r w:rsidRPr="00CC7611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4081" w:type="dxa"/>
            <w:gridSpan w:val="2"/>
          </w:tcPr>
          <w:p w:rsidR="00CC7611" w:rsidRDefault="00CC7611" w:rsidP="00CC7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Electrical conductivity</w:t>
            </w:r>
          </w:p>
        </w:tc>
      </w:tr>
      <w:tr w:rsidR="00CC7611" w:rsidTr="00CC7611">
        <w:tc>
          <w:tcPr>
            <w:tcW w:w="2043" w:type="dxa"/>
            <w:vMerge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  <w:vMerge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0" w:type="dxa"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Solid </w:t>
            </w:r>
          </w:p>
        </w:tc>
        <w:tc>
          <w:tcPr>
            <w:tcW w:w="2021" w:type="dxa"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Liquid </w:t>
            </w:r>
          </w:p>
        </w:tc>
      </w:tr>
      <w:tr w:rsidR="00F21466" w:rsidTr="00CC7611">
        <w:tc>
          <w:tcPr>
            <w:tcW w:w="2043" w:type="dxa"/>
          </w:tcPr>
          <w:p w:rsidR="00F21466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2029" w:type="dxa"/>
          </w:tcPr>
          <w:p w:rsidR="00F21466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-112</w:t>
            </w:r>
          </w:p>
        </w:tc>
        <w:tc>
          <w:tcPr>
            <w:tcW w:w="2026" w:type="dxa"/>
          </w:tcPr>
          <w:p w:rsidR="00F21466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-107</w:t>
            </w:r>
          </w:p>
        </w:tc>
        <w:tc>
          <w:tcPr>
            <w:tcW w:w="2060" w:type="dxa"/>
          </w:tcPr>
          <w:p w:rsidR="00F21466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2021" w:type="dxa"/>
          </w:tcPr>
          <w:p w:rsidR="00F21466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Poor </w:t>
            </w:r>
          </w:p>
        </w:tc>
      </w:tr>
      <w:tr w:rsidR="002035D1" w:rsidTr="00CC7611">
        <w:tc>
          <w:tcPr>
            <w:tcW w:w="2043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029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801</w:t>
            </w:r>
          </w:p>
        </w:tc>
        <w:tc>
          <w:tcPr>
            <w:tcW w:w="2026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1413</w:t>
            </w:r>
          </w:p>
        </w:tc>
        <w:tc>
          <w:tcPr>
            <w:tcW w:w="2060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Poor </w:t>
            </w:r>
          </w:p>
        </w:tc>
        <w:tc>
          <w:tcPr>
            <w:tcW w:w="2021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</w:t>
            </w:r>
          </w:p>
        </w:tc>
      </w:tr>
      <w:tr w:rsidR="002035D1" w:rsidTr="00CC7611">
        <w:tc>
          <w:tcPr>
            <w:tcW w:w="2043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029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97.5</w:t>
            </w:r>
          </w:p>
        </w:tc>
        <w:tc>
          <w:tcPr>
            <w:tcW w:w="2026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2060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</w:t>
            </w:r>
          </w:p>
        </w:tc>
        <w:tc>
          <w:tcPr>
            <w:tcW w:w="2021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</w:t>
            </w:r>
          </w:p>
        </w:tc>
      </w:tr>
      <w:tr w:rsidR="002035D1" w:rsidTr="00CC7611">
        <w:tc>
          <w:tcPr>
            <w:tcW w:w="2043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2029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026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2060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Poor </w:t>
            </w:r>
          </w:p>
        </w:tc>
        <w:tc>
          <w:tcPr>
            <w:tcW w:w="2021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</w:tr>
      <w:tr w:rsidR="002035D1" w:rsidTr="00CC7611">
        <w:tc>
          <w:tcPr>
            <w:tcW w:w="2043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2029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</w:t>
            </w:r>
          </w:p>
        </w:tc>
        <w:tc>
          <w:tcPr>
            <w:tcW w:w="2026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</w:t>
            </w:r>
          </w:p>
        </w:tc>
        <w:tc>
          <w:tcPr>
            <w:tcW w:w="2060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2021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</w:tr>
      <w:tr w:rsidR="002035D1" w:rsidTr="00CC7611">
        <w:tc>
          <w:tcPr>
            <w:tcW w:w="2043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2029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-110</w:t>
            </w:r>
          </w:p>
        </w:tc>
        <w:tc>
          <w:tcPr>
            <w:tcW w:w="2026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46.3</w:t>
            </w:r>
          </w:p>
        </w:tc>
        <w:tc>
          <w:tcPr>
            <w:tcW w:w="2060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2021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Poor </w:t>
            </w:r>
          </w:p>
        </w:tc>
      </w:tr>
    </w:tbl>
    <w:p w:rsidR="00F21466" w:rsidRDefault="00CC7611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 a substance which;</w:t>
      </w:r>
    </w:p>
    <w:p w:rsidR="00CC7611" w:rsidRDefault="00CC7611" w:rsidP="001F2D8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a giant ionic structure.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7611" w:rsidRDefault="00CC7611" w:rsidP="001F2D8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a metal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7611" w:rsidRDefault="00CC7611" w:rsidP="001F2D8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a giant atomic structure.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7611" w:rsidRDefault="00CC7611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Using </w:t>
      </w:r>
      <w:proofErr w:type="gramStart"/>
      <w:r>
        <w:rPr>
          <w:rFonts w:ascii="Times New Roman" w:hAnsi="Times New Roman" w:cs="Times New Roman"/>
          <w:sz w:val="24"/>
        </w:rPr>
        <w:t>dots(</w:t>
      </w:r>
      <w:proofErr w:type="gramEnd"/>
      <w:r>
        <w:rPr>
          <w:rFonts w:ascii="Times New Roman" w:hAnsi="Times New Roman" w:cs="Times New Roman"/>
          <w:sz w:val="24"/>
        </w:rPr>
        <w:t>.) and crosses (x) illustrate bonding in ammonia molecule (NH</w:t>
      </w:r>
      <w:r w:rsidRPr="00CC7611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). (N=7, H=1)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21466" w:rsidRDefault="008E3997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When a student was stung by a nettle plant, a teacher applied an aqueous solution of ammonia to the affected area of the skin and the student was relieved of the pain. Explain.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The information below is on four elements represented by letters P, Q, R and S. study it and answer the questions that follow. Q reacts with dilute acids but not with acids. S displaces P from its oxide and </w:t>
      </w:r>
      <w:proofErr w:type="gramStart"/>
      <w:r>
        <w:rPr>
          <w:rFonts w:ascii="Times New Roman" w:hAnsi="Times New Roman" w:cs="Times New Roman"/>
          <w:sz w:val="24"/>
        </w:rPr>
        <w:t>P  reacts</w:t>
      </w:r>
      <w:proofErr w:type="gramEnd"/>
      <w:r>
        <w:rPr>
          <w:rFonts w:ascii="Times New Roman" w:hAnsi="Times New Roman" w:cs="Times New Roman"/>
          <w:sz w:val="24"/>
        </w:rPr>
        <w:t xml:space="preserve"> with cold water. Arrange the elements </w:t>
      </w:r>
      <w:proofErr w:type="spellStart"/>
      <w:r>
        <w:rPr>
          <w:rFonts w:ascii="Times New Roman" w:hAnsi="Times New Roman" w:cs="Times New Roman"/>
          <w:sz w:val="24"/>
        </w:rPr>
        <w:t>inorder</w:t>
      </w:r>
      <w:proofErr w:type="spellEnd"/>
      <w:r>
        <w:rPr>
          <w:rFonts w:ascii="Times New Roman" w:hAnsi="Times New Roman" w:cs="Times New Roman"/>
          <w:sz w:val="24"/>
        </w:rPr>
        <w:t xml:space="preserve"> of increasing reactivity.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(1½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ONE reason why Helium is </w:t>
      </w:r>
      <w:proofErr w:type="spellStart"/>
      <w:r>
        <w:rPr>
          <w:rFonts w:ascii="Times New Roman" w:hAnsi="Times New Roman" w:cs="Times New Roman"/>
          <w:sz w:val="24"/>
        </w:rPr>
        <w:t>preffered</w:t>
      </w:r>
      <w:proofErr w:type="spellEnd"/>
      <w:r>
        <w:rPr>
          <w:rFonts w:ascii="Times New Roman" w:hAnsi="Times New Roman" w:cs="Times New Roman"/>
          <w:sz w:val="24"/>
        </w:rPr>
        <w:t xml:space="preserve"> to hydrogen in weather balloons.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set up below shows the reaction between dry chlorine gas and iron wool. </w:t>
      </w:r>
    </w:p>
    <w:p w:rsidR="008E3997" w:rsidRDefault="00C83E3A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20955</wp:posOffset>
            </wp:positionV>
            <wp:extent cx="3918438" cy="1733550"/>
            <wp:effectExtent l="19050" t="0" r="5862" b="0"/>
            <wp:wrapNone/>
            <wp:docPr id="19" name="Picture 19" descr="C:\Users\user\AppData\Local\Microsoft\Windows\INetCache\Content.Word\doc011082201606091030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doc01108220160609103028_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38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1F2D89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one essential condition that is missing in the set up.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1F2D89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is it not advisable to release excess chlorine gas in the atmosphere?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3997" w:rsidRDefault="00A53A35" w:rsidP="001F2D89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 chemical</w:t>
      </w:r>
      <w:r w:rsidR="008E3997">
        <w:rPr>
          <w:rFonts w:ascii="Times New Roman" w:hAnsi="Times New Roman" w:cs="Times New Roman"/>
          <w:sz w:val="24"/>
        </w:rPr>
        <w:t xml:space="preserve"> equation for the formation of solid X.</w:t>
      </w:r>
      <w:r w:rsidR="008E3997">
        <w:rPr>
          <w:rFonts w:ascii="Times New Roman" w:hAnsi="Times New Roman" w:cs="Times New Roman"/>
          <w:sz w:val="24"/>
        </w:rPr>
        <w:tab/>
      </w:r>
      <w:r w:rsidR="008E3997">
        <w:rPr>
          <w:rFonts w:ascii="Times New Roman" w:hAnsi="Times New Roman" w:cs="Times New Roman"/>
          <w:sz w:val="24"/>
        </w:rPr>
        <w:tab/>
      </w:r>
      <w:r w:rsidR="008E3997">
        <w:rPr>
          <w:rFonts w:ascii="Times New Roman" w:hAnsi="Times New Roman" w:cs="Times New Roman"/>
          <w:sz w:val="24"/>
        </w:rPr>
        <w:tab/>
      </w:r>
      <w:r w:rsidR="008E3997">
        <w:rPr>
          <w:rFonts w:ascii="Times New Roman" w:hAnsi="Times New Roman" w:cs="Times New Roman"/>
          <w:sz w:val="24"/>
        </w:rPr>
        <w:tab/>
      </w:r>
      <w:r w:rsidR="008E3997">
        <w:rPr>
          <w:rFonts w:ascii="Times New Roman" w:hAnsi="Times New Roman" w:cs="Times New Roman"/>
          <w:sz w:val="24"/>
        </w:rPr>
        <w:tab/>
      </w:r>
      <w:r w:rsidR="008E3997"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 w:rsidR="008E3997">
        <w:rPr>
          <w:rFonts w:ascii="Times New Roman" w:hAnsi="Times New Roman" w:cs="Times New Roman"/>
          <w:sz w:val="24"/>
        </w:rPr>
        <w:t>mk</w:t>
      </w:r>
      <w:proofErr w:type="spellEnd"/>
      <w:r w:rsidR="008E3997"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1F2D89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Name solid W and state why it is necessary.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3997" w:rsidRDefault="00B6417E" w:rsidP="001F2D89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formula of the product formed if iodine </w:t>
      </w:r>
      <w:proofErr w:type="spellStart"/>
      <w:r>
        <w:rPr>
          <w:rFonts w:ascii="Times New Roman" w:hAnsi="Times New Roman" w:cs="Times New Roman"/>
          <w:sz w:val="24"/>
        </w:rPr>
        <w:t>vapour</w:t>
      </w:r>
      <w:proofErr w:type="spellEnd"/>
      <w:r>
        <w:rPr>
          <w:rFonts w:ascii="Times New Roman" w:hAnsi="Times New Roman" w:cs="Times New Roman"/>
          <w:sz w:val="24"/>
        </w:rPr>
        <w:t xml:space="preserve"> is reacted with heated iron wool.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6417E" w:rsidRDefault="00B6417E" w:rsidP="001F2D89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uses of chlorine gas.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6417E" w:rsidRDefault="00B6417E" w:rsidP="00B6417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B6417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B6417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B6417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6417E" w:rsidRDefault="00B6417E" w:rsidP="00B6417E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A student placed a small piece of sodium metal in a trough of water.</w:t>
      </w:r>
    </w:p>
    <w:p w:rsidR="00B6417E" w:rsidRDefault="00B6417E" w:rsidP="001F2D89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observations made?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6417E" w:rsidRDefault="00B6417E" w:rsidP="001F2D89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</w:t>
      </w:r>
      <w:r w:rsidR="00A53A35">
        <w:rPr>
          <w:rFonts w:ascii="Times New Roman" w:hAnsi="Times New Roman" w:cs="Times New Roman"/>
          <w:sz w:val="24"/>
        </w:rPr>
        <w:t xml:space="preserve"> chemical</w:t>
      </w:r>
      <w:r>
        <w:rPr>
          <w:rFonts w:ascii="Times New Roman" w:hAnsi="Times New Roman" w:cs="Times New Roman"/>
          <w:sz w:val="24"/>
        </w:rPr>
        <w:t xml:space="preserve"> equation for the reaction that took place.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3997" w:rsidRDefault="00B6417E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products formed by action of heat on nitrates of elements A, B and C </w:t>
      </w:r>
      <w:proofErr w:type="gramStart"/>
      <w:r>
        <w:rPr>
          <w:rFonts w:ascii="Times New Roman" w:hAnsi="Times New Roman" w:cs="Times New Roman"/>
          <w:sz w:val="24"/>
        </w:rPr>
        <w:t>are</w:t>
      </w:r>
      <w:proofErr w:type="gramEnd"/>
      <w:r>
        <w:rPr>
          <w:rFonts w:ascii="Times New Roman" w:hAnsi="Times New Roman" w:cs="Times New Roman"/>
          <w:sz w:val="24"/>
        </w:rPr>
        <w:t xml:space="preserve"> shown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66"/>
        <w:gridCol w:w="5113"/>
      </w:tblGrid>
      <w:tr w:rsidR="00B6417E" w:rsidTr="00B6417E">
        <w:tc>
          <w:tcPr>
            <w:tcW w:w="5269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Nitrates </w:t>
            </w:r>
          </w:p>
        </w:tc>
        <w:tc>
          <w:tcPr>
            <w:tcW w:w="5270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Products formed </w:t>
            </w:r>
          </w:p>
        </w:tc>
      </w:tr>
      <w:tr w:rsidR="00B6417E" w:rsidTr="00B6417E">
        <w:tc>
          <w:tcPr>
            <w:tcW w:w="5269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5270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Metal oxide + Nitrogen(iv)oxide + Oxygen</w:t>
            </w:r>
          </w:p>
        </w:tc>
      </w:tr>
      <w:tr w:rsidR="00B6417E" w:rsidTr="00B6417E">
        <w:tc>
          <w:tcPr>
            <w:tcW w:w="5269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270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Metal + Oxygen + Nitrogen(iv)oxide </w:t>
            </w:r>
          </w:p>
        </w:tc>
      </w:tr>
      <w:tr w:rsidR="00B6417E" w:rsidTr="00B6417E">
        <w:tc>
          <w:tcPr>
            <w:tcW w:w="5269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270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Metal nitrite + Oxygen </w:t>
            </w:r>
          </w:p>
        </w:tc>
      </w:tr>
    </w:tbl>
    <w:p w:rsidR="00B6417E" w:rsidRDefault="00B6417E" w:rsidP="001F2D8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Arrange the metals </w:t>
      </w:r>
      <w:proofErr w:type="spellStart"/>
      <w:r>
        <w:rPr>
          <w:rFonts w:ascii="Times New Roman" w:hAnsi="Times New Roman" w:cs="Times New Roman"/>
          <w:sz w:val="24"/>
        </w:rPr>
        <w:t>inorder</w:t>
      </w:r>
      <w:proofErr w:type="spellEnd"/>
      <w:r>
        <w:rPr>
          <w:rFonts w:ascii="Times New Roman" w:hAnsi="Times New Roman" w:cs="Times New Roman"/>
          <w:sz w:val="24"/>
        </w:rPr>
        <w:t xml:space="preserve"> of increasing reactivity.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6417E" w:rsidRDefault="00B6417E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Which element forms a soluble carbonate?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</w:p>
    <w:p w:rsidR="00B6417E" w:rsidRDefault="009409C4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Give an example of element B.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</w:p>
    <w:p w:rsidR="00B6417E" w:rsidRDefault="009409C4" w:rsidP="001F2D8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 Write an equation to show the effect of heat on each of the following;</w:t>
      </w:r>
    </w:p>
    <w:p w:rsidR="009409C4" w:rsidRDefault="009409C4" w:rsidP="001F2D89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Sodium hydrogen carbonate.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409C4" w:rsidRDefault="009409C4" w:rsidP="001F2D89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Copper(ii)carbonate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6417E" w:rsidRDefault="009409C4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graph below shows the curve obtained when water at 20</w:t>
      </w:r>
      <w:r w:rsidRPr="009409C4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 was heated for 15 minutes.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-1905</wp:posOffset>
            </wp:positionV>
            <wp:extent cx="3009900" cy="2031374"/>
            <wp:effectExtent l="19050" t="0" r="0" b="0"/>
            <wp:wrapNone/>
            <wp:docPr id="25" name="Picture 25" descr="C:\Users\user\AppData\Local\Microsoft\Windows\INetCache\Content.Word\doc0110832016060910445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Word\doc01108320160609104459_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04" cy="203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409C4" w:rsidRDefault="009409C4" w:rsidP="001F2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happens to water molecules between point W and X?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409C4" w:rsidRDefault="009409C4" w:rsidP="001F2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which part of the curve does change of state occur?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409C4" w:rsidRDefault="009409C4" w:rsidP="001F2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</w:t>
      </w:r>
      <w:r w:rsidR="00A53A35">
        <w:rPr>
          <w:rFonts w:ascii="Times New Roman" w:hAnsi="Times New Roman" w:cs="Times New Roman"/>
          <w:sz w:val="24"/>
        </w:rPr>
        <w:t>why the temperature does not ri</w:t>
      </w:r>
      <w:r>
        <w:rPr>
          <w:rFonts w:ascii="Times New Roman" w:hAnsi="Times New Roman" w:cs="Times New Roman"/>
          <w:sz w:val="24"/>
        </w:rPr>
        <w:t xml:space="preserve">se between point X and 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409C4" w:rsidRDefault="009409C4" w:rsidP="001F2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test would be used to check if water is pure?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409C4" w:rsidRPr="00B475FA" w:rsidRDefault="009409C4" w:rsidP="009409C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sectPr w:rsidR="009409C4" w:rsidRPr="00B475FA" w:rsidSect="00A53A35">
      <w:pgSz w:w="11907" w:h="16839" w:code="9"/>
      <w:pgMar w:top="900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67F"/>
    <w:multiLevelType w:val="hybridMultilevel"/>
    <w:tmpl w:val="1EA4054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838"/>
    <w:multiLevelType w:val="hybridMultilevel"/>
    <w:tmpl w:val="66F2B61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77D42"/>
    <w:multiLevelType w:val="hybridMultilevel"/>
    <w:tmpl w:val="42566792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5CB9"/>
    <w:multiLevelType w:val="hybridMultilevel"/>
    <w:tmpl w:val="C4A22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8840E1"/>
    <w:multiLevelType w:val="hybridMultilevel"/>
    <w:tmpl w:val="5FAA78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8A4524"/>
    <w:multiLevelType w:val="hybridMultilevel"/>
    <w:tmpl w:val="759E8F1E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67C47"/>
    <w:multiLevelType w:val="hybridMultilevel"/>
    <w:tmpl w:val="FA0AF4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E333B"/>
    <w:multiLevelType w:val="hybridMultilevel"/>
    <w:tmpl w:val="5DE80F5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0B7500"/>
    <w:multiLevelType w:val="hybridMultilevel"/>
    <w:tmpl w:val="BA387FA4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04419"/>
    <w:multiLevelType w:val="hybridMultilevel"/>
    <w:tmpl w:val="7AF47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E631C"/>
    <w:multiLevelType w:val="hybridMultilevel"/>
    <w:tmpl w:val="D13EDD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8600C"/>
    <w:multiLevelType w:val="hybridMultilevel"/>
    <w:tmpl w:val="F3F6B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47463"/>
    <w:multiLevelType w:val="hybridMultilevel"/>
    <w:tmpl w:val="869A6B68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732A9"/>
    <w:multiLevelType w:val="hybridMultilevel"/>
    <w:tmpl w:val="90A0F7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E47118"/>
    <w:multiLevelType w:val="hybridMultilevel"/>
    <w:tmpl w:val="0CEC22A6"/>
    <w:lvl w:ilvl="0" w:tplc="1AB020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56E08"/>
    <w:multiLevelType w:val="hybridMultilevel"/>
    <w:tmpl w:val="D73C93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3D5250"/>
    <w:multiLevelType w:val="hybridMultilevel"/>
    <w:tmpl w:val="3EB66176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542C6"/>
    <w:multiLevelType w:val="hybridMultilevel"/>
    <w:tmpl w:val="B93832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C86B80"/>
    <w:multiLevelType w:val="hybridMultilevel"/>
    <w:tmpl w:val="99F6FB3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C32E6"/>
    <w:multiLevelType w:val="hybridMultilevel"/>
    <w:tmpl w:val="D2B62C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1569BB"/>
    <w:multiLevelType w:val="hybridMultilevel"/>
    <w:tmpl w:val="ED1CD016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C35798"/>
    <w:multiLevelType w:val="hybridMultilevel"/>
    <w:tmpl w:val="4F224DA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C1C62"/>
    <w:multiLevelType w:val="hybridMultilevel"/>
    <w:tmpl w:val="2C7E3C74"/>
    <w:lvl w:ilvl="0" w:tplc="BB264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0346F"/>
    <w:multiLevelType w:val="hybridMultilevel"/>
    <w:tmpl w:val="7F7AEA72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17"/>
  </w:num>
  <w:num w:numId="6">
    <w:abstractNumId w:val="0"/>
  </w:num>
  <w:num w:numId="7">
    <w:abstractNumId w:val="18"/>
  </w:num>
  <w:num w:numId="8">
    <w:abstractNumId w:val="16"/>
  </w:num>
  <w:num w:numId="9">
    <w:abstractNumId w:val="22"/>
  </w:num>
  <w:num w:numId="10">
    <w:abstractNumId w:val="20"/>
  </w:num>
  <w:num w:numId="11">
    <w:abstractNumId w:val="4"/>
  </w:num>
  <w:num w:numId="12">
    <w:abstractNumId w:val="5"/>
  </w:num>
  <w:num w:numId="13">
    <w:abstractNumId w:val="15"/>
  </w:num>
  <w:num w:numId="14">
    <w:abstractNumId w:val="13"/>
  </w:num>
  <w:num w:numId="15">
    <w:abstractNumId w:val="12"/>
  </w:num>
  <w:num w:numId="16">
    <w:abstractNumId w:val="7"/>
  </w:num>
  <w:num w:numId="17">
    <w:abstractNumId w:val="23"/>
  </w:num>
  <w:num w:numId="18">
    <w:abstractNumId w:val="8"/>
  </w:num>
  <w:num w:numId="19">
    <w:abstractNumId w:val="21"/>
  </w:num>
  <w:num w:numId="20">
    <w:abstractNumId w:val="14"/>
  </w:num>
  <w:num w:numId="21">
    <w:abstractNumId w:val="2"/>
  </w:num>
  <w:num w:numId="22">
    <w:abstractNumId w:val="1"/>
  </w:num>
  <w:num w:numId="23">
    <w:abstractNumId w:val="10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5FA"/>
    <w:rsid w:val="00014134"/>
    <w:rsid w:val="00102500"/>
    <w:rsid w:val="001145FC"/>
    <w:rsid w:val="00126388"/>
    <w:rsid w:val="001531EC"/>
    <w:rsid w:val="001558AD"/>
    <w:rsid w:val="00170639"/>
    <w:rsid w:val="001724AC"/>
    <w:rsid w:val="00194AF3"/>
    <w:rsid w:val="001A1819"/>
    <w:rsid w:val="001A272D"/>
    <w:rsid w:val="001D611C"/>
    <w:rsid w:val="001E2983"/>
    <w:rsid w:val="001F2D89"/>
    <w:rsid w:val="001F76AD"/>
    <w:rsid w:val="002035D1"/>
    <w:rsid w:val="00223D9F"/>
    <w:rsid w:val="002473E3"/>
    <w:rsid w:val="00280780"/>
    <w:rsid w:val="0029040C"/>
    <w:rsid w:val="002B2369"/>
    <w:rsid w:val="002B48B5"/>
    <w:rsid w:val="00320E1B"/>
    <w:rsid w:val="0033697A"/>
    <w:rsid w:val="003545F0"/>
    <w:rsid w:val="003B4446"/>
    <w:rsid w:val="003D5799"/>
    <w:rsid w:val="003D57B4"/>
    <w:rsid w:val="003D7191"/>
    <w:rsid w:val="003E4424"/>
    <w:rsid w:val="00401C0C"/>
    <w:rsid w:val="00412AC0"/>
    <w:rsid w:val="00417F70"/>
    <w:rsid w:val="00425627"/>
    <w:rsid w:val="00437513"/>
    <w:rsid w:val="0045696B"/>
    <w:rsid w:val="004917CE"/>
    <w:rsid w:val="0049190F"/>
    <w:rsid w:val="004D1442"/>
    <w:rsid w:val="00502F02"/>
    <w:rsid w:val="005138B2"/>
    <w:rsid w:val="00525187"/>
    <w:rsid w:val="00542379"/>
    <w:rsid w:val="00561253"/>
    <w:rsid w:val="00592216"/>
    <w:rsid w:val="005A5F5F"/>
    <w:rsid w:val="00620EF7"/>
    <w:rsid w:val="00642BB0"/>
    <w:rsid w:val="00646DDF"/>
    <w:rsid w:val="00653E93"/>
    <w:rsid w:val="006569EF"/>
    <w:rsid w:val="006750F2"/>
    <w:rsid w:val="006800C3"/>
    <w:rsid w:val="00681A20"/>
    <w:rsid w:val="006B4C00"/>
    <w:rsid w:val="006D0399"/>
    <w:rsid w:val="006E0F1E"/>
    <w:rsid w:val="00707FF4"/>
    <w:rsid w:val="0072739E"/>
    <w:rsid w:val="0073201C"/>
    <w:rsid w:val="00740B98"/>
    <w:rsid w:val="00761EDE"/>
    <w:rsid w:val="007660D7"/>
    <w:rsid w:val="007A4AB3"/>
    <w:rsid w:val="007F0B98"/>
    <w:rsid w:val="00804973"/>
    <w:rsid w:val="0080520D"/>
    <w:rsid w:val="00840F5A"/>
    <w:rsid w:val="0085706B"/>
    <w:rsid w:val="0086103B"/>
    <w:rsid w:val="00887F8A"/>
    <w:rsid w:val="008E3997"/>
    <w:rsid w:val="00926E74"/>
    <w:rsid w:val="009409C4"/>
    <w:rsid w:val="00941D7D"/>
    <w:rsid w:val="0095551D"/>
    <w:rsid w:val="00991E39"/>
    <w:rsid w:val="0099573F"/>
    <w:rsid w:val="009E3F2B"/>
    <w:rsid w:val="009E5DC0"/>
    <w:rsid w:val="009F5E39"/>
    <w:rsid w:val="00A041D2"/>
    <w:rsid w:val="00A15E07"/>
    <w:rsid w:val="00A30623"/>
    <w:rsid w:val="00A53A35"/>
    <w:rsid w:val="00A60FE3"/>
    <w:rsid w:val="00A6700F"/>
    <w:rsid w:val="00AA23F3"/>
    <w:rsid w:val="00AB4B9D"/>
    <w:rsid w:val="00AF6193"/>
    <w:rsid w:val="00B375B4"/>
    <w:rsid w:val="00B475FA"/>
    <w:rsid w:val="00B6417E"/>
    <w:rsid w:val="00B84004"/>
    <w:rsid w:val="00BD3F52"/>
    <w:rsid w:val="00BE7398"/>
    <w:rsid w:val="00C208F5"/>
    <w:rsid w:val="00C20CA4"/>
    <w:rsid w:val="00C35AD9"/>
    <w:rsid w:val="00C66C11"/>
    <w:rsid w:val="00C83E3A"/>
    <w:rsid w:val="00C927D8"/>
    <w:rsid w:val="00CA20CD"/>
    <w:rsid w:val="00CA5043"/>
    <w:rsid w:val="00CC7611"/>
    <w:rsid w:val="00CD36FF"/>
    <w:rsid w:val="00D31D09"/>
    <w:rsid w:val="00D3726B"/>
    <w:rsid w:val="00D4380E"/>
    <w:rsid w:val="00D61486"/>
    <w:rsid w:val="00D6500C"/>
    <w:rsid w:val="00D679D4"/>
    <w:rsid w:val="00D70A74"/>
    <w:rsid w:val="00D96109"/>
    <w:rsid w:val="00D97D43"/>
    <w:rsid w:val="00DB3DC9"/>
    <w:rsid w:val="00DD5F20"/>
    <w:rsid w:val="00E03F9E"/>
    <w:rsid w:val="00E10CB1"/>
    <w:rsid w:val="00E9258A"/>
    <w:rsid w:val="00EB420D"/>
    <w:rsid w:val="00F21466"/>
    <w:rsid w:val="00F214D0"/>
    <w:rsid w:val="00F61059"/>
    <w:rsid w:val="00F81AE9"/>
    <w:rsid w:val="00F82A0E"/>
    <w:rsid w:val="00FB03E3"/>
    <w:rsid w:val="00FD416F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5FA"/>
    <w:pPr>
      <w:spacing w:after="0" w:line="240" w:lineRule="auto"/>
    </w:pPr>
  </w:style>
  <w:style w:type="table" w:styleId="TableGrid">
    <w:name w:val="Table Grid"/>
    <w:basedOn w:val="TableNormal"/>
    <w:uiPriority w:val="59"/>
    <w:rsid w:val="00B47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0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4</cp:revision>
  <dcterms:created xsi:type="dcterms:W3CDTF">2016-07-18T08:51:00Z</dcterms:created>
  <dcterms:modified xsi:type="dcterms:W3CDTF">2016-09-05T13:29:00Z</dcterms:modified>
</cp:coreProperties>
</file>