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5A" w:rsidRPr="00D9240D" w:rsidRDefault="004C545A" w:rsidP="004C545A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4C545A" w:rsidRPr="00D9240D" w:rsidRDefault="004C545A" w:rsidP="004C545A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C.R.E    </w:t>
      </w: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4C545A" w:rsidRPr="00D9240D" w:rsidRDefault="004C545A" w:rsidP="004C54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C545A" w:rsidRPr="001D5969" w:rsidRDefault="004C545A" w:rsidP="004C545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D5969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the gifts of the holy spirit are manifested in modern churches 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1D5969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the Old testament and Traditional A</w:t>
      </w:r>
      <w:r w:rsidRPr="00D9240D">
        <w:rPr>
          <w:rFonts w:ascii="Times New Roman" w:hAnsi="Times New Roman" w:cs="Times New Roman"/>
          <w:sz w:val="24"/>
          <w:szCs w:val="24"/>
        </w:rPr>
        <w:t>frican prophets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Describe the unity of believers  as “the vine and the branches”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teachings of Paul on the gifts of the Holy S</w:t>
      </w:r>
      <w:r w:rsidRPr="00D9240D">
        <w:rPr>
          <w:rFonts w:ascii="Times New Roman" w:hAnsi="Times New Roman" w:cs="Times New Roman"/>
          <w:sz w:val="24"/>
          <w:szCs w:val="24"/>
        </w:rPr>
        <w:t>pirit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Highlight</w:t>
      </w:r>
      <w:r w:rsidRPr="001D596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characteristics of prophets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D5969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the background of Amos  was relevant to his prophetic mission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solution that P</w:t>
      </w:r>
      <w:r w:rsidRPr="00D9240D">
        <w:rPr>
          <w:rFonts w:ascii="Times New Roman" w:hAnsi="Times New Roman" w:cs="Times New Roman"/>
          <w:sz w:val="24"/>
          <w:szCs w:val="24"/>
        </w:rPr>
        <w:t>aul gave to the problem of marriage and divorce in Corinth (5mks)</w:t>
      </w: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Pr="00D9240D" w:rsidRDefault="004C545A" w:rsidP="004C545A">
      <w:pPr>
        <w:rPr>
          <w:rFonts w:ascii="Times New Roman" w:hAnsi="Times New Roman" w:cs="Times New Roman"/>
          <w:sz w:val="24"/>
          <w:szCs w:val="24"/>
        </w:rPr>
      </w:pPr>
    </w:p>
    <w:p w:rsidR="004C545A" w:rsidRDefault="004C545A" w:rsidP="004C545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907D6" w:rsidRDefault="001907D6"/>
    <w:sectPr w:rsidR="001907D6" w:rsidSect="0019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AB" w:rsidRDefault="00C612AB" w:rsidP="006935BD">
      <w:pPr>
        <w:spacing w:after="0" w:line="240" w:lineRule="auto"/>
      </w:pPr>
      <w:r>
        <w:separator/>
      </w:r>
    </w:p>
  </w:endnote>
  <w:endnote w:type="continuationSeparator" w:id="1">
    <w:p w:rsidR="00C612AB" w:rsidRDefault="00C612AB" w:rsidP="006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D" w:rsidRDefault="00693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D" w:rsidRDefault="00693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D" w:rsidRDefault="00693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AB" w:rsidRDefault="00C612AB" w:rsidP="006935BD">
      <w:pPr>
        <w:spacing w:after="0" w:line="240" w:lineRule="auto"/>
      </w:pPr>
      <w:r>
        <w:separator/>
      </w:r>
    </w:p>
  </w:footnote>
  <w:footnote w:type="continuationSeparator" w:id="1">
    <w:p w:rsidR="00C612AB" w:rsidRDefault="00C612AB" w:rsidP="0069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D" w:rsidRDefault="00693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D" w:rsidRDefault="006935BD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D" w:rsidRDefault="00693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035"/>
    <w:multiLevelType w:val="hybridMultilevel"/>
    <w:tmpl w:val="DA48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45A"/>
    <w:rsid w:val="001907D6"/>
    <w:rsid w:val="004C545A"/>
    <w:rsid w:val="006935BD"/>
    <w:rsid w:val="007220A9"/>
    <w:rsid w:val="00C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5BD"/>
  </w:style>
  <w:style w:type="paragraph" w:styleId="Footer">
    <w:name w:val="footer"/>
    <w:basedOn w:val="Normal"/>
    <w:link w:val="FooterChar"/>
    <w:uiPriority w:val="99"/>
    <w:semiHidden/>
    <w:unhideWhenUsed/>
    <w:rsid w:val="0069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5BD"/>
  </w:style>
  <w:style w:type="character" w:styleId="Hyperlink">
    <w:name w:val="Hyperlink"/>
    <w:basedOn w:val="DefaultParagraphFont"/>
    <w:uiPriority w:val="99"/>
    <w:semiHidden/>
    <w:unhideWhenUsed/>
    <w:rsid w:val="00693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2015-05-12T12:53:00Z</dcterms:created>
  <dcterms:modified xsi:type="dcterms:W3CDTF">2015-05-27T11:35:00Z</dcterms:modified>
</cp:coreProperties>
</file>