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0D" w:rsidRPr="00D9240D" w:rsidRDefault="00693B08" w:rsidP="001D5969">
      <w:pPr>
        <w:tabs>
          <w:tab w:val="left" w:pos="9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GATITU MIXED SECONDARY SCHOOL.</w:t>
      </w:r>
    </w:p>
    <w:p w:rsidR="00693B08" w:rsidRPr="00D9240D" w:rsidRDefault="00693B08" w:rsidP="001D5969">
      <w:pPr>
        <w:tabs>
          <w:tab w:val="left" w:pos="9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TERM TWO</w:t>
      </w:r>
      <w:r w:rsidR="00D9240D" w:rsidRPr="00D9240D">
        <w:rPr>
          <w:rFonts w:ascii="Times New Roman" w:hAnsi="Times New Roman" w:cs="Times New Roman"/>
          <w:b/>
          <w:sz w:val="24"/>
          <w:szCs w:val="24"/>
        </w:rPr>
        <w:t xml:space="preserve"> 2015  </w:t>
      </w:r>
      <w:r w:rsidRPr="00D9240D">
        <w:rPr>
          <w:rFonts w:ascii="Times New Roman" w:hAnsi="Times New Roman" w:cs="Times New Roman"/>
          <w:b/>
          <w:sz w:val="24"/>
          <w:szCs w:val="24"/>
        </w:rPr>
        <w:t xml:space="preserve"> OPENER EXAMS</w:t>
      </w:r>
      <w:r w:rsidR="00D9240D" w:rsidRPr="00D9240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9240D">
        <w:rPr>
          <w:rFonts w:ascii="Times New Roman" w:hAnsi="Times New Roman" w:cs="Times New Roman"/>
          <w:b/>
          <w:sz w:val="24"/>
          <w:szCs w:val="24"/>
        </w:rPr>
        <w:t>C.R.E</w:t>
      </w:r>
      <w:r w:rsidR="00D9240D" w:rsidRPr="00D9240D">
        <w:rPr>
          <w:rFonts w:ascii="Times New Roman" w:hAnsi="Times New Roman" w:cs="Times New Roman"/>
          <w:b/>
          <w:sz w:val="24"/>
          <w:szCs w:val="24"/>
        </w:rPr>
        <w:t xml:space="preserve">    FORM 1</w:t>
      </w:r>
    </w:p>
    <w:p w:rsidR="00693B08" w:rsidRPr="00D9240D" w:rsidRDefault="00693B08" w:rsidP="00D9240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NAME………………………………</w:t>
      </w:r>
      <w:r w:rsidR="00D9240D">
        <w:rPr>
          <w:rFonts w:ascii="Times New Roman" w:hAnsi="Times New Roman" w:cs="Times New Roman"/>
          <w:b/>
          <w:sz w:val="24"/>
          <w:szCs w:val="24"/>
        </w:rPr>
        <w:t xml:space="preserve">…..  </w:t>
      </w:r>
      <w:r w:rsidRPr="00D9240D">
        <w:rPr>
          <w:rFonts w:ascii="Times New Roman" w:hAnsi="Times New Roman" w:cs="Times New Roman"/>
          <w:b/>
          <w:sz w:val="24"/>
          <w:szCs w:val="24"/>
        </w:rPr>
        <w:t>A</w:t>
      </w:r>
      <w:r w:rsidR="00D9240D">
        <w:rPr>
          <w:rFonts w:ascii="Times New Roman" w:hAnsi="Times New Roman" w:cs="Times New Roman"/>
          <w:b/>
          <w:sz w:val="24"/>
          <w:szCs w:val="24"/>
        </w:rPr>
        <w:t xml:space="preserve">DM NO………… </w:t>
      </w:r>
      <w:r w:rsidR="00D9240D" w:rsidRPr="00D92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4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240D" w:rsidRPr="00D9240D">
        <w:rPr>
          <w:rFonts w:ascii="Times New Roman" w:hAnsi="Times New Roman" w:cs="Times New Roman"/>
          <w:b/>
          <w:sz w:val="24"/>
          <w:szCs w:val="24"/>
        </w:rPr>
        <w:t>DATE………</w:t>
      </w:r>
      <w:r w:rsidR="00D9240D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D9240D" w:rsidRPr="00D9240D" w:rsidRDefault="00D9240D" w:rsidP="00D9240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ANSWER ALL THE QUESTIONS</w:t>
      </w:r>
    </w:p>
    <w:p w:rsidR="00670A27" w:rsidRPr="00D9240D" w:rsidRDefault="00670A27" w:rsidP="000D14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Give </w:t>
      </w:r>
      <w:r w:rsidRPr="00D9240D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D9240D">
        <w:rPr>
          <w:rFonts w:ascii="Times New Roman" w:hAnsi="Times New Roman" w:cs="Times New Roman"/>
          <w:sz w:val="24"/>
          <w:szCs w:val="24"/>
        </w:rPr>
        <w:t xml:space="preserve">ways in which we communicate with </w:t>
      </w:r>
      <w:r w:rsidR="00F517D6" w:rsidRPr="00D9240D">
        <w:rPr>
          <w:rFonts w:ascii="Times New Roman" w:hAnsi="Times New Roman" w:cs="Times New Roman"/>
          <w:sz w:val="24"/>
          <w:szCs w:val="24"/>
        </w:rPr>
        <w:t>God</w:t>
      </w:r>
      <w:r w:rsidR="00D9240D" w:rsidRPr="00D9240D">
        <w:rPr>
          <w:rFonts w:ascii="Times New Roman" w:hAnsi="Times New Roman" w:cs="Times New Roman"/>
          <w:sz w:val="24"/>
          <w:szCs w:val="24"/>
        </w:rPr>
        <w:t xml:space="preserve">. </w:t>
      </w:r>
      <w:r w:rsidRPr="00D9240D">
        <w:rPr>
          <w:rFonts w:ascii="Times New Roman" w:hAnsi="Times New Roman" w:cs="Times New Roman"/>
          <w:sz w:val="24"/>
          <w:szCs w:val="24"/>
        </w:rPr>
        <w:t>(5mks)</w:t>
      </w: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670A27" w:rsidRPr="00D9240D" w:rsidRDefault="00670A27" w:rsidP="000D14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Give </w:t>
      </w:r>
      <w:r w:rsidRPr="00D9240D">
        <w:rPr>
          <w:rFonts w:ascii="Times New Roman" w:hAnsi="Times New Roman" w:cs="Times New Roman"/>
          <w:b/>
          <w:sz w:val="24"/>
          <w:szCs w:val="24"/>
        </w:rPr>
        <w:t>two</w:t>
      </w:r>
      <w:r w:rsidRPr="00D9240D">
        <w:rPr>
          <w:rFonts w:ascii="Times New Roman" w:hAnsi="Times New Roman" w:cs="Times New Roman"/>
          <w:sz w:val="24"/>
          <w:szCs w:val="24"/>
        </w:rPr>
        <w:t xml:space="preserve"> examples of books in the following category:</w:t>
      </w:r>
    </w:p>
    <w:p w:rsidR="00670A27" w:rsidRPr="00D9240D" w:rsidRDefault="00670A27" w:rsidP="000D14A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>Pauline epistles</w:t>
      </w:r>
      <w:r w:rsidR="00D9240D">
        <w:rPr>
          <w:rFonts w:ascii="Times New Roman" w:hAnsi="Times New Roman" w:cs="Times New Roman"/>
          <w:sz w:val="24"/>
          <w:szCs w:val="24"/>
        </w:rPr>
        <w:t xml:space="preserve">    </w:t>
      </w:r>
      <w:r w:rsidRPr="00D9240D">
        <w:rPr>
          <w:rFonts w:ascii="Times New Roman" w:hAnsi="Times New Roman" w:cs="Times New Roman"/>
          <w:sz w:val="24"/>
          <w:szCs w:val="24"/>
        </w:rPr>
        <w:t>(2mks)</w:t>
      </w: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670A27" w:rsidRPr="00D9240D" w:rsidRDefault="00670A27" w:rsidP="000D14A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>Pentateuch</w:t>
      </w:r>
      <w:r w:rsidR="00D9240D">
        <w:rPr>
          <w:rFonts w:ascii="Times New Roman" w:hAnsi="Times New Roman" w:cs="Times New Roman"/>
          <w:sz w:val="24"/>
          <w:szCs w:val="24"/>
        </w:rPr>
        <w:t xml:space="preserve">       </w:t>
      </w:r>
      <w:r w:rsidRPr="00D9240D">
        <w:rPr>
          <w:rFonts w:ascii="Times New Roman" w:hAnsi="Times New Roman" w:cs="Times New Roman"/>
          <w:sz w:val="24"/>
          <w:szCs w:val="24"/>
        </w:rPr>
        <w:t>(2mks)</w:t>
      </w:r>
    </w:p>
    <w:p w:rsidR="00BB23D0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D9240D" w:rsidRPr="00D9240D" w:rsidRDefault="00D9240D" w:rsidP="00BB23D0">
      <w:pPr>
        <w:rPr>
          <w:rFonts w:ascii="Times New Roman" w:hAnsi="Times New Roman" w:cs="Times New Roman"/>
          <w:sz w:val="24"/>
          <w:szCs w:val="24"/>
        </w:rPr>
      </w:pPr>
    </w:p>
    <w:p w:rsidR="00670A27" w:rsidRPr="00D9240D" w:rsidRDefault="00670A27" w:rsidP="000D14A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>Gospels</w:t>
      </w:r>
      <w:r w:rsidR="00D9240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240D">
        <w:rPr>
          <w:rFonts w:ascii="Times New Roman" w:hAnsi="Times New Roman" w:cs="Times New Roman"/>
          <w:sz w:val="24"/>
          <w:szCs w:val="24"/>
        </w:rPr>
        <w:t>(2mks)</w:t>
      </w:r>
    </w:p>
    <w:p w:rsidR="00BB23D0" w:rsidRPr="00D9240D" w:rsidRDefault="00BB23D0" w:rsidP="00BB23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670A27" w:rsidRPr="00D9240D" w:rsidRDefault="00670A27" w:rsidP="000D14A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>Deut</w:t>
      </w:r>
      <w:r w:rsidR="00D9240D">
        <w:rPr>
          <w:rFonts w:ascii="Times New Roman" w:hAnsi="Times New Roman" w:cs="Times New Roman"/>
          <w:sz w:val="24"/>
          <w:szCs w:val="24"/>
        </w:rPr>
        <w:t>e</w:t>
      </w:r>
      <w:r w:rsidRPr="00D9240D">
        <w:rPr>
          <w:rFonts w:ascii="Times New Roman" w:hAnsi="Times New Roman" w:cs="Times New Roman"/>
          <w:sz w:val="24"/>
          <w:szCs w:val="24"/>
        </w:rPr>
        <w:t>rocanonical</w:t>
      </w:r>
      <w:r w:rsidR="00D9240D">
        <w:rPr>
          <w:rFonts w:ascii="Times New Roman" w:hAnsi="Times New Roman" w:cs="Times New Roman"/>
          <w:sz w:val="24"/>
          <w:szCs w:val="24"/>
        </w:rPr>
        <w:t xml:space="preserve">  </w:t>
      </w:r>
      <w:r w:rsidR="000D14A4" w:rsidRPr="00D9240D">
        <w:rPr>
          <w:rFonts w:ascii="Times New Roman" w:hAnsi="Times New Roman" w:cs="Times New Roman"/>
          <w:sz w:val="24"/>
          <w:szCs w:val="24"/>
        </w:rPr>
        <w:t xml:space="preserve"> </w:t>
      </w:r>
      <w:r w:rsidRPr="00D9240D">
        <w:rPr>
          <w:rFonts w:ascii="Times New Roman" w:hAnsi="Times New Roman" w:cs="Times New Roman"/>
          <w:sz w:val="24"/>
          <w:szCs w:val="24"/>
        </w:rPr>
        <w:t>(2mks)</w:t>
      </w: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670A27" w:rsidRPr="00D9240D" w:rsidRDefault="00670A27" w:rsidP="000D14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Highlight the nature of </w:t>
      </w:r>
      <w:r w:rsidR="00F517D6" w:rsidRPr="00D9240D">
        <w:rPr>
          <w:rFonts w:ascii="Times New Roman" w:hAnsi="Times New Roman" w:cs="Times New Roman"/>
          <w:sz w:val="24"/>
          <w:szCs w:val="24"/>
        </w:rPr>
        <w:t>God</w:t>
      </w:r>
      <w:r w:rsidRPr="00D9240D">
        <w:rPr>
          <w:rFonts w:ascii="Times New Roman" w:hAnsi="Times New Roman" w:cs="Times New Roman"/>
          <w:sz w:val="24"/>
          <w:szCs w:val="24"/>
        </w:rPr>
        <w:t xml:space="preserve"> in the creation accounts</w:t>
      </w:r>
      <w:r w:rsidR="00D9240D">
        <w:rPr>
          <w:rFonts w:ascii="Times New Roman" w:hAnsi="Times New Roman" w:cs="Times New Roman"/>
          <w:sz w:val="24"/>
          <w:szCs w:val="24"/>
        </w:rPr>
        <w:t xml:space="preserve">  </w:t>
      </w:r>
      <w:r w:rsidRPr="00D9240D">
        <w:rPr>
          <w:rFonts w:ascii="Times New Roman" w:hAnsi="Times New Roman" w:cs="Times New Roman"/>
          <w:sz w:val="24"/>
          <w:szCs w:val="24"/>
        </w:rPr>
        <w:t>(6mks)</w:t>
      </w: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670A27" w:rsidRPr="00D9240D" w:rsidRDefault="00670A27" w:rsidP="000D14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Give </w:t>
      </w:r>
      <w:r w:rsidRPr="00D9240D">
        <w:rPr>
          <w:rFonts w:ascii="Times New Roman" w:hAnsi="Times New Roman" w:cs="Times New Roman"/>
          <w:b/>
          <w:sz w:val="24"/>
          <w:szCs w:val="24"/>
        </w:rPr>
        <w:t>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differences between the first and second creation accounts</w:t>
      </w:r>
      <w:r w:rsidR="00D9240D">
        <w:rPr>
          <w:rFonts w:ascii="Times New Roman" w:hAnsi="Times New Roman" w:cs="Times New Roman"/>
          <w:sz w:val="24"/>
          <w:szCs w:val="24"/>
        </w:rPr>
        <w:t xml:space="preserve">. </w:t>
      </w:r>
      <w:r w:rsidRPr="00D9240D">
        <w:rPr>
          <w:rFonts w:ascii="Times New Roman" w:hAnsi="Times New Roman" w:cs="Times New Roman"/>
          <w:sz w:val="24"/>
          <w:szCs w:val="24"/>
        </w:rPr>
        <w:t>(5mks)</w:t>
      </w: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670A27" w:rsidRPr="00D9240D" w:rsidRDefault="00670A27" w:rsidP="000D14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9240D">
        <w:rPr>
          <w:rFonts w:ascii="Times New Roman" w:hAnsi="Times New Roman" w:cs="Times New Roman"/>
          <w:b/>
          <w:sz w:val="24"/>
          <w:szCs w:val="24"/>
        </w:rPr>
        <w:t>four</w:t>
      </w:r>
      <w:r w:rsidRPr="00D9240D">
        <w:rPr>
          <w:rFonts w:ascii="Times New Roman" w:hAnsi="Times New Roman" w:cs="Times New Roman"/>
          <w:sz w:val="24"/>
          <w:szCs w:val="24"/>
        </w:rPr>
        <w:t xml:space="preserve"> ways students can take care of the environment</w:t>
      </w:r>
      <w:r w:rsidR="00D9240D">
        <w:rPr>
          <w:rFonts w:ascii="Times New Roman" w:hAnsi="Times New Roman" w:cs="Times New Roman"/>
          <w:sz w:val="24"/>
          <w:szCs w:val="24"/>
        </w:rPr>
        <w:t xml:space="preserve">. </w:t>
      </w:r>
      <w:r w:rsidRPr="00D9240D">
        <w:rPr>
          <w:rFonts w:ascii="Times New Roman" w:hAnsi="Times New Roman" w:cs="Times New Roman"/>
          <w:sz w:val="24"/>
          <w:szCs w:val="24"/>
        </w:rPr>
        <w:t>(4mks)</w:t>
      </w: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670A27" w:rsidRPr="00D9240D" w:rsidRDefault="00670A27" w:rsidP="000D14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D9240D">
        <w:rPr>
          <w:rFonts w:ascii="Times New Roman" w:hAnsi="Times New Roman" w:cs="Times New Roman"/>
          <w:b/>
          <w:sz w:val="24"/>
          <w:szCs w:val="24"/>
        </w:rPr>
        <w:t>six</w:t>
      </w:r>
      <w:r w:rsidRPr="00D9240D">
        <w:rPr>
          <w:rFonts w:ascii="Times New Roman" w:hAnsi="Times New Roman" w:cs="Times New Roman"/>
          <w:sz w:val="24"/>
          <w:szCs w:val="24"/>
        </w:rPr>
        <w:t xml:space="preserve"> effects of the translation of the bible into African languages</w:t>
      </w:r>
      <w:r w:rsidR="00D9240D">
        <w:rPr>
          <w:rFonts w:ascii="Times New Roman" w:hAnsi="Times New Roman" w:cs="Times New Roman"/>
          <w:sz w:val="24"/>
          <w:szCs w:val="24"/>
        </w:rPr>
        <w:t xml:space="preserve">.  </w:t>
      </w:r>
      <w:r w:rsidRPr="00D9240D">
        <w:rPr>
          <w:rFonts w:ascii="Times New Roman" w:hAnsi="Times New Roman" w:cs="Times New Roman"/>
          <w:sz w:val="24"/>
          <w:szCs w:val="24"/>
        </w:rPr>
        <w:t>(6mks)</w:t>
      </w: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D9240D" w:rsidRPr="00D9240D" w:rsidRDefault="00D9240D" w:rsidP="00BB23D0">
      <w:pPr>
        <w:rPr>
          <w:rFonts w:ascii="Times New Roman" w:hAnsi="Times New Roman" w:cs="Times New Roman"/>
          <w:sz w:val="24"/>
          <w:szCs w:val="24"/>
        </w:rPr>
      </w:pPr>
    </w:p>
    <w:p w:rsidR="00670A27" w:rsidRPr="00D9240D" w:rsidRDefault="00670A27" w:rsidP="000D14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Give </w:t>
      </w:r>
      <w:r w:rsidRPr="00D9240D">
        <w:rPr>
          <w:rFonts w:ascii="Times New Roman" w:hAnsi="Times New Roman" w:cs="Times New Roman"/>
          <w:b/>
          <w:sz w:val="24"/>
          <w:szCs w:val="24"/>
        </w:rPr>
        <w:t>six</w:t>
      </w:r>
      <w:r w:rsidRPr="00D9240D">
        <w:rPr>
          <w:rFonts w:ascii="Times New Roman" w:hAnsi="Times New Roman" w:cs="Times New Roman"/>
          <w:sz w:val="24"/>
          <w:szCs w:val="24"/>
        </w:rPr>
        <w:t xml:space="preserve"> uses of the bible today(6mks)</w:t>
      </w: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0D14A4" w:rsidRDefault="000D14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5969" w:rsidRPr="00D9240D" w:rsidRDefault="001D5969" w:rsidP="001D5969">
      <w:pPr>
        <w:tabs>
          <w:tab w:val="left" w:pos="9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lastRenderedPageBreak/>
        <w:t>GATITU MIXED SECONDARY SCHOOL.</w:t>
      </w:r>
    </w:p>
    <w:p w:rsidR="001D5969" w:rsidRPr="00D9240D" w:rsidRDefault="001D5969" w:rsidP="001D5969">
      <w:pPr>
        <w:tabs>
          <w:tab w:val="left" w:pos="9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 xml:space="preserve">TERM TWO 2015   OPENER EXAMS    C.R.E    </w:t>
      </w:r>
      <w:r>
        <w:rPr>
          <w:rFonts w:ascii="Times New Roman" w:hAnsi="Times New Roman" w:cs="Times New Roman"/>
          <w:b/>
          <w:sz w:val="24"/>
          <w:szCs w:val="24"/>
        </w:rPr>
        <w:t>FORM 2</w:t>
      </w:r>
    </w:p>
    <w:p w:rsidR="001D5969" w:rsidRPr="00D9240D" w:rsidRDefault="001D5969" w:rsidP="001D596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NAME………………………………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…..  </w:t>
      </w:r>
      <w:r w:rsidRPr="00D9240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DM NO………… </w:t>
      </w:r>
      <w:r w:rsidRPr="00D924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240D">
        <w:rPr>
          <w:rFonts w:ascii="Times New Roman" w:hAnsi="Times New Roman" w:cs="Times New Roman"/>
          <w:b/>
          <w:sz w:val="24"/>
          <w:szCs w:val="24"/>
        </w:rPr>
        <w:t>DATE………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</w:p>
    <w:p w:rsidR="001D5969" w:rsidRPr="00D9240D" w:rsidRDefault="001D5969" w:rsidP="001D596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ANSWER ALL THE QUESTIONS</w:t>
      </w:r>
    </w:p>
    <w:p w:rsidR="001D5969" w:rsidRPr="00D9240D" w:rsidRDefault="001D59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14A4" w:rsidRPr="00D9240D" w:rsidRDefault="000D14A4" w:rsidP="000D14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>Narrate the birth of John the Baptist (7mks)</w:t>
      </w: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1D5969" w:rsidRDefault="001D5969" w:rsidP="00BB23D0">
      <w:pPr>
        <w:rPr>
          <w:rFonts w:ascii="Times New Roman" w:hAnsi="Times New Roman" w:cs="Times New Roman"/>
          <w:sz w:val="24"/>
          <w:szCs w:val="24"/>
        </w:rPr>
      </w:pPr>
    </w:p>
    <w:p w:rsidR="001D5969" w:rsidRDefault="001D5969" w:rsidP="00BB23D0">
      <w:pPr>
        <w:rPr>
          <w:rFonts w:ascii="Times New Roman" w:hAnsi="Times New Roman" w:cs="Times New Roman"/>
          <w:sz w:val="24"/>
          <w:szCs w:val="24"/>
        </w:rPr>
      </w:pPr>
    </w:p>
    <w:p w:rsidR="001D5969" w:rsidRPr="00D9240D" w:rsidRDefault="001D5969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0D14A4" w:rsidP="000D14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State </w:t>
      </w:r>
      <w:r w:rsidRPr="001D5969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D9240D">
        <w:rPr>
          <w:rFonts w:ascii="Times New Roman" w:hAnsi="Times New Roman" w:cs="Times New Roman"/>
          <w:sz w:val="24"/>
          <w:szCs w:val="24"/>
        </w:rPr>
        <w:t>lessons Christians learn from the magnificat (5mks)</w:t>
      </w: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0D14A4" w:rsidRPr="00D9240D" w:rsidRDefault="000D14A4" w:rsidP="007B3E2C">
      <w:p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3D0" w:rsidRPr="00D9240D" w:rsidRDefault="00BB23D0" w:rsidP="00BB23D0">
      <w:pPr>
        <w:rPr>
          <w:rFonts w:ascii="Times New Roman" w:hAnsi="Times New Roman" w:cs="Times New Roman"/>
          <w:sz w:val="24"/>
          <w:szCs w:val="24"/>
        </w:rPr>
      </w:pPr>
    </w:p>
    <w:p w:rsidR="000D14A4" w:rsidRPr="00D9240D" w:rsidRDefault="000D14A4" w:rsidP="000D14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lastRenderedPageBreak/>
        <w:t>Explain</w:t>
      </w:r>
      <w:r w:rsidRPr="001D5969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Pr="00D9240D">
        <w:rPr>
          <w:rFonts w:ascii="Times New Roman" w:hAnsi="Times New Roman" w:cs="Times New Roman"/>
          <w:sz w:val="24"/>
          <w:szCs w:val="24"/>
        </w:rPr>
        <w:t xml:space="preserve"> ways in wh</w:t>
      </w:r>
      <w:r w:rsidR="001D5969">
        <w:rPr>
          <w:rFonts w:ascii="Times New Roman" w:hAnsi="Times New Roman" w:cs="Times New Roman"/>
          <w:sz w:val="24"/>
          <w:szCs w:val="24"/>
        </w:rPr>
        <w:t>ich children were named in the Traditional A</w:t>
      </w:r>
      <w:r w:rsidRPr="00D9240D">
        <w:rPr>
          <w:rFonts w:ascii="Times New Roman" w:hAnsi="Times New Roman" w:cs="Times New Roman"/>
          <w:sz w:val="24"/>
          <w:szCs w:val="24"/>
        </w:rPr>
        <w:t xml:space="preserve">frican </w:t>
      </w:r>
      <w:r w:rsidR="001D5969">
        <w:rPr>
          <w:rFonts w:ascii="Times New Roman" w:hAnsi="Times New Roman" w:cs="Times New Roman"/>
          <w:sz w:val="24"/>
          <w:szCs w:val="24"/>
        </w:rPr>
        <w:t>S</w:t>
      </w:r>
      <w:r w:rsidRPr="00D9240D">
        <w:rPr>
          <w:rFonts w:ascii="Times New Roman" w:hAnsi="Times New Roman" w:cs="Times New Roman"/>
          <w:sz w:val="24"/>
          <w:szCs w:val="24"/>
        </w:rPr>
        <w:t>ociety (6mks)</w:t>
      </w: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0D14A4" w:rsidP="000D14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1D5969">
        <w:rPr>
          <w:rFonts w:ascii="Times New Roman" w:hAnsi="Times New Roman" w:cs="Times New Roman"/>
          <w:b/>
          <w:sz w:val="24"/>
          <w:szCs w:val="24"/>
        </w:rPr>
        <w:t>six</w:t>
      </w:r>
      <w:r w:rsidRPr="00D9240D">
        <w:rPr>
          <w:rFonts w:ascii="Times New Roman" w:hAnsi="Times New Roman" w:cs="Times New Roman"/>
          <w:sz w:val="24"/>
          <w:szCs w:val="24"/>
        </w:rPr>
        <w:t xml:space="preserve"> ways in which Jesus  fulfilled  the prophecies concerning the messiah (6mks)</w:t>
      </w: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0D14A4" w:rsidRPr="00D9240D" w:rsidRDefault="000D14A4" w:rsidP="007B3E2C">
      <w:p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4A4" w:rsidRPr="00D9240D" w:rsidRDefault="000D14A4" w:rsidP="000D14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State </w:t>
      </w:r>
      <w:r w:rsidRPr="001D5969">
        <w:rPr>
          <w:rFonts w:ascii="Times New Roman" w:hAnsi="Times New Roman" w:cs="Times New Roman"/>
          <w:b/>
          <w:sz w:val="24"/>
          <w:szCs w:val="24"/>
        </w:rPr>
        <w:t>six</w:t>
      </w:r>
      <w:r w:rsidRPr="00D9240D">
        <w:rPr>
          <w:rFonts w:ascii="Times New Roman" w:hAnsi="Times New Roman" w:cs="Times New Roman"/>
          <w:sz w:val="24"/>
          <w:szCs w:val="24"/>
        </w:rPr>
        <w:t xml:space="preserve"> similarities between John the Baptist and Elijah (6mks)</w:t>
      </w: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1D5969" w:rsidRPr="00D9240D" w:rsidRDefault="001D5969" w:rsidP="007B3E2C">
      <w:pPr>
        <w:rPr>
          <w:rFonts w:ascii="Times New Roman" w:hAnsi="Times New Roman" w:cs="Times New Roman"/>
          <w:sz w:val="24"/>
          <w:szCs w:val="24"/>
        </w:rPr>
      </w:pPr>
    </w:p>
    <w:p w:rsidR="001D5969" w:rsidRPr="00D9240D" w:rsidRDefault="001D5969" w:rsidP="001D5969">
      <w:pPr>
        <w:tabs>
          <w:tab w:val="left" w:pos="9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lastRenderedPageBreak/>
        <w:t>GATITU MIXED SECONDARY SCHOOL.</w:t>
      </w:r>
    </w:p>
    <w:p w:rsidR="001D5969" w:rsidRPr="00D9240D" w:rsidRDefault="001D5969" w:rsidP="001D5969">
      <w:pPr>
        <w:tabs>
          <w:tab w:val="left" w:pos="9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 xml:space="preserve">TERM TWO 2015   OPENER EXAMS    C.R.E    </w:t>
      </w: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:rsidR="001D5969" w:rsidRPr="00D9240D" w:rsidRDefault="001D5969" w:rsidP="001D596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NAME………………………………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…..  </w:t>
      </w:r>
      <w:r w:rsidRPr="00D9240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DM NO………… </w:t>
      </w:r>
      <w:r w:rsidRPr="00D924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240D">
        <w:rPr>
          <w:rFonts w:ascii="Times New Roman" w:hAnsi="Times New Roman" w:cs="Times New Roman"/>
          <w:b/>
          <w:sz w:val="24"/>
          <w:szCs w:val="24"/>
        </w:rPr>
        <w:t>DATE………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</w:p>
    <w:p w:rsidR="00693B08" w:rsidRPr="001D5969" w:rsidRDefault="001D5969" w:rsidP="001D596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ANSWER ALL THE QUESTIONS</w:t>
      </w:r>
    </w:p>
    <w:p w:rsidR="00F517D6" w:rsidRPr="00D9240D" w:rsidRDefault="00F517D6" w:rsidP="008C1D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1D5969">
        <w:rPr>
          <w:rFonts w:ascii="Times New Roman" w:hAnsi="Times New Roman" w:cs="Times New Roman"/>
          <w:b/>
          <w:sz w:val="24"/>
          <w:szCs w:val="24"/>
        </w:rPr>
        <w:t>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ways in which the gifts of the holy spirit are manifested in modern churches  (5mks)</w:t>
      </w: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F517D6" w:rsidRPr="00D9240D" w:rsidRDefault="00F517D6" w:rsidP="008C1D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Discuss </w:t>
      </w:r>
      <w:r w:rsidRPr="001D5969">
        <w:rPr>
          <w:rFonts w:ascii="Times New Roman" w:hAnsi="Times New Roman" w:cs="Times New Roman"/>
          <w:b/>
          <w:sz w:val="24"/>
          <w:szCs w:val="24"/>
        </w:rPr>
        <w:t>five</w:t>
      </w:r>
      <w:r w:rsidR="001D5969">
        <w:rPr>
          <w:rFonts w:ascii="Times New Roman" w:hAnsi="Times New Roman" w:cs="Times New Roman"/>
          <w:sz w:val="24"/>
          <w:szCs w:val="24"/>
        </w:rPr>
        <w:t xml:space="preserve"> differences between the Old testament and Traditional A</w:t>
      </w:r>
      <w:r w:rsidRPr="00D9240D">
        <w:rPr>
          <w:rFonts w:ascii="Times New Roman" w:hAnsi="Times New Roman" w:cs="Times New Roman"/>
          <w:sz w:val="24"/>
          <w:szCs w:val="24"/>
        </w:rPr>
        <w:t>frican prophets (5mks)</w:t>
      </w: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F517D6" w:rsidRPr="00D9240D" w:rsidRDefault="00F517D6" w:rsidP="008C1D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>Describe the unity of believers  as “the vine and the branches” (5mks)</w:t>
      </w: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F517D6" w:rsidRPr="00D9240D" w:rsidRDefault="001D5969" w:rsidP="008C1D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teachings of Paul on the gifts of the Holy S</w:t>
      </w:r>
      <w:r w:rsidR="00F517D6" w:rsidRPr="00D9240D">
        <w:rPr>
          <w:rFonts w:ascii="Times New Roman" w:hAnsi="Times New Roman" w:cs="Times New Roman"/>
          <w:sz w:val="24"/>
          <w:szCs w:val="24"/>
        </w:rPr>
        <w:t>pirit (5mks)</w:t>
      </w: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F517D6" w:rsidRPr="00D9240D" w:rsidRDefault="00F517D6" w:rsidP="008C1D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>Highlight</w:t>
      </w:r>
      <w:r w:rsidRPr="001D5969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characteristics of prophets (5mks)</w:t>
      </w: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F517D6" w:rsidRPr="00D9240D" w:rsidRDefault="00F517D6" w:rsidP="008C1D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1D5969">
        <w:rPr>
          <w:rFonts w:ascii="Times New Roman" w:hAnsi="Times New Roman" w:cs="Times New Roman"/>
          <w:b/>
          <w:sz w:val="24"/>
          <w:szCs w:val="24"/>
        </w:rPr>
        <w:t>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ways in which the background of Amos  was relevant to his prophetic mission (5mks)</w:t>
      </w: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F517D6" w:rsidRPr="00D9240D" w:rsidRDefault="001D5969" w:rsidP="008C1D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the solution that P</w:t>
      </w:r>
      <w:r w:rsidR="00F517D6" w:rsidRPr="00D9240D">
        <w:rPr>
          <w:rFonts w:ascii="Times New Roman" w:hAnsi="Times New Roman" w:cs="Times New Roman"/>
          <w:sz w:val="24"/>
          <w:szCs w:val="24"/>
        </w:rPr>
        <w:t xml:space="preserve">aul gave to the problem of marriage </w:t>
      </w:r>
      <w:r w:rsidR="008C1D9D" w:rsidRPr="00D9240D">
        <w:rPr>
          <w:rFonts w:ascii="Times New Roman" w:hAnsi="Times New Roman" w:cs="Times New Roman"/>
          <w:sz w:val="24"/>
          <w:szCs w:val="24"/>
        </w:rPr>
        <w:t>and divorce in Corinth (5mks)</w:t>
      </w: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1D5969" w:rsidRDefault="001D5969" w:rsidP="001D5969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1D5969" w:rsidRPr="00D9240D" w:rsidRDefault="001D5969" w:rsidP="001D5969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lastRenderedPageBreak/>
        <w:t>GATITU MIXED SECONDARY SCHOOL.</w:t>
      </w:r>
    </w:p>
    <w:p w:rsidR="001D5969" w:rsidRPr="00D9240D" w:rsidRDefault="001D5969" w:rsidP="001D5969">
      <w:pPr>
        <w:tabs>
          <w:tab w:val="left" w:pos="9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 xml:space="preserve">TERM TWO 2015   OPENER EXAMS    </w:t>
      </w:r>
      <w:r>
        <w:rPr>
          <w:rFonts w:ascii="Times New Roman" w:hAnsi="Times New Roman" w:cs="Times New Roman"/>
          <w:b/>
          <w:sz w:val="24"/>
          <w:szCs w:val="24"/>
        </w:rPr>
        <w:t>HISTORY</w:t>
      </w:r>
      <w:r w:rsidRPr="00D9240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FORM 1</w:t>
      </w:r>
    </w:p>
    <w:p w:rsidR="001D5969" w:rsidRPr="00D9240D" w:rsidRDefault="001D5969" w:rsidP="001D596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NAME………………………………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…..  </w:t>
      </w:r>
      <w:r w:rsidRPr="00D9240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DM NO………… </w:t>
      </w:r>
      <w:r w:rsidRPr="00D924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240D">
        <w:rPr>
          <w:rFonts w:ascii="Times New Roman" w:hAnsi="Times New Roman" w:cs="Times New Roman"/>
          <w:b/>
          <w:sz w:val="24"/>
          <w:szCs w:val="24"/>
        </w:rPr>
        <w:t>DATE………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</w:p>
    <w:p w:rsidR="001D5969" w:rsidRPr="00D9240D" w:rsidRDefault="001D5969" w:rsidP="001D596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ANSWER ALL THE QUESTIONS</w:t>
      </w:r>
    </w:p>
    <w:p w:rsidR="001D5969" w:rsidRPr="00D9240D" w:rsidRDefault="001D5969" w:rsidP="007B3E2C">
      <w:pPr>
        <w:rPr>
          <w:rFonts w:ascii="Times New Roman" w:hAnsi="Times New Roman" w:cs="Times New Roman"/>
          <w:sz w:val="24"/>
          <w:szCs w:val="24"/>
        </w:rPr>
      </w:pPr>
    </w:p>
    <w:p w:rsidR="008C1D9D" w:rsidRPr="00D9240D" w:rsidRDefault="008C1D9D" w:rsidP="00AE01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Give </w:t>
      </w:r>
      <w:r w:rsidRPr="00D07F2E">
        <w:rPr>
          <w:rFonts w:ascii="Times New Roman" w:hAnsi="Times New Roman" w:cs="Times New Roman"/>
          <w:b/>
          <w:sz w:val="24"/>
          <w:szCs w:val="24"/>
        </w:rPr>
        <w:t>four</w:t>
      </w:r>
      <w:r w:rsidRPr="00D9240D">
        <w:rPr>
          <w:rFonts w:ascii="Times New Roman" w:hAnsi="Times New Roman" w:cs="Times New Roman"/>
          <w:sz w:val="24"/>
          <w:szCs w:val="24"/>
        </w:rPr>
        <w:t xml:space="preserve"> reasons why Africa is </w:t>
      </w:r>
      <w:r w:rsidR="00D07F2E" w:rsidRPr="00D9240D">
        <w:rPr>
          <w:rFonts w:ascii="Times New Roman" w:hAnsi="Times New Roman" w:cs="Times New Roman"/>
          <w:sz w:val="24"/>
          <w:szCs w:val="24"/>
        </w:rPr>
        <w:t>referred</w:t>
      </w:r>
      <w:r w:rsidRPr="00D9240D">
        <w:rPr>
          <w:rFonts w:ascii="Times New Roman" w:hAnsi="Times New Roman" w:cs="Times New Roman"/>
          <w:sz w:val="24"/>
          <w:szCs w:val="24"/>
        </w:rPr>
        <w:t xml:space="preserve"> to as the “cradle of man”(4mks)</w:t>
      </w: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D07F2E" w:rsidRPr="00D9240D" w:rsidRDefault="00D07F2E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8C1D9D" w:rsidRPr="00D9240D" w:rsidRDefault="008C1D9D" w:rsidP="00AE01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D07F2E">
        <w:rPr>
          <w:rFonts w:ascii="Times New Roman" w:hAnsi="Times New Roman" w:cs="Times New Roman"/>
          <w:b/>
          <w:sz w:val="24"/>
          <w:szCs w:val="24"/>
        </w:rPr>
        <w:t>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reasons why we should study history (5mks)</w:t>
      </w: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8C1D9D" w:rsidRPr="00D9240D" w:rsidRDefault="008C1D9D" w:rsidP="00AE01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Describe any </w:t>
      </w:r>
      <w:r w:rsidRPr="00D07F2E">
        <w:rPr>
          <w:rFonts w:ascii="Times New Roman" w:hAnsi="Times New Roman" w:cs="Times New Roman"/>
          <w:b/>
          <w:sz w:val="24"/>
          <w:szCs w:val="24"/>
        </w:rPr>
        <w:t>two</w:t>
      </w:r>
      <w:r w:rsidRPr="00D9240D">
        <w:rPr>
          <w:rFonts w:ascii="Times New Roman" w:hAnsi="Times New Roman" w:cs="Times New Roman"/>
          <w:sz w:val="24"/>
          <w:szCs w:val="24"/>
        </w:rPr>
        <w:t xml:space="preserve"> theories of origin of man</w:t>
      </w:r>
      <w:r w:rsidR="00D07F2E">
        <w:rPr>
          <w:rFonts w:ascii="Times New Roman" w:hAnsi="Times New Roman" w:cs="Times New Roman"/>
          <w:sz w:val="24"/>
          <w:szCs w:val="24"/>
        </w:rPr>
        <w:t>.</w:t>
      </w:r>
      <w:r w:rsidRPr="00D9240D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8C1D9D" w:rsidRPr="00D9240D" w:rsidRDefault="008C1D9D" w:rsidP="00AE01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Name </w:t>
      </w:r>
      <w:r w:rsidRPr="00D07F2E">
        <w:rPr>
          <w:rFonts w:ascii="Times New Roman" w:hAnsi="Times New Roman" w:cs="Times New Roman"/>
          <w:b/>
          <w:sz w:val="24"/>
          <w:szCs w:val="24"/>
        </w:rPr>
        <w:t>four</w:t>
      </w:r>
      <w:r w:rsidRPr="00D9240D">
        <w:rPr>
          <w:rFonts w:ascii="Times New Roman" w:hAnsi="Times New Roman" w:cs="Times New Roman"/>
          <w:sz w:val="24"/>
          <w:szCs w:val="24"/>
        </w:rPr>
        <w:t xml:space="preserve"> written source of history</w:t>
      </w:r>
      <w:r w:rsidR="00D07F2E">
        <w:rPr>
          <w:rFonts w:ascii="Times New Roman" w:hAnsi="Times New Roman" w:cs="Times New Roman"/>
          <w:sz w:val="24"/>
          <w:szCs w:val="24"/>
        </w:rPr>
        <w:t>.</w:t>
      </w:r>
      <w:r w:rsidRPr="00D9240D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8C1D9D" w:rsidRPr="00D9240D" w:rsidRDefault="00AE0180" w:rsidP="00AE01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Discuss </w:t>
      </w:r>
      <w:r w:rsidRPr="00D07F2E">
        <w:rPr>
          <w:rFonts w:ascii="Times New Roman" w:hAnsi="Times New Roman" w:cs="Times New Roman"/>
          <w:b/>
          <w:sz w:val="24"/>
          <w:szCs w:val="24"/>
        </w:rPr>
        <w:t>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disadvantages of anthropology as a source of history</w:t>
      </w:r>
      <w:r w:rsidR="00D07F2E">
        <w:rPr>
          <w:rFonts w:ascii="Times New Roman" w:hAnsi="Times New Roman" w:cs="Times New Roman"/>
          <w:sz w:val="24"/>
          <w:szCs w:val="24"/>
        </w:rPr>
        <w:t>.</w:t>
      </w:r>
      <w:r w:rsidRPr="00D9240D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AE0180" w:rsidRPr="00D9240D" w:rsidRDefault="00AE0180" w:rsidP="00AE01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07F2E">
        <w:rPr>
          <w:rFonts w:ascii="Times New Roman" w:hAnsi="Times New Roman" w:cs="Times New Roman"/>
          <w:b/>
          <w:sz w:val="24"/>
          <w:szCs w:val="24"/>
        </w:rPr>
        <w:t>six</w:t>
      </w:r>
      <w:r w:rsidRPr="00D9240D">
        <w:rPr>
          <w:rFonts w:ascii="Times New Roman" w:hAnsi="Times New Roman" w:cs="Times New Roman"/>
          <w:sz w:val="24"/>
          <w:szCs w:val="24"/>
        </w:rPr>
        <w:t xml:space="preserve"> ways in which archaeologists discover a pre-historic site (6mks)</w:t>
      </w: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AE0180" w:rsidRPr="00D9240D" w:rsidRDefault="00AE0180" w:rsidP="00AE01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D07F2E">
        <w:rPr>
          <w:rFonts w:ascii="Times New Roman" w:hAnsi="Times New Roman" w:cs="Times New Roman"/>
          <w:b/>
          <w:sz w:val="24"/>
          <w:szCs w:val="24"/>
        </w:rPr>
        <w:t>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advantages of linguistics as a source of history</w:t>
      </w:r>
      <w:r w:rsidR="00D07F2E">
        <w:rPr>
          <w:rFonts w:ascii="Times New Roman" w:hAnsi="Times New Roman" w:cs="Times New Roman"/>
          <w:sz w:val="24"/>
          <w:szCs w:val="24"/>
        </w:rPr>
        <w:t>.</w:t>
      </w:r>
      <w:r w:rsidRPr="00D9240D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D07F2E" w:rsidRDefault="00D07F2E" w:rsidP="007B3E2C">
      <w:pPr>
        <w:rPr>
          <w:rFonts w:ascii="Times New Roman" w:hAnsi="Times New Roman" w:cs="Times New Roman"/>
          <w:sz w:val="24"/>
          <w:szCs w:val="24"/>
        </w:rPr>
      </w:pPr>
    </w:p>
    <w:p w:rsidR="00D07F2E" w:rsidRDefault="00D07F2E" w:rsidP="007B3E2C">
      <w:pPr>
        <w:rPr>
          <w:rFonts w:ascii="Times New Roman" w:hAnsi="Times New Roman" w:cs="Times New Roman"/>
          <w:sz w:val="24"/>
          <w:szCs w:val="24"/>
        </w:rPr>
      </w:pPr>
    </w:p>
    <w:p w:rsidR="00D07F2E" w:rsidRDefault="00D07F2E" w:rsidP="007B3E2C">
      <w:pPr>
        <w:rPr>
          <w:rFonts w:ascii="Times New Roman" w:hAnsi="Times New Roman" w:cs="Times New Roman"/>
          <w:sz w:val="24"/>
          <w:szCs w:val="24"/>
        </w:rPr>
      </w:pPr>
    </w:p>
    <w:p w:rsidR="00D07F2E" w:rsidRDefault="00D07F2E" w:rsidP="007B3E2C">
      <w:pPr>
        <w:rPr>
          <w:rFonts w:ascii="Times New Roman" w:hAnsi="Times New Roman" w:cs="Times New Roman"/>
          <w:sz w:val="24"/>
          <w:szCs w:val="24"/>
        </w:rPr>
      </w:pPr>
    </w:p>
    <w:p w:rsidR="00D07F2E" w:rsidRDefault="00D07F2E" w:rsidP="007B3E2C">
      <w:pPr>
        <w:rPr>
          <w:rFonts w:ascii="Times New Roman" w:hAnsi="Times New Roman" w:cs="Times New Roman"/>
          <w:sz w:val="24"/>
          <w:szCs w:val="24"/>
        </w:rPr>
      </w:pPr>
    </w:p>
    <w:p w:rsidR="00D07F2E" w:rsidRPr="00D9240D" w:rsidRDefault="00D07F2E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AE0180" w:rsidRPr="00D9240D" w:rsidRDefault="00AE0180" w:rsidP="00AE01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State </w:t>
      </w:r>
      <w:r w:rsidRPr="00D07F2E">
        <w:rPr>
          <w:rFonts w:ascii="Times New Roman" w:hAnsi="Times New Roman" w:cs="Times New Roman"/>
          <w:b/>
          <w:sz w:val="24"/>
          <w:szCs w:val="24"/>
        </w:rPr>
        <w:t>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examples of electronic sources of history</w:t>
      </w:r>
      <w:r w:rsidR="00D07F2E">
        <w:rPr>
          <w:rFonts w:ascii="Times New Roman" w:hAnsi="Times New Roman" w:cs="Times New Roman"/>
          <w:sz w:val="24"/>
          <w:szCs w:val="24"/>
        </w:rPr>
        <w:t xml:space="preserve">. </w:t>
      </w:r>
      <w:r w:rsidRPr="00D9240D">
        <w:rPr>
          <w:rFonts w:ascii="Times New Roman" w:hAnsi="Times New Roman" w:cs="Times New Roman"/>
          <w:sz w:val="24"/>
          <w:szCs w:val="24"/>
        </w:rPr>
        <w:t>(5mks)</w:t>
      </w: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rPr>
          <w:rFonts w:ascii="Times New Roman" w:hAnsi="Times New Roman" w:cs="Times New Roman"/>
          <w:sz w:val="24"/>
          <w:szCs w:val="24"/>
        </w:rPr>
      </w:pPr>
    </w:p>
    <w:p w:rsidR="00D07F2E" w:rsidRDefault="00D07F2E" w:rsidP="00D07F2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D07F2E" w:rsidRPr="00D9240D" w:rsidRDefault="00D07F2E" w:rsidP="00D07F2E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lastRenderedPageBreak/>
        <w:t>GATITU MIXED SECONDARY SCHOOL.</w:t>
      </w:r>
    </w:p>
    <w:p w:rsidR="00D07F2E" w:rsidRPr="00D9240D" w:rsidRDefault="00D07F2E" w:rsidP="00D07F2E">
      <w:pPr>
        <w:tabs>
          <w:tab w:val="left" w:pos="9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 xml:space="preserve">TERM TWO 2015   OPENER EXAMS    </w:t>
      </w:r>
      <w:r>
        <w:rPr>
          <w:rFonts w:ascii="Times New Roman" w:hAnsi="Times New Roman" w:cs="Times New Roman"/>
          <w:b/>
          <w:sz w:val="24"/>
          <w:szCs w:val="24"/>
        </w:rPr>
        <w:t xml:space="preserve">HISTORY  </w:t>
      </w:r>
      <w:r w:rsidRPr="00D924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FORM 2</w:t>
      </w:r>
    </w:p>
    <w:p w:rsidR="00D07F2E" w:rsidRPr="00D9240D" w:rsidRDefault="00D07F2E" w:rsidP="00D07F2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NAME………………………………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…..  </w:t>
      </w:r>
      <w:r w:rsidRPr="00D9240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DM NO………… </w:t>
      </w:r>
      <w:r w:rsidRPr="00D924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240D">
        <w:rPr>
          <w:rFonts w:ascii="Times New Roman" w:hAnsi="Times New Roman" w:cs="Times New Roman"/>
          <w:b/>
          <w:sz w:val="24"/>
          <w:szCs w:val="24"/>
        </w:rPr>
        <w:t>DATE………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</w:p>
    <w:p w:rsidR="00D07F2E" w:rsidRPr="00D9240D" w:rsidRDefault="00D07F2E" w:rsidP="00D07F2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ANSWER ALL THE QUESTIONS</w:t>
      </w:r>
    </w:p>
    <w:p w:rsidR="00D07F2E" w:rsidRPr="00D9240D" w:rsidRDefault="00D07F2E" w:rsidP="00D32173">
      <w:pPr>
        <w:rPr>
          <w:rFonts w:ascii="Times New Roman" w:hAnsi="Times New Roman" w:cs="Times New Roman"/>
          <w:sz w:val="24"/>
          <w:szCs w:val="24"/>
        </w:rPr>
      </w:pPr>
    </w:p>
    <w:p w:rsidR="00AE0180" w:rsidRPr="00D9240D" w:rsidRDefault="00AE0180" w:rsidP="00DC49A2">
      <w:pPr>
        <w:pStyle w:val="ListParagraph"/>
        <w:numPr>
          <w:ilvl w:val="0"/>
          <w:numId w:val="6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D07F2E">
        <w:rPr>
          <w:rFonts w:ascii="Times New Roman" w:hAnsi="Times New Roman" w:cs="Times New Roman"/>
          <w:b/>
          <w:sz w:val="24"/>
          <w:szCs w:val="24"/>
        </w:rPr>
        <w:t>six</w:t>
      </w:r>
      <w:r w:rsidRPr="00D9240D">
        <w:rPr>
          <w:rFonts w:ascii="Times New Roman" w:hAnsi="Times New Roman" w:cs="Times New Roman"/>
          <w:sz w:val="24"/>
          <w:szCs w:val="24"/>
        </w:rPr>
        <w:t xml:space="preserve"> challeng</w:t>
      </w:r>
      <w:r w:rsidR="00D07F2E">
        <w:rPr>
          <w:rFonts w:ascii="Times New Roman" w:hAnsi="Times New Roman" w:cs="Times New Roman"/>
          <w:sz w:val="24"/>
          <w:szCs w:val="24"/>
        </w:rPr>
        <w:t>es faced by traders during the Trans-S</w:t>
      </w:r>
      <w:r w:rsidRPr="00D9240D">
        <w:rPr>
          <w:rFonts w:ascii="Times New Roman" w:hAnsi="Times New Roman" w:cs="Times New Roman"/>
          <w:sz w:val="24"/>
          <w:szCs w:val="24"/>
        </w:rPr>
        <w:t>aharan trade</w:t>
      </w:r>
      <w:r w:rsidR="00D07F2E">
        <w:rPr>
          <w:rFonts w:ascii="Times New Roman" w:hAnsi="Times New Roman" w:cs="Times New Roman"/>
          <w:sz w:val="24"/>
          <w:szCs w:val="24"/>
        </w:rPr>
        <w:t xml:space="preserve">. </w:t>
      </w:r>
      <w:r w:rsidRPr="00D9240D">
        <w:rPr>
          <w:rFonts w:ascii="Times New Roman" w:hAnsi="Times New Roman" w:cs="Times New Roman"/>
          <w:sz w:val="24"/>
          <w:szCs w:val="24"/>
        </w:rPr>
        <w:t>(6mks)</w:t>
      </w: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E0180" w:rsidRPr="00D9240D" w:rsidRDefault="00D07F2E" w:rsidP="00DC49A2">
      <w:pPr>
        <w:pStyle w:val="ListParagraph"/>
        <w:numPr>
          <w:ilvl w:val="0"/>
          <w:numId w:val="6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Pr="00D07F2E">
        <w:rPr>
          <w:rFonts w:ascii="Times New Roman" w:hAnsi="Times New Roman" w:cs="Times New Roman"/>
          <w:b/>
          <w:sz w:val="24"/>
          <w:szCs w:val="24"/>
        </w:rPr>
        <w:t xml:space="preserve"> six</w:t>
      </w:r>
      <w:r>
        <w:rPr>
          <w:rFonts w:ascii="Times New Roman" w:hAnsi="Times New Roman" w:cs="Times New Roman"/>
          <w:sz w:val="24"/>
          <w:szCs w:val="24"/>
        </w:rPr>
        <w:t xml:space="preserve"> effects of the Trans –A</w:t>
      </w:r>
      <w:r w:rsidR="00AE0180" w:rsidRPr="00D9240D">
        <w:rPr>
          <w:rFonts w:ascii="Times New Roman" w:hAnsi="Times New Roman" w:cs="Times New Roman"/>
          <w:sz w:val="24"/>
          <w:szCs w:val="24"/>
        </w:rPr>
        <w:t>tlantic trade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0180" w:rsidRPr="00D9240D">
        <w:rPr>
          <w:rFonts w:ascii="Times New Roman" w:hAnsi="Times New Roman" w:cs="Times New Roman"/>
          <w:sz w:val="24"/>
          <w:szCs w:val="24"/>
        </w:rPr>
        <w:t>(6mks)</w:t>
      </w: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AE0180" w:rsidP="007B3E2C">
      <w:pPr>
        <w:pStyle w:val="ListParagraph"/>
        <w:numPr>
          <w:ilvl w:val="0"/>
          <w:numId w:val="6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00D07F2E">
        <w:rPr>
          <w:rFonts w:ascii="Times New Roman" w:hAnsi="Times New Roman" w:cs="Times New Roman"/>
          <w:b/>
          <w:sz w:val="24"/>
          <w:szCs w:val="24"/>
        </w:rPr>
        <w:t>main</w:t>
      </w:r>
      <w:r w:rsidR="00D07F2E">
        <w:rPr>
          <w:rFonts w:ascii="Times New Roman" w:hAnsi="Times New Roman" w:cs="Times New Roman"/>
          <w:sz w:val="24"/>
          <w:szCs w:val="24"/>
        </w:rPr>
        <w:t xml:space="preserve"> item of trade during the Trans-A</w:t>
      </w:r>
      <w:r w:rsidRPr="00D9240D">
        <w:rPr>
          <w:rFonts w:ascii="Times New Roman" w:hAnsi="Times New Roman" w:cs="Times New Roman"/>
          <w:sz w:val="24"/>
          <w:szCs w:val="24"/>
        </w:rPr>
        <w:t>tlantic trade</w:t>
      </w:r>
      <w:r w:rsidR="00D07F2E">
        <w:rPr>
          <w:rFonts w:ascii="Times New Roman" w:hAnsi="Times New Roman" w:cs="Times New Roman"/>
          <w:sz w:val="24"/>
          <w:szCs w:val="24"/>
        </w:rPr>
        <w:t xml:space="preserve">. </w:t>
      </w:r>
      <w:r w:rsidRPr="00D9240D">
        <w:rPr>
          <w:rFonts w:ascii="Times New Roman" w:hAnsi="Times New Roman" w:cs="Times New Roman"/>
          <w:sz w:val="24"/>
          <w:szCs w:val="24"/>
        </w:rPr>
        <w:t>(1mk)</w:t>
      </w: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DC49A2" w:rsidRPr="00D9240D" w:rsidRDefault="00AE0180" w:rsidP="00DC49A2">
      <w:pPr>
        <w:pStyle w:val="ListParagraph"/>
        <w:numPr>
          <w:ilvl w:val="0"/>
          <w:numId w:val="6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07F2E">
        <w:rPr>
          <w:rFonts w:ascii="Times New Roman" w:hAnsi="Times New Roman" w:cs="Times New Roman"/>
          <w:b/>
          <w:sz w:val="24"/>
          <w:szCs w:val="24"/>
        </w:rPr>
        <w:t>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ways in which slaves were acquired during the</w:t>
      </w:r>
      <w:r w:rsidR="00D07F2E">
        <w:rPr>
          <w:rFonts w:ascii="Times New Roman" w:hAnsi="Times New Roman" w:cs="Times New Roman"/>
          <w:sz w:val="24"/>
          <w:szCs w:val="24"/>
        </w:rPr>
        <w:t xml:space="preserve"> Trans-A</w:t>
      </w:r>
      <w:r w:rsidR="00DC49A2" w:rsidRPr="00D9240D">
        <w:rPr>
          <w:rFonts w:ascii="Times New Roman" w:hAnsi="Times New Roman" w:cs="Times New Roman"/>
          <w:sz w:val="24"/>
          <w:szCs w:val="24"/>
        </w:rPr>
        <w:t>tlantic trade(5mks)</w:t>
      </w:r>
    </w:p>
    <w:p w:rsidR="007B3E2C" w:rsidRPr="00D9240D" w:rsidRDefault="007B3E2C" w:rsidP="007B3E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DC49A2" w:rsidRPr="00D9240D" w:rsidRDefault="00DC49A2" w:rsidP="00DC49A2">
      <w:pPr>
        <w:pStyle w:val="ListParagraph"/>
        <w:numPr>
          <w:ilvl w:val="0"/>
          <w:numId w:val="6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Give </w:t>
      </w:r>
      <w:r w:rsidRPr="00D07F2E">
        <w:rPr>
          <w:rFonts w:ascii="Times New Roman" w:hAnsi="Times New Roman" w:cs="Times New Roman"/>
          <w:b/>
          <w:sz w:val="24"/>
          <w:szCs w:val="24"/>
        </w:rPr>
        <w:t>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disadvantages of barter trade</w:t>
      </w:r>
      <w:r w:rsidR="00D07F2E">
        <w:rPr>
          <w:rFonts w:ascii="Times New Roman" w:hAnsi="Times New Roman" w:cs="Times New Roman"/>
          <w:sz w:val="24"/>
          <w:szCs w:val="24"/>
        </w:rPr>
        <w:t>.</w:t>
      </w:r>
      <w:r w:rsidRPr="00D9240D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DC49A2" w:rsidRPr="00D9240D" w:rsidRDefault="00DC49A2" w:rsidP="00DC49A2">
      <w:pPr>
        <w:pStyle w:val="ListParagraph"/>
        <w:numPr>
          <w:ilvl w:val="0"/>
          <w:numId w:val="6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07F2E">
        <w:rPr>
          <w:rFonts w:ascii="Times New Roman" w:hAnsi="Times New Roman" w:cs="Times New Roman"/>
          <w:b/>
          <w:sz w:val="24"/>
          <w:szCs w:val="24"/>
        </w:rPr>
        <w:t>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factors that facilitated local trade</w:t>
      </w:r>
      <w:r w:rsidR="00D07F2E">
        <w:rPr>
          <w:rFonts w:ascii="Times New Roman" w:hAnsi="Times New Roman" w:cs="Times New Roman"/>
          <w:sz w:val="24"/>
          <w:szCs w:val="24"/>
        </w:rPr>
        <w:t xml:space="preserve">. </w:t>
      </w:r>
      <w:r w:rsidRPr="00D9240D">
        <w:rPr>
          <w:rFonts w:ascii="Times New Roman" w:hAnsi="Times New Roman" w:cs="Times New Roman"/>
          <w:sz w:val="24"/>
          <w:szCs w:val="24"/>
        </w:rPr>
        <w:t>(5mks)</w:t>
      </w: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DC49A2" w:rsidRPr="00D9240D" w:rsidRDefault="00DC49A2" w:rsidP="00DC49A2">
      <w:pPr>
        <w:pStyle w:val="ListParagraph"/>
        <w:numPr>
          <w:ilvl w:val="0"/>
          <w:numId w:val="6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D07F2E">
        <w:rPr>
          <w:rFonts w:ascii="Times New Roman" w:hAnsi="Times New Roman" w:cs="Times New Roman"/>
          <w:b/>
          <w:sz w:val="24"/>
          <w:szCs w:val="24"/>
        </w:rPr>
        <w:t>six</w:t>
      </w:r>
      <w:r w:rsidRPr="00D9240D">
        <w:rPr>
          <w:rFonts w:ascii="Times New Roman" w:hAnsi="Times New Roman" w:cs="Times New Roman"/>
          <w:sz w:val="24"/>
          <w:szCs w:val="24"/>
        </w:rPr>
        <w:t xml:space="preserve"> factors that limit national unity</w:t>
      </w:r>
      <w:r w:rsidR="00D07F2E">
        <w:rPr>
          <w:rFonts w:ascii="Times New Roman" w:hAnsi="Times New Roman" w:cs="Times New Roman"/>
          <w:sz w:val="24"/>
          <w:szCs w:val="24"/>
        </w:rPr>
        <w:t xml:space="preserve">. </w:t>
      </w:r>
      <w:r w:rsidRPr="00D9240D">
        <w:rPr>
          <w:rFonts w:ascii="Times New Roman" w:hAnsi="Times New Roman" w:cs="Times New Roman"/>
          <w:sz w:val="24"/>
          <w:szCs w:val="24"/>
        </w:rPr>
        <w:t>(6mks)</w:t>
      </w: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D32173" w:rsidRPr="00D9240D" w:rsidRDefault="00DC49A2" w:rsidP="00DC49A2">
      <w:pPr>
        <w:pStyle w:val="ListParagraph"/>
        <w:numPr>
          <w:ilvl w:val="0"/>
          <w:numId w:val="6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State </w:t>
      </w:r>
      <w:r w:rsidRPr="00D07F2E">
        <w:rPr>
          <w:rFonts w:ascii="Times New Roman" w:hAnsi="Times New Roman" w:cs="Times New Roman"/>
          <w:b/>
          <w:sz w:val="24"/>
          <w:szCs w:val="24"/>
        </w:rPr>
        <w:t>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peaceful ways of resolving conflicts</w:t>
      </w:r>
      <w:r w:rsidR="00D07F2E">
        <w:rPr>
          <w:rFonts w:ascii="Times New Roman" w:hAnsi="Times New Roman" w:cs="Times New Roman"/>
          <w:sz w:val="24"/>
          <w:szCs w:val="24"/>
        </w:rPr>
        <w:t>.</w:t>
      </w:r>
      <w:r w:rsidRPr="00D9240D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91CAB" w:rsidRDefault="00491CAB" w:rsidP="00491CA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491CAB" w:rsidRPr="00D9240D" w:rsidRDefault="00491CAB" w:rsidP="00491CAB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lastRenderedPageBreak/>
        <w:t>GATITU MIXED SECONDARY SCHOOL.</w:t>
      </w:r>
    </w:p>
    <w:p w:rsidR="00491CAB" w:rsidRPr="00D9240D" w:rsidRDefault="00491CAB" w:rsidP="00491CAB">
      <w:pPr>
        <w:tabs>
          <w:tab w:val="left" w:pos="9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 xml:space="preserve">TERM TWO 2015   OPENER EXAMS  </w:t>
      </w:r>
      <w:r>
        <w:rPr>
          <w:rFonts w:ascii="Times New Roman" w:hAnsi="Times New Roman" w:cs="Times New Roman"/>
          <w:b/>
          <w:sz w:val="24"/>
          <w:szCs w:val="24"/>
        </w:rPr>
        <w:t xml:space="preserve"> HISTORY</w:t>
      </w:r>
      <w:r w:rsidRPr="00D9240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:rsidR="00491CAB" w:rsidRPr="00D9240D" w:rsidRDefault="00491CAB" w:rsidP="00491CA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NAME………………………………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…..  </w:t>
      </w:r>
      <w:r w:rsidRPr="00D9240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DM NO………… </w:t>
      </w:r>
      <w:r w:rsidRPr="00D924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240D">
        <w:rPr>
          <w:rFonts w:ascii="Times New Roman" w:hAnsi="Times New Roman" w:cs="Times New Roman"/>
          <w:b/>
          <w:sz w:val="24"/>
          <w:szCs w:val="24"/>
        </w:rPr>
        <w:t>DATE………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</w:p>
    <w:p w:rsidR="00491CAB" w:rsidRPr="00D9240D" w:rsidRDefault="00491CAB" w:rsidP="00491CA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ANSWER ALL THE QUESTIONS</w:t>
      </w: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DC49A2" w:rsidRPr="00D9240D" w:rsidRDefault="00DC49A2" w:rsidP="004966B5">
      <w:pPr>
        <w:pStyle w:val="ListParagraph"/>
        <w:numPr>
          <w:ilvl w:val="0"/>
          <w:numId w:val="8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491CAB">
        <w:rPr>
          <w:rFonts w:ascii="Times New Roman" w:hAnsi="Times New Roman" w:cs="Times New Roman"/>
          <w:b/>
          <w:sz w:val="24"/>
          <w:szCs w:val="24"/>
        </w:rPr>
        <w:t>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ways in </w:t>
      </w:r>
      <w:r w:rsidR="00491CAB">
        <w:rPr>
          <w:rFonts w:ascii="Times New Roman" w:hAnsi="Times New Roman" w:cs="Times New Roman"/>
          <w:sz w:val="24"/>
          <w:szCs w:val="24"/>
        </w:rPr>
        <w:t>which the B</w:t>
      </w:r>
      <w:r w:rsidRPr="00D9240D">
        <w:rPr>
          <w:rFonts w:ascii="Times New Roman" w:hAnsi="Times New Roman" w:cs="Times New Roman"/>
          <w:sz w:val="24"/>
          <w:szCs w:val="24"/>
        </w:rPr>
        <w:t>ritish supported settler farming in Kenya</w:t>
      </w:r>
      <w:r w:rsidR="00491CAB">
        <w:rPr>
          <w:rFonts w:ascii="Times New Roman" w:hAnsi="Times New Roman" w:cs="Times New Roman"/>
          <w:sz w:val="24"/>
          <w:szCs w:val="24"/>
        </w:rPr>
        <w:t>.</w:t>
      </w:r>
      <w:r w:rsidRPr="00D9240D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91CAB" w:rsidRPr="00D9240D" w:rsidRDefault="00491CAB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DC49A2" w:rsidRPr="00D9240D" w:rsidRDefault="004966B5" w:rsidP="004966B5">
      <w:pPr>
        <w:pStyle w:val="ListParagraph"/>
        <w:numPr>
          <w:ilvl w:val="0"/>
          <w:numId w:val="8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>Name</w:t>
      </w:r>
      <w:r w:rsidRPr="00491CAB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D9240D">
        <w:rPr>
          <w:rFonts w:ascii="Times New Roman" w:hAnsi="Times New Roman" w:cs="Times New Roman"/>
          <w:sz w:val="24"/>
          <w:szCs w:val="24"/>
        </w:rPr>
        <w:t xml:space="preserve"> crops that were grown by the settlers in Kenya</w:t>
      </w:r>
      <w:r w:rsidR="00491CAB">
        <w:rPr>
          <w:rFonts w:ascii="Times New Roman" w:hAnsi="Times New Roman" w:cs="Times New Roman"/>
          <w:sz w:val="24"/>
          <w:szCs w:val="24"/>
        </w:rPr>
        <w:t>.</w:t>
      </w:r>
      <w:r w:rsidRPr="00D9240D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B3E2C" w:rsidRPr="00D9240D" w:rsidRDefault="007B3E2C" w:rsidP="007B3E2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966B5" w:rsidRPr="00D9240D" w:rsidRDefault="004966B5" w:rsidP="004966B5">
      <w:pPr>
        <w:pStyle w:val="ListParagraph"/>
        <w:numPr>
          <w:ilvl w:val="0"/>
          <w:numId w:val="8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Discuss </w:t>
      </w:r>
      <w:r w:rsidRPr="00491CAB">
        <w:rPr>
          <w:rFonts w:ascii="Times New Roman" w:hAnsi="Times New Roman" w:cs="Times New Roman"/>
          <w:b/>
          <w:sz w:val="24"/>
          <w:szCs w:val="24"/>
        </w:rPr>
        <w:t>six</w:t>
      </w:r>
      <w:r w:rsidRPr="00D9240D">
        <w:rPr>
          <w:rFonts w:ascii="Times New Roman" w:hAnsi="Times New Roman" w:cs="Times New Roman"/>
          <w:sz w:val="24"/>
          <w:szCs w:val="24"/>
        </w:rPr>
        <w:t xml:space="preserve"> grievances that the Africans had against the colonial government in Kenya (6mks)</w:t>
      </w: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966B5" w:rsidRPr="00D9240D" w:rsidRDefault="004966B5" w:rsidP="004966B5">
      <w:pPr>
        <w:pStyle w:val="ListParagraph"/>
        <w:numPr>
          <w:ilvl w:val="0"/>
          <w:numId w:val="8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Give </w:t>
      </w:r>
      <w:r w:rsidRPr="00491CAB">
        <w:rPr>
          <w:rFonts w:ascii="Times New Roman" w:hAnsi="Times New Roman" w:cs="Times New Roman"/>
          <w:b/>
          <w:sz w:val="24"/>
          <w:szCs w:val="24"/>
        </w:rPr>
        <w:t>seven</w:t>
      </w:r>
      <w:r w:rsidRPr="00D9240D">
        <w:rPr>
          <w:rFonts w:ascii="Times New Roman" w:hAnsi="Times New Roman" w:cs="Times New Roman"/>
          <w:sz w:val="24"/>
          <w:szCs w:val="24"/>
        </w:rPr>
        <w:t xml:space="preserve"> reasons why armed resistance failed in Africa</w:t>
      </w:r>
      <w:r w:rsidR="00491CAB">
        <w:rPr>
          <w:rFonts w:ascii="Times New Roman" w:hAnsi="Times New Roman" w:cs="Times New Roman"/>
          <w:sz w:val="24"/>
          <w:szCs w:val="24"/>
        </w:rPr>
        <w:t>.</w:t>
      </w:r>
      <w:r w:rsidRPr="00D9240D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966B5" w:rsidRPr="00D9240D" w:rsidRDefault="004966B5" w:rsidP="004966B5">
      <w:pPr>
        <w:pStyle w:val="ListParagraph"/>
        <w:numPr>
          <w:ilvl w:val="0"/>
          <w:numId w:val="8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Give </w:t>
      </w:r>
      <w:r w:rsidRPr="00491CAB">
        <w:rPr>
          <w:rFonts w:ascii="Times New Roman" w:hAnsi="Times New Roman" w:cs="Times New Roman"/>
          <w:b/>
          <w:sz w:val="24"/>
          <w:szCs w:val="24"/>
        </w:rPr>
        <w:t>six</w:t>
      </w:r>
      <w:r w:rsidRPr="00D9240D">
        <w:rPr>
          <w:rFonts w:ascii="Times New Roman" w:hAnsi="Times New Roman" w:cs="Times New Roman"/>
          <w:sz w:val="24"/>
          <w:szCs w:val="24"/>
        </w:rPr>
        <w:t xml:space="preserve"> reas</w:t>
      </w:r>
      <w:r w:rsidR="00491CAB">
        <w:rPr>
          <w:rFonts w:ascii="Times New Roman" w:hAnsi="Times New Roman" w:cs="Times New Roman"/>
          <w:sz w:val="24"/>
          <w:szCs w:val="24"/>
        </w:rPr>
        <w:t>ons why assimilation failed in W</w:t>
      </w:r>
      <w:r w:rsidRPr="00D9240D">
        <w:rPr>
          <w:rFonts w:ascii="Times New Roman" w:hAnsi="Times New Roman" w:cs="Times New Roman"/>
          <w:sz w:val="24"/>
          <w:szCs w:val="24"/>
        </w:rPr>
        <w:t>est Africa</w:t>
      </w:r>
      <w:r w:rsidR="00491CAB">
        <w:rPr>
          <w:rFonts w:ascii="Times New Roman" w:hAnsi="Times New Roman" w:cs="Times New Roman"/>
          <w:sz w:val="24"/>
          <w:szCs w:val="24"/>
        </w:rPr>
        <w:t xml:space="preserve">. </w:t>
      </w:r>
      <w:r w:rsidRPr="00D9240D">
        <w:rPr>
          <w:rFonts w:ascii="Times New Roman" w:hAnsi="Times New Roman" w:cs="Times New Roman"/>
          <w:sz w:val="24"/>
          <w:szCs w:val="24"/>
        </w:rPr>
        <w:t>(6mks)</w:t>
      </w: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91CAB" w:rsidRPr="00D9240D" w:rsidRDefault="00491CAB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966B5" w:rsidRPr="00D9240D" w:rsidRDefault="004966B5" w:rsidP="004966B5">
      <w:pPr>
        <w:pStyle w:val="ListParagraph"/>
        <w:numPr>
          <w:ilvl w:val="0"/>
          <w:numId w:val="8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491CAB">
        <w:rPr>
          <w:rFonts w:ascii="Times New Roman" w:hAnsi="Times New Roman" w:cs="Times New Roman"/>
          <w:b/>
          <w:sz w:val="24"/>
          <w:szCs w:val="24"/>
        </w:rPr>
        <w:t>six</w:t>
      </w:r>
      <w:r w:rsidRPr="00D9240D">
        <w:rPr>
          <w:rFonts w:ascii="Times New Roman" w:hAnsi="Times New Roman" w:cs="Times New Roman"/>
          <w:sz w:val="24"/>
          <w:szCs w:val="24"/>
        </w:rPr>
        <w:t xml:space="preserve"> challenges experienced during the construction of the Ugandan railway (6mks)</w:t>
      </w: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26535" w:rsidRPr="00D9240D" w:rsidRDefault="00426535" w:rsidP="0042653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966B5" w:rsidRPr="00D9240D" w:rsidRDefault="004966B5" w:rsidP="004966B5">
      <w:pPr>
        <w:pStyle w:val="ListParagraph"/>
        <w:numPr>
          <w:ilvl w:val="0"/>
          <w:numId w:val="8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491CAB">
        <w:rPr>
          <w:rFonts w:ascii="Times New Roman" w:hAnsi="Times New Roman" w:cs="Times New Roman"/>
          <w:b/>
          <w:sz w:val="24"/>
          <w:szCs w:val="24"/>
        </w:rPr>
        <w:t>six</w:t>
      </w:r>
      <w:r w:rsidRPr="00D9240D">
        <w:rPr>
          <w:rFonts w:ascii="Times New Roman" w:hAnsi="Times New Roman" w:cs="Times New Roman"/>
          <w:sz w:val="24"/>
          <w:szCs w:val="24"/>
        </w:rPr>
        <w:t xml:space="preserve"> results of the </w:t>
      </w:r>
      <w:r w:rsidR="00491CAB">
        <w:rPr>
          <w:rFonts w:ascii="Times New Roman" w:hAnsi="Times New Roman" w:cs="Times New Roman"/>
          <w:sz w:val="24"/>
          <w:szCs w:val="24"/>
        </w:rPr>
        <w:t>Chimurenga W</w:t>
      </w:r>
      <w:r w:rsidRPr="00D9240D">
        <w:rPr>
          <w:rFonts w:ascii="Times New Roman" w:hAnsi="Times New Roman" w:cs="Times New Roman"/>
          <w:sz w:val="24"/>
          <w:szCs w:val="24"/>
        </w:rPr>
        <w:t>ar</w:t>
      </w:r>
      <w:r w:rsidR="00491CAB">
        <w:rPr>
          <w:rFonts w:ascii="Times New Roman" w:hAnsi="Times New Roman" w:cs="Times New Roman"/>
          <w:sz w:val="24"/>
          <w:szCs w:val="24"/>
        </w:rPr>
        <w:t>.</w:t>
      </w:r>
      <w:r w:rsidRPr="00D9240D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4966B5" w:rsidRPr="00D9240D" w:rsidRDefault="004966B5" w:rsidP="00AE0180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sectPr w:rsidR="004966B5" w:rsidRPr="00D9240D" w:rsidSect="00C11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820" w:rsidRDefault="00A12820" w:rsidP="005210DF">
      <w:pPr>
        <w:spacing w:after="0" w:line="240" w:lineRule="auto"/>
      </w:pPr>
      <w:r>
        <w:separator/>
      </w:r>
    </w:p>
  </w:endnote>
  <w:endnote w:type="continuationSeparator" w:id="1">
    <w:p w:rsidR="00A12820" w:rsidRDefault="00A12820" w:rsidP="0052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83" w:rsidRDefault="002452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83" w:rsidRDefault="002452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83" w:rsidRDefault="002452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820" w:rsidRDefault="00A12820" w:rsidP="005210DF">
      <w:pPr>
        <w:spacing w:after="0" w:line="240" w:lineRule="auto"/>
      </w:pPr>
      <w:r>
        <w:separator/>
      </w:r>
    </w:p>
  </w:footnote>
  <w:footnote w:type="continuationSeparator" w:id="1">
    <w:p w:rsidR="00A12820" w:rsidRDefault="00A12820" w:rsidP="0052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83" w:rsidRDefault="002452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83" w:rsidRDefault="00245283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83" w:rsidRDefault="002452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0987"/>
    <w:multiLevelType w:val="hybridMultilevel"/>
    <w:tmpl w:val="70CE2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34DC"/>
    <w:multiLevelType w:val="hybridMultilevel"/>
    <w:tmpl w:val="1F5C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279A2"/>
    <w:multiLevelType w:val="hybridMultilevel"/>
    <w:tmpl w:val="2D929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A1035"/>
    <w:multiLevelType w:val="hybridMultilevel"/>
    <w:tmpl w:val="DA48B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54DB1"/>
    <w:multiLevelType w:val="hybridMultilevel"/>
    <w:tmpl w:val="83745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94390"/>
    <w:multiLevelType w:val="hybridMultilevel"/>
    <w:tmpl w:val="6C72C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F2762"/>
    <w:multiLevelType w:val="hybridMultilevel"/>
    <w:tmpl w:val="0F34BFB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24F6D"/>
    <w:multiLevelType w:val="hybridMultilevel"/>
    <w:tmpl w:val="9D262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A27"/>
    <w:rsid w:val="000D14A4"/>
    <w:rsid w:val="001D5969"/>
    <w:rsid w:val="00245283"/>
    <w:rsid w:val="0026188B"/>
    <w:rsid w:val="00426535"/>
    <w:rsid w:val="00491CAB"/>
    <w:rsid w:val="004966B5"/>
    <w:rsid w:val="005210DF"/>
    <w:rsid w:val="00650EE2"/>
    <w:rsid w:val="00670A27"/>
    <w:rsid w:val="00693B08"/>
    <w:rsid w:val="007B3E2C"/>
    <w:rsid w:val="008C1D9D"/>
    <w:rsid w:val="00A12820"/>
    <w:rsid w:val="00AE0180"/>
    <w:rsid w:val="00BB23D0"/>
    <w:rsid w:val="00C1138F"/>
    <w:rsid w:val="00D07F2E"/>
    <w:rsid w:val="00D32173"/>
    <w:rsid w:val="00D9240D"/>
    <w:rsid w:val="00DC49A2"/>
    <w:rsid w:val="00DD5DE4"/>
    <w:rsid w:val="00F330FE"/>
    <w:rsid w:val="00F517D6"/>
    <w:rsid w:val="00F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1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0DF"/>
  </w:style>
  <w:style w:type="paragraph" w:styleId="Footer">
    <w:name w:val="footer"/>
    <w:basedOn w:val="Normal"/>
    <w:link w:val="FooterChar"/>
    <w:uiPriority w:val="99"/>
    <w:semiHidden/>
    <w:unhideWhenUsed/>
    <w:rsid w:val="00521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0DF"/>
  </w:style>
  <w:style w:type="character" w:styleId="Hyperlink">
    <w:name w:val="Hyperlink"/>
    <w:basedOn w:val="DefaultParagraphFont"/>
    <w:uiPriority w:val="99"/>
    <w:semiHidden/>
    <w:unhideWhenUsed/>
    <w:rsid w:val="00245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COMPAC</dc:creator>
  <cp:lastModifiedBy>atika</cp:lastModifiedBy>
  <cp:revision>4</cp:revision>
  <dcterms:created xsi:type="dcterms:W3CDTF">2015-05-10T22:22:00Z</dcterms:created>
  <dcterms:modified xsi:type="dcterms:W3CDTF">2015-05-27T11:34:00Z</dcterms:modified>
</cp:coreProperties>
</file>