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CC" w:rsidRPr="002D5116" w:rsidRDefault="006C36CC" w:rsidP="006C36CC">
      <w:pPr>
        <w:ind w:right="-720"/>
        <w:jc w:val="center"/>
        <w:rPr>
          <w:rFonts w:ascii="Book Antiqua" w:hAnsi="Book Antiqua"/>
          <w:b/>
        </w:rPr>
      </w:pPr>
      <w:r w:rsidRPr="002D5116">
        <w:rPr>
          <w:rFonts w:ascii="Book Antiqua" w:hAnsi="Book Antiqua"/>
          <w:b/>
        </w:rPr>
        <w:t>Kenya Certifi</w:t>
      </w:r>
      <w:r>
        <w:rPr>
          <w:rFonts w:ascii="Book Antiqua" w:hAnsi="Book Antiqua"/>
          <w:b/>
        </w:rPr>
        <w:t>cate of Secondary Education 2019</w:t>
      </w:r>
    </w:p>
    <w:p w:rsidR="006C36CC" w:rsidRPr="001910F7" w:rsidRDefault="006C36CC" w:rsidP="006C36CC">
      <w:pPr>
        <w:ind w:right="-720"/>
        <w:rPr>
          <w:rFonts w:ascii="Arial Black" w:hAnsi="Arial Black"/>
          <w:b/>
          <w:sz w:val="44"/>
        </w:rPr>
      </w:pPr>
      <w:r w:rsidRPr="001910F7">
        <w:rPr>
          <w:rFonts w:ascii="Arial Black" w:hAnsi="Arial Black"/>
          <w:b/>
          <w:sz w:val="36"/>
        </w:rPr>
        <w:t>101/ 3</w:t>
      </w:r>
      <w:r w:rsidRPr="002D5116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1910F7">
        <w:rPr>
          <w:rFonts w:ascii="Arial Black" w:hAnsi="Arial Black"/>
          <w:b/>
          <w:sz w:val="44"/>
        </w:rPr>
        <w:t>ENGLISH PAPER 3</w:t>
      </w:r>
    </w:p>
    <w:p w:rsidR="006C36CC" w:rsidRPr="001910F7" w:rsidRDefault="006C36CC" w:rsidP="006C36CC">
      <w:pPr>
        <w:tabs>
          <w:tab w:val="left" w:pos="317"/>
          <w:tab w:val="center" w:pos="5400"/>
        </w:tabs>
        <w:rPr>
          <w:rFonts w:ascii="Arial Black" w:hAnsi="Arial Black"/>
          <w:sz w:val="44"/>
        </w:rPr>
      </w:pPr>
      <w:r w:rsidRPr="001910F7">
        <w:rPr>
          <w:rFonts w:ascii="Arial Black" w:hAnsi="Arial Black"/>
          <w:sz w:val="44"/>
        </w:rPr>
        <w:tab/>
        <w:t xml:space="preserve">(Creative Composition and </w:t>
      </w:r>
    </w:p>
    <w:p w:rsidR="006C36CC" w:rsidRPr="002D5116" w:rsidRDefault="006C36CC" w:rsidP="006C36CC">
      <w:pPr>
        <w:jc w:val="center"/>
        <w:rPr>
          <w:rFonts w:ascii="Arial Black" w:hAnsi="Arial Black"/>
        </w:rPr>
      </w:pPr>
      <w:r w:rsidRPr="001910F7">
        <w:rPr>
          <w:rFonts w:ascii="Arial Black" w:hAnsi="Arial Black"/>
          <w:sz w:val="44"/>
        </w:rPr>
        <w:t>Essays based on set texts</w:t>
      </w:r>
      <w:r w:rsidRPr="002D5116">
        <w:rPr>
          <w:rFonts w:ascii="Arial Black" w:hAnsi="Arial Black"/>
        </w:rPr>
        <w:t>)</w:t>
      </w:r>
    </w:p>
    <w:p w:rsidR="006C36CC" w:rsidRPr="002D5116" w:rsidRDefault="006C36CC" w:rsidP="006C36CC">
      <w:pPr>
        <w:ind w:right="-720"/>
        <w:rPr>
          <w:rFonts w:ascii="Arial Black" w:hAnsi="Arial Black"/>
          <w:b/>
        </w:rPr>
      </w:pPr>
    </w:p>
    <w:p w:rsidR="006C36CC" w:rsidRPr="006C36CC" w:rsidRDefault="00B7346D" w:rsidP="006C36CC">
      <w:pPr>
        <w:ind w:left="1440" w:right="-720" w:firstLine="72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END TERM 1 2019</w:t>
      </w:r>
      <w:r w:rsidR="006C36CC" w:rsidRPr="006C36CC">
        <w:rPr>
          <w:rFonts w:ascii="Arial Black" w:hAnsi="Arial Black"/>
          <w:b/>
          <w:sz w:val="40"/>
        </w:rPr>
        <w:t xml:space="preserve"> -2 ½ hours</w:t>
      </w:r>
    </w:p>
    <w:p w:rsidR="006C36CC" w:rsidRPr="002D5116" w:rsidRDefault="006C36CC" w:rsidP="006C36CC">
      <w:pPr>
        <w:ind w:right="-720"/>
        <w:rPr>
          <w:rFonts w:ascii="Arial Black" w:hAnsi="Arial Black"/>
          <w:b/>
        </w:rPr>
      </w:pPr>
    </w:p>
    <w:p w:rsidR="006C36CC" w:rsidRPr="002D5116" w:rsidRDefault="006323B7" w:rsidP="006C36CC">
      <w:pPr>
        <w:tabs>
          <w:tab w:val="left" w:pos="1320"/>
        </w:tabs>
        <w:spacing w:line="480" w:lineRule="auto"/>
        <w:ind w:right="-720"/>
        <w:rPr>
          <w:rFonts w:ascii="Book Antiqua" w:hAnsi="Book Antiqua"/>
          <w:b/>
        </w:rPr>
      </w:pPr>
      <w:r w:rsidRPr="006323B7">
        <w:rPr>
          <w:rFonts w:ascii="Book Antiqua" w:hAnsi="Book Antiqua"/>
          <w:b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1.05pt;margin-top:13.85pt;width:300pt;height:0;z-index:251656704" o:connectortype="straight"/>
        </w:pict>
      </w:r>
      <w:r w:rsidR="006C36CC" w:rsidRPr="002D5116">
        <w:rPr>
          <w:rFonts w:ascii="Book Antiqua" w:hAnsi="Book Antiqua"/>
          <w:b/>
        </w:rPr>
        <w:tab/>
      </w:r>
      <w:r w:rsidR="006C36CC" w:rsidRPr="002D5116">
        <w:rPr>
          <w:rFonts w:ascii="Book Antiqua" w:hAnsi="Book Antiqua"/>
          <w:b/>
        </w:rPr>
        <w:tab/>
      </w:r>
    </w:p>
    <w:p w:rsidR="006C36CC" w:rsidRPr="002D5116" w:rsidRDefault="006C36CC" w:rsidP="006C36CC">
      <w:pPr>
        <w:spacing w:line="480" w:lineRule="auto"/>
        <w:ind w:left="-547" w:right="-720" w:firstLine="907"/>
        <w:rPr>
          <w:rFonts w:ascii="Book Antiqua" w:hAnsi="Book Antiqua"/>
          <w:b/>
        </w:rPr>
      </w:pPr>
      <w:r w:rsidRPr="002D5116">
        <w:rPr>
          <w:rFonts w:ascii="Book Antiqua" w:hAnsi="Book Antiqua"/>
          <w:b/>
        </w:rPr>
        <w:t xml:space="preserve">Name …………………………………………….……… Index Number…………………………..   </w:t>
      </w:r>
    </w:p>
    <w:p w:rsidR="006C36CC" w:rsidRPr="002D5116" w:rsidRDefault="006C36CC" w:rsidP="006C36CC">
      <w:pPr>
        <w:spacing w:line="480" w:lineRule="auto"/>
        <w:ind w:left="-547" w:right="-720" w:firstLine="907"/>
        <w:rPr>
          <w:rFonts w:ascii="Book Antiqua" w:hAnsi="Book Antiqua"/>
          <w:b/>
        </w:rPr>
      </w:pPr>
      <w:r w:rsidRPr="002D5116">
        <w:rPr>
          <w:rFonts w:ascii="Book Antiqua" w:hAnsi="Book Antiqua"/>
          <w:b/>
        </w:rPr>
        <w:t>Candidate’s Signature ………………….…...………..     Date ……………………………………</w:t>
      </w:r>
    </w:p>
    <w:p w:rsidR="006C36CC" w:rsidRPr="002D5116" w:rsidRDefault="006323B7" w:rsidP="006C36CC">
      <w:pPr>
        <w:spacing w:after="120"/>
        <w:ind w:left="-180" w:right="-180"/>
        <w:jc w:val="both"/>
        <w:rPr>
          <w:b/>
        </w:rPr>
      </w:pPr>
      <w:r w:rsidRPr="006323B7">
        <w:rPr>
          <w:rFonts w:ascii="Book Antiqua" w:hAnsi="Book Antiqua"/>
          <w:noProof/>
          <w:lang w:val="en-GB" w:eastAsia="en-GB"/>
        </w:rPr>
        <w:pict>
          <v:shape id="_x0000_s1033" type="#_x0000_t32" style="position:absolute;left:0;text-align:left;margin-left:91.15pt;margin-top:14.2pt;width:300pt;height:0;z-index:251657728" o:connectortype="straight"/>
        </w:pict>
      </w:r>
    </w:p>
    <w:p w:rsidR="006C36CC" w:rsidRPr="002D5116" w:rsidRDefault="006C36CC" w:rsidP="006C36CC">
      <w:pPr>
        <w:tabs>
          <w:tab w:val="left" w:pos="360"/>
        </w:tabs>
        <w:spacing w:line="360" w:lineRule="auto"/>
        <w:jc w:val="both"/>
      </w:pPr>
    </w:p>
    <w:p w:rsidR="006C36CC" w:rsidRPr="002D5116" w:rsidRDefault="006C36CC" w:rsidP="006C36CC">
      <w:pPr>
        <w:tabs>
          <w:tab w:val="left" w:pos="360"/>
        </w:tabs>
        <w:spacing w:line="360" w:lineRule="auto"/>
        <w:jc w:val="both"/>
        <w:rPr>
          <w:u w:val="single"/>
        </w:rPr>
      </w:pPr>
    </w:p>
    <w:p w:rsidR="006C36CC" w:rsidRPr="002D5116" w:rsidRDefault="006C36CC" w:rsidP="006C36CC">
      <w:pPr>
        <w:spacing w:line="360" w:lineRule="auto"/>
        <w:ind w:left="360" w:hanging="360"/>
        <w:jc w:val="both"/>
        <w:rPr>
          <w:b/>
          <w:u w:val="single"/>
        </w:rPr>
      </w:pPr>
      <w:r w:rsidRPr="002D5116">
        <w:rPr>
          <w:b/>
          <w:u w:val="single"/>
        </w:rPr>
        <w:t>INSTRUCTIONS TO CANDIDATES</w:t>
      </w:r>
    </w:p>
    <w:p w:rsidR="006C36CC" w:rsidRPr="002D5116" w:rsidRDefault="006C36CC" w:rsidP="006C36CC">
      <w:pPr>
        <w:numPr>
          <w:ilvl w:val="0"/>
          <w:numId w:val="6"/>
        </w:numPr>
        <w:spacing w:line="360" w:lineRule="auto"/>
        <w:ind w:left="360"/>
        <w:jc w:val="both"/>
      </w:pPr>
      <w:r w:rsidRPr="002D5116">
        <w:t xml:space="preserve">Answer </w:t>
      </w:r>
      <w:r w:rsidRPr="002D5116">
        <w:rPr>
          <w:b/>
        </w:rPr>
        <w:t>three</w:t>
      </w:r>
      <w:r w:rsidRPr="002D5116">
        <w:t xml:space="preserve"> questions.</w:t>
      </w:r>
    </w:p>
    <w:p w:rsidR="006C36CC" w:rsidRPr="002D5116" w:rsidRDefault="006C36CC" w:rsidP="006C36CC">
      <w:pPr>
        <w:numPr>
          <w:ilvl w:val="0"/>
          <w:numId w:val="6"/>
        </w:numPr>
        <w:spacing w:line="360" w:lineRule="auto"/>
        <w:ind w:left="360"/>
        <w:jc w:val="both"/>
      </w:pPr>
      <w:r w:rsidRPr="002D5116">
        <w:t xml:space="preserve">Questions </w:t>
      </w:r>
      <w:r w:rsidRPr="002D5116">
        <w:rPr>
          <w:b/>
        </w:rPr>
        <w:t>one</w:t>
      </w:r>
      <w:r w:rsidRPr="002D5116">
        <w:t xml:space="preserve"> and </w:t>
      </w:r>
      <w:r w:rsidRPr="002D5116">
        <w:rPr>
          <w:b/>
        </w:rPr>
        <w:t>two</w:t>
      </w:r>
      <w:r w:rsidRPr="002D5116">
        <w:t xml:space="preserve"> are </w:t>
      </w:r>
      <w:r w:rsidRPr="002D5116">
        <w:rPr>
          <w:b/>
        </w:rPr>
        <w:t>compulsory</w:t>
      </w:r>
      <w:r w:rsidRPr="002D5116">
        <w:t>.</w:t>
      </w:r>
    </w:p>
    <w:p w:rsidR="006C36CC" w:rsidRPr="002D5116" w:rsidRDefault="006C36CC" w:rsidP="006C36CC">
      <w:pPr>
        <w:numPr>
          <w:ilvl w:val="0"/>
          <w:numId w:val="6"/>
        </w:numPr>
        <w:spacing w:line="360" w:lineRule="auto"/>
        <w:ind w:left="360"/>
        <w:jc w:val="both"/>
      </w:pPr>
      <w:r w:rsidRPr="002D5116">
        <w:t>In question three choose only</w:t>
      </w:r>
      <w:r w:rsidRPr="002D5116">
        <w:rPr>
          <w:b/>
          <w:u w:val="single"/>
        </w:rPr>
        <w:t>one</w:t>
      </w:r>
      <w:r w:rsidRPr="002D5116">
        <w:t xml:space="preserve"> of the optional texts you have prepared on.</w:t>
      </w:r>
    </w:p>
    <w:p w:rsidR="006C36CC" w:rsidRPr="002D5116" w:rsidRDefault="006C36CC" w:rsidP="006C36CC">
      <w:pPr>
        <w:numPr>
          <w:ilvl w:val="0"/>
          <w:numId w:val="6"/>
        </w:numPr>
        <w:spacing w:line="360" w:lineRule="auto"/>
        <w:ind w:left="360"/>
        <w:jc w:val="both"/>
      </w:pPr>
      <w:r w:rsidRPr="002D5116">
        <w:t xml:space="preserve">Where a candidate presents work on more than one optional text, only the first one to appear will be marked. </w:t>
      </w:r>
    </w:p>
    <w:p w:rsidR="006C36CC" w:rsidRPr="002D5116" w:rsidRDefault="006C36CC" w:rsidP="006C36CC">
      <w:pPr>
        <w:numPr>
          <w:ilvl w:val="0"/>
          <w:numId w:val="6"/>
        </w:numPr>
        <w:spacing w:line="360" w:lineRule="auto"/>
        <w:ind w:left="360"/>
        <w:jc w:val="both"/>
      </w:pPr>
      <w:r w:rsidRPr="002D5116">
        <w:t xml:space="preserve">Each of your essays </w:t>
      </w:r>
      <w:r w:rsidRPr="002D5116">
        <w:rPr>
          <w:b/>
        </w:rPr>
        <w:t>must</w:t>
      </w:r>
      <w:r w:rsidRPr="002D5116">
        <w:t xml:space="preserve"> not exceed 450 words.</w:t>
      </w:r>
    </w:p>
    <w:p w:rsidR="006C36CC" w:rsidRPr="002D5116" w:rsidRDefault="006C36CC" w:rsidP="006C36CC">
      <w:pPr>
        <w:numPr>
          <w:ilvl w:val="0"/>
          <w:numId w:val="6"/>
        </w:numPr>
        <w:spacing w:line="360" w:lineRule="auto"/>
        <w:ind w:left="360"/>
        <w:jc w:val="both"/>
      </w:pPr>
      <w:r w:rsidRPr="002D5116">
        <w:t>All questions have equal marks.</w:t>
      </w:r>
    </w:p>
    <w:p w:rsidR="006C36CC" w:rsidRPr="002D5116" w:rsidRDefault="006C36CC" w:rsidP="006C36CC">
      <w:pPr>
        <w:numPr>
          <w:ilvl w:val="0"/>
          <w:numId w:val="6"/>
        </w:numPr>
        <w:spacing w:line="360" w:lineRule="auto"/>
        <w:ind w:left="360"/>
        <w:jc w:val="both"/>
      </w:pPr>
      <w:r w:rsidRPr="002D5116">
        <w:t>All answers to be written in the answer booklet provided.</w:t>
      </w:r>
    </w:p>
    <w:p w:rsidR="006C36CC" w:rsidRPr="002D5116" w:rsidRDefault="006C36CC" w:rsidP="006C36CC">
      <w:pPr>
        <w:spacing w:line="360" w:lineRule="auto"/>
        <w:jc w:val="center"/>
        <w:rPr>
          <w:b/>
          <w:i/>
        </w:rPr>
      </w:pPr>
    </w:p>
    <w:p w:rsidR="006C36CC" w:rsidRPr="002D5116" w:rsidRDefault="006C36CC" w:rsidP="006C36CC">
      <w:pPr>
        <w:jc w:val="center"/>
        <w:rPr>
          <w:b/>
          <w:i/>
        </w:rPr>
      </w:pPr>
      <w:r w:rsidRPr="002D5116">
        <w:rPr>
          <w:b/>
          <w:i/>
        </w:rPr>
        <w:t>This paper consists of 2 printed pages.</w:t>
      </w:r>
    </w:p>
    <w:p w:rsidR="006C36CC" w:rsidRPr="002D5116" w:rsidRDefault="006C36CC" w:rsidP="006C36CC">
      <w:pPr>
        <w:jc w:val="center"/>
      </w:pPr>
      <w:r w:rsidRPr="002D5116">
        <w:rPr>
          <w:b/>
          <w:i/>
        </w:rPr>
        <w:t>Candidates should check to ensure that all pages are printed as indicated and no questions are missing</w:t>
      </w:r>
    </w:p>
    <w:p w:rsidR="006C36CC" w:rsidRPr="002D5116" w:rsidRDefault="006C36CC" w:rsidP="006C36CC">
      <w:pPr>
        <w:jc w:val="center"/>
      </w:pPr>
    </w:p>
    <w:p w:rsidR="006C36CC" w:rsidRPr="002D5116" w:rsidRDefault="006C36CC" w:rsidP="006C36CC">
      <w:pPr>
        <w:jc w:val="center"/>
      </w:pPr>
    </w:p>
    <w:p w:rsidR="006C36CC" w:rsidRPr="002D5116" w:rsidRDefault="006C36CC" w:rsidP="006C36CC">
      <w:pPr>
        <w:jc w:val="center"/>
      </w:pPr>
    </w:p>
    <w:p w:rsidR="006C36CC" w:rsidRPr="002D5116" w:rsidRDefault="006323B7" w:rsidP="006C36C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5.65pt;margin-top:8.8pt;width:169.15pt;height:95.75pt;z-index:-251657728;mso-width-relative:margin;mso-height-relative:margin" strokecolor="white [3212]">
            <v:textbox style="mso-next-textbox:#_x0000_s1034">
              <w:txbxContent>
                <w:p w:rsidR="006C36CC" w:rsidRDefault="006C36CC" w:rsidP="006C36CC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C36CC" w:rsidRPr="00EA0949" w:rsidRDefault="006C36CC" w:rsidP="00EA0949">
                  <w:pPr>
                    <w:ind w:right="-720"/>
                    <w:rPr>
                      <w:rFonts w:ascii="Book Antiqua" w:eastAsia="Calibri" w:hAnsi="Book Antiqua"/>
                      <w:b/>
                    </w:rPr>
                  </w:pPr>
                  <w:bookmarkStart w:id="0" w:name="_GoBack"/>
                  <w:bookmarkEnd w:id="0"/>
                </w:p>
                <w:p w:rsidR="006C36CC" w:rsidRDefault="006C36CC" w:rsidP="006C36CC"/>
              </w:txbxContent>
            </v:textbox>
          </v:shape>
        </w:pict>
      </w:r>
    </w:p>
    <w:p w:rsidR="006C36CC" w:rsidRPr="002D5116" w:rsidRDefault="006C36CC" w:rsidP="006C36CC">
      <w:pPr>
        <w:jc w:val="center"/>
      </w:pPr>
    </w:p>
    <w:p w:rsidR="006C36CC" w:rsidRPr="002D5116" w:rsidRDefault="006323B7" w:rsidP="006C36CC">
      <w:pPr>
        <w:jc w:val="center"/>
      </w:pPr>
      <w:r>
        <w:rPr>
          <w:noProof/>
        </w:rPr>
        <w:pict>
          <v:shape id="_x0000_s1036" type="#_x0000_t202" style="position:absolute;left:0;text-align:left;margin-left:428.95pt;margin-top:11.25pt;width:128.25pt;height:49.7pt;z-index:251660800;mso-width-relative:margin;mso-height-relative:margin" strokecolor="white [3212]">
            <v:textbox style="mso-next-textbox:#_x0000_s1036">
              <w:txbxContent>
                <w:p w:rsidR="006C36CC" w:rsidRPr="00A30062" w:rsidRDefault="006C36CC" w:rsidP="006C36CC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A30062"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.2pt;margin-top:11.25pt;width:128.25pt;height:49.7pt;z-index:251659776;mso-width-relative:margin;mso-height-relative:margin" strokecolor="white [3212]">
            <v:textbox style="mso-next-textbox:#_x0000_s1035">
              <w:txbxContent>
                <w:p w:rsidR="006C36CC" w:rsidRPr="00A30062" w:rsidRDefault="006C36CC" w:rsidP="006C36CC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36CC" w:rsidRPr="002D5116" w:rsidRDefault="006C36CC" w:rsidP="006C36CC">
      <w:pPr>
        <w:jc w:val="center"/>
      </w:pPr>
    </w:p>
    <w:p w:rsidR="001D37B6" w:rsidRPr="002D5116" w:rsidRDefault="001D37B6" w:rsidP="001D37B6">
      <w:pPr>
        <w:jc w:val="center"/>
      </w:pPr>
    </w:p>
    <w:p w:rsidR="00AD5AB6" w:rsidRDefault="00AD5AB6" w:rsidP="001D37B6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rPr>
          <w:b/>
        </w:rPr>
      </w:pPr>
    </w:p>
    <w:p w:rsidR="001D37B6" w:rsidRPr="002D5116" w:rsidRDefault="001D37B6" w:rsidP="001D37B6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rPr>
          <w:b/>
        </w:rPr>
      </w:pPr>
      <w:r w:rsidRPr="002D5116">
        <w:rPr>
          <w:b/>
        </w:rPr>
        <w:lastRenderedPageBreak/>
        <w:t xml:space="preserve">1. </w:t>
      </w:r>
      <w:r w:rsidRPr="002D5116">
        <w:rPr>
          <w:b/>
        </w:rPr>
        <w:tab/>
        <w:t xml:space="preserve">Compulsory: Imaginative composition </w:t>
      </w:r>
      <w:r w:rsidRPr="002D5116">
        <w:rPr>
          <w:b/>
        </w:rPr>
        <w:tab/>
      </w:r>
      <w:r w:rsidRPr="002D5116">
        <w:rPr>
          <w:b/>
        </w:rPr>
        <w:tab/>
      </w:r>
      <w:r w:rsidRPr="002D5116">
        <w:rPr>
          <w:b/>
        </w:rPr>
        <w:tab/>
      </w:r>
      <w:r w:rsidRPr="002D5116">
        <w:rPr>
          <w:b/>
        </w:rPr>
        <w:tab/>
      </w:r>
      <w:r w:rsidRPr="002D5116">
        <w:rPr>
          <w:b/>
        </w:rPr>
        <w:tab/>
      </w:r>
      <w:r w:rsidRPr="002D5116">
        <w:rPr>
          <w:b/>
        </w:rPr>
        <w:tab/>
      </w:r>
      <w:r w:rsidRPr="002D5116">
        <w:rPr>
          <w:b/>
        </w:rPr>
        <w:tab/>
        <w:t>(20marks)</w:t>
      </w:r>
    </w:p>
    <w:p w:rsidR="006B7C65" w:rsidRPr="00C521F5" w:rsidRDefault="001D37B6" w:rsidP="00C521F5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rPr>
          <w:b/>
        </w:rPr>
      </w:pPr>
      <w:r w:rsidRPr="002D5116">
        <w:rPr>
          <w:b/>
        </w:rPr>
        <w:tab/>
        <w:t xml:space="preserve">Either </w:t>
      </w:r>
    </w:p>
    <w:p w:rsidR="006B7C65" w:rsidRDefault="006B7C65" w:rsidP="00C521F5">
      <w:pPr>
        <w:ind w:left="426"/>
      </w:pPr>
      <w:r w:rsidRPr="006B7C65">
        <w:t xml:space="preserve">Write a composition beginning with the following:        It all started as a rumour but no one in </w:t>
      </w:r>
    </w:p>
    <w:p w:rsidR="006B7C65" w:rsidRDefault="006B7C65" w:rsidP="00C521F5">
      <w:pPr>
        <w:ind w:left="426"/>
      </w:pPr>
      <w:r w:rsidRPr="006B7C65">
        <w:t>the fam</w:t>
      </w:r>
      <w:r>
        <w:t>ily took it seriously until…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21F5">
        <w:rPr>
          <w:b/>
        </w:rPr>
        <w:t>(20 marks)</w:t>
      </w:r>
    </w:p>
    <w:p w:rsidR="000C55BA" w:rsidRDefault="000C55BA" w:rsidP="00C521F5">
      <w:pPr>
        <w:ind w:left="426"/>
      </w:pPr>
    </w:p>
    <w:p w:rsidR="00125918" w:rsidRPr="002D5116" w:rsidRDefault="006B7C65" w:rsidP="00C521F5">
      <w:pPr>
        <w:ind w:left="426"/>
      </w:pPr>
      <w:r w:rsidRPr="006B7C65">
        <w:t xml:space="preserve">Or </w:t>
      </w:r>
    </w:p>
    <w:p w:rsidR="006B7C65" w:rsidRDefault="006B7C65" w:rsidP="00C521F5">
      <w:pPr>
        <w:tabs>
          <w:tab w:val="left" w:pos="426"/>
        </w:tabs>
        <w:spacing w:line="360" w:lineRule="auto"/>
        <w:ind w:left="426"/>
        <w:jc w:val="both"/>
      </w:pPr>
      <w:r w:rsidRPr="00AD5AB6">
        <w:t>(b)</w:t>
      </w:r>
      <w:r w:rsidRPr="006B7C65">
        <w:t xml:space="preserve">Argue out the belief that “If devolution has to succeed the youth have to be </w:t>
      </w:r>
    </w:p>
    <w:p w:rsidR="006B7C65" w:rsidRPr="006B7C65" w:rsidRDefault="006B7C65" w:rsidP="00C521F5">
      <w:pPr>
        <w:tabs>
          <w:tab w:val="left" w:pos="426"/>
        </w:tabs>
        <w:spacing w:line="360" w:lineRule="auto"/>
        <w:ind w:left="426"/>
        <w:jc w:val="both"/>
      </w:pPr>
      <w:r w:rsidRPr="006B7C65">
        <w:t>empowered fully.”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C65">
        <w:t xml:space="preserve"> (</w:t>
      </w:r>
      <w:r w:rsidRPr="00C521F5">
        <w:rPr>
          <w:b/>
        </w:rPr>
        <w:t>20 marks</w:t>
      </w:r>
      <w:r w:rsidRPr="006B7C65">
        <w:t>)</w:t>
      </w:r>
      <w:r w:rsidRPr="006B7C65">
        <w:tab/>
      </w:r>
    </w:p>
    <w:p w:rsidR="006B7C65" w:rsidRPr="006B7C65" w:rsidRDefault="00AD5AB6" w:rsidP="006B7C65">
      <w:pPr>
        <w:autoSpaceDE w:val="0"/>
        <w:autoSpaceDN w:val="0"/>
        <w:adjustRightInd w:val="0"/>
        <w:ind w:left="360" w:hanging="360"/>
      </w:pPr>
      <w:r w:rsidRPr="006B7C65">
        <w:tab/>
      </w:r>
    </w:p>
    <w:p w:rsidR="00AD5AB6" w:rsidRPr="006B7C65" w:rsidRDefault="00AD5AB6" w:rsidP="00AD5AB6">
      <w:pPr>
        <w:autoSpaceDE w:val="0"/>
        <w:autoSpaceDN w:val="0"/>
        <w:adjustRightInd w:val="0"/>
        <w:ind w:left="360" w:hanging="360"/>
      </w:pPr>
      <w:r w:rsidRPr="006B7C65">
        <w:tab/>
      </w:r>
      <w:r w:rsidRPr="006B7C65">
        <w:tab/>
      </w:r>
      <w:r w:rsidRPr="006B7C65">
        <w:tab/>
      </w:r>
      <w:r w:rsidRPr="006B7C65">
        <w:tab/>
      </w:r>
      <w:r w:rsidRPr="006B7C65">
        <w:tab/>
      </w:r>
      <w:r w:rsidRPr="006B7C65">
        <w:tab/>
      </w:r>
      <w:r w:rsidRPr="006B7C65">
        <w:tab/>
      </w:r>
    </w:p>
    <w:p w:rsidR="00744B9F" w:rsidRPr="002D5116" w:rsidRDefault="00744B9F" w:rsidP="00744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5116">
        <w:rPr>
          <w:rFonts w:ascii="Times New Roman" w:hAnsi="Times New Roman" w:cs="Times New Roman"/>
          <w:b/>
          <w:sz w:val="24"/>
          <w:szCs w:val="24"/>
        </w:rPr>
        <w:t>The Compulsory set text</w:t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sz w:val="24"/>
          <w:szCs w:val="24"/>
        </w:rPr>
        <w:tab/>
      </w:r>
      <w:r w:rsidR="00AD5AB6">
        <w:rPr>
          <w:rFonts w:ascii="Times New Roman" w:hAnsi="Times New Roman" w:cs="Times New Roman"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E91F3D" w:rsidRDefault="00E91F3D" w:rsidP="00E91F3D">
      <w:pPr>
        <w:ind w:left="720"/>
        <w:rPr>
          <w:b/>
        </w:rPr>
      </w:pPr>
      <w:r>
        <w:rPr>
          <w:b/>
        </w:rPr>
        <w:t>H.R. Ole Kulet</w:t>
      </w:r>
      <w:r w:rsidR="00744B9F" w:rsidRPr="002D5116">
        <w:rPr>
          <w:b/>
        </w:rPr>
        <w:t xml:space="preserve">: </w:t>
      </w:r>
      <w:r>
        <w:rPr>
          <w:b/>
        </w:rPr>
        <w:t>Blossoms of the Savannah</w:t>
      </w:r>
    </w:p>
    <w:p w:rsidR="003E1A2C" w:rsidRDefault="003E1A2C" w:rsidP="00E91F3D">
      <w:pPr>
        <w:ind w:left="720"/>
      </w:pPr>
    </w:p>
    <w:p w:rsidR="003E1A2C" w:rsidRDefault="0072748C" w:rsidP="00E91F3D">
      <w:pPr>
        <w:ind w:left="720"/>
      </w:pPr>
      <w:r>
        <w:t>“The strong bond between Resian and Taiyo contributes significantly to their triumph</w:t>
      </w:r>
      <w:r w:rsidR="00F64B66">
        <w:t>.” Write</w:t>
      </w:r>
      <w:r>
        <w:t xml:space="preserve"> an essay in support of this statement.</w:t>
      </w:r>
    </w:p>
    <w:p w:rsidR="0072748C" w:rsidRDefault="0072748C" w:rsidP="00E91F3D">
      <w:pPr>
        <w:ind w:left="720"/>
      </w:pPr>
    </w:p>
    <w:p w:rsidR="00DC09C8" w:rsidRPr="002D5116" w:rsidRDefault="00DC09C8" w:rsidP="00DC09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5116">
        <w:rPr>
          <w:rFonts w:ascii="Times New Roman" w:hAnsi="Times New Roman" w:cs="Times New Roman"/>
          <w:b/>
          <w:sz w:val="24"/>
          <w:szCs w:val="24"/>
        </w:rPr>
        <w:t>The optional set texts</w:t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  <w:r w:rsidRPr="002D5116">
        <w:rPr>
          <w:rFonts w:ascii="Times New Roman" w:hAnsi="Times New Roman" w:cs="Times New Roman"/>
          <w:b/>
          <w:sz w:val="24"/>
          <w:szCs w:val="24"/>
        </w:rPr>
        <w:tab/>
      </w:r>
    </w:p>
    <w:p w:rsidR="00DC09C8" w:rsidRDefault="00DC09C8" w:rsidP="00DC09C8">
      <w:pPr>
        <w:ind w:left="720"/>
        <w:rPr>
          <w:b/>
        </w:rPr>
      </w:pPr>
      <w:r w:rsidRPr="002D5116">
        <w:rPr>
          <w:b/>
        </w:rPr>
        <w:t>Answer any one of the following three questions</w:t>
      </w:r>
      <w:r w:rsidR="002D7143">
        <w:rPr>
          <w:b/>
        </w:rPr>
        <w:t>:</w:t>
      </w:r>
    </w:p>
    <w:p w:rsidR="00C521F5" w:rsidRPr="002D5116" w:rsidRDefault="00C521F5" w:rsidP="00DC09C8">
      <w:pPr>
        <w:ind w:left="720"/>
        <w:rPr>
          <w:b/>
        </w:rPr>
      </w:pPr>
    </w:p>
    <w:p w:rsidR="00DC09C8" w:rsidRPr="00C521F5" w:rsidRDefault="00DC09C8" w:rsidP="00DC09C8">
      <w:pPr>
        <w:tabs>
          <w:tab w:val="left" w:pos="1755"/>
        </w:tabs>
        <w:ind w:left="720"/>
        <w:rPr>
          <w:b/>
        </w:rPr>
      </w:pPr>
      <w:r w:rsidRPr="00C521F5">
        <w:rPr>
          <w:b/>
        </w:rPr>
        <w:t>Either</w:t>
      </w:r>
      <w:r w:rsidRPr="00C521F5">
        <w:rPr>
          <w:b/>
        </w:rPr>
        <w:tab/>
      </w:r>
    </w:p>
    <w:p w:rsidR="00DC09C8" w:rsidRPr="002D5116" w:rsidRDefault="00DC09C8" w:rsidP="00DC09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D5116">
        <w:rPr>
          <w:rFonts w:ascii="Times New Roman" w:hAnsi="Times New Roman" w:cs="Times New Roman"/>
          <w:b/>
          <w:sz w:val="24"/>
          <w:szCs w:val="24"/>
        </w:rPr>
        <w:t>The Short Story</w:t>
      </w:r>
    </w:p>
    <w:p w:rsidR="00DC09C8" w:rsidRPr="002D5116" w:rsidRDefault="00DC09C8" w:rsidP="00DC09C8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D5116">
        <w:rPr>
          <w:rFonts w:ascii="Times New Roman" w:hAnsi="Times New Roman" w:cs="Times New Roman"/>
          <w:sz w:val="24"/>
          <w:szCs w:val="24"/>
        </w:rPr>
        <w:t xml:space="preserve">Chris Wanjala: </w:t>
      </w:r>
      <w:r w:rsidRPr="002D5116">
        <w:rPr>
          <w:rFonts w:ascii="Times New Roman" w:hAnsi="Times New Roman" w:cs="Times New Roman"/>
          <w:i/>
          <w:sz w:val="24"/>
          <w:szCs w:val="24"/>
        </w:rPr>
        <w:t>Memories We lost and Other Stories</w:t>
      </w:r>
    </w:p>
    <w:p w:rsidR="00DC09C8" w:rsidRPr="002D5116" w:rsidRDefault="00DC09C8" w:rsidP="00DC09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09C8" w:rsidRDefault="00E91F3D" w:rsidP="00DC09C8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D76505">
        <w:rPr>
          <w:rFonts w:ascii="Times New Roman" w:hAnsi="Times New Roman" w:cs="Times New Roman"/>
          <w:sz w:val="24"/>
          <w:szCs w:val="24"/>
        </w:rPr>
        <w:t xml:space="preserve">devastating effects that conflicts have on the innocent children and women in Mariutu Kamara’s </w:t>
      </w:r>
      <w:r w:rsidR="00D76505" w:rsidRPr="00D76505">
        <w:rPr>
          <w:rFonts w:ascii="Times New Roman" w:hAnsi="Times New Roman" w:cs="Times New Roman"/>
          <w:i/>
          <w:sz w:val="24"/>
          <w:szCs w:val="24"/>
        </w:rPr>
        <w:t>‘The President’</w:t>
      </w:r>
      <w:r w:rsidR="00D76505">
        <w:rPr>
          <w:rFonts w:ascii="Times New Roman" w:hAnsi="Times New Roman" w:cs="Times New Roman"/>
          <w:i/>
          <w:sz w:val="24"/>
          <w:szCs w:val="24"/>
        </w:rPr>
        <w:t>.</w:t>
      </w:r>
    </w:p>
    <w:p w:rsidR="00DA3D11" w:rsidRDefault="00DA3D11" w:rsidP="00DC09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09C8" w:rsidRPr="002D5116" w:rsidRDefault="00DC09C8" w:rsidP="00DC09C8">
      <w:pPr>
        <w:rPr>
          <w:b/>
        </w:rPr>
      </w:pPr>
      <w:r w:rsidRPr="002D5116">
        <w:tab/>
      </w:r>
      <w:r w:rsidRPr="002D5116">
        <w:rPr>
          <w:b/>
        </w:rPr>
        <w:t>Or</w:t>
      </w:r>
    </w:p>
    <w:p w:rsidR="00DC09C8" w:rsidRPr="002D5116" w:rsidRDefault="00DC09C8" w:rsidP="00DC09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D5116">
        <w:rPr>
          <w:rFonts w:ascii="Times New Roman" w:hAnsi="Times New Roman" w:cs="Times New Roman"/>
          <w:b/>
          <w:sz w:val="24"/>
          <w:szCs w:val="24"/>
        </w:rPr>
        <w:t>Drama</w:t>
      </w:r>
    </w:p>
    <w:p w:rsidR="00DC09C8" w:rsidRPr="002D5116" w:rsidRDefault="002D7143" w:rsidP="00DC09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Mulwa: </w:t>
      </w:r>
      <w:r>
        <w:rPr>
          <w:rFonts w:ascii="Times New Roman" w:hAnsi="Times New Roman" w:cs="Times New Roman"/>
          <w:i/>
          <w:sz w:val="24"/>
          <w:szCs w:val="24"/>
        </w:rPr>
        <w:t>Inheritance</w:t>
      </w:r>
    </w:p>
    <w:p w:rsidR="00DC09C8" w:rsidRPr="002D5116" w:rsidRDefault="00DC09C8" w:rsidP="00DC09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09C8" w:rsidRDefault="0092659B" w:rsidP="00DC09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Misuse of power is a common phenomenon in most African countries.  Basing your arguments on </w:t>
      </w:r>
      <w:r w:rsidRPr="0092659B">
        <w:rPr>
          <w:rFonts w:ascii="Times New Roman" w:hAnsi="Times New Roman" w:cs="Times New Roman"/>
          <w:i/>
          <w:sz w:val="24"/>
          <w:szCs w:val="24"/>
        </w:rPr>
        <w:t xml:space="preserve">Inheritance by David </w:t>
      </w:r>
      <w:r w:rsidR="00D76505" w:rsidRPr="0092659B">
        <w:rPr>
          <w:rFonts w:ascii="Times New Roman" w:hAnsi="Times New Roman" w:cs="Times New Roman"/>
          <w:i/>
          <w:sz w:val="24"/>
          <w:szCs w:val="24"/>
        </w:rPr>
        <w:t>Mulwa</w:t>
      </w:r>
      <w:r w:rsidR="00D76505">
        <w:rPr>
          <w:rFonts w:ascii="Times New Roman" w:hAnsi="Times New Roman" w:cs="Times New Roman"/>
          <w:sz w:val="24"/>
          <w:szCs w:val="24"/>
        </w:rPr>
        <w:t xml:space="preserve"> write</w:t>
      </w:r>
      <w:r w:rsidR="002D7143">
        <w:rPr>
          <w:rFonts w:ascii="Times New Roman" w:hAnsi="Times New Roman" w:cs="Times New Roman"/>
          <w:sz w:val="24"/>
          <w:szCs w:val="24"/>
        </w:rPr>
        <w:t xml:space="preserve"> an essay to</w:t>
      </w:r>
      <w:r w:rsidR="00D76505">
        <w:rPr>
          <w:rFonts w:ascii="Times New Roman" w:hAnsi="Times New Roman" w:cs="Times New Roman"/>
          <w:sz w:val="24"/>
          <w:szCs w:val="24"/>
        </w:rPr>
        <w:t>support this</w:t>
      </w:r>
      <w:r w:rsidR="002D7143">
        <w:rPr>
          <w:rFonts w:ascii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9B" w:rsidRDefault="0092659B" w:rsidP="00DC09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09C8" w:rsidRPr="002D5116" w:rsidRDefault="00DC09C8" w:rsidP="00DC09C8">
      <w:pPr>
        <w:rPr>
          <w:b/>
        </w:rPr>
      </w:pPr>
      <w:r w:rsidRPr="002D5116">
        <w:tab/>
      </w:r>
      <w:r w:rsidRPr="002D5116">
        <w:rPr>
          <w:b/>
        </w:rPr>
        <w:t>Or</w:t>
      </w:r>
    </w:p>
    <w:p w:rsidR="00DC09C8" w:rsidRPr="002D5116" w:rsidRDefault="00DC09C8" w:rsidP="00DC09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D5116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DC09C8" w:rsidRPr="002D5116" w:rsidRDefault="00DC09C8" w:rsidP="00DC09C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D5116">
        <w:rPr>
          <w:rFonts w:ascii="Times New Roman" w:hAnsi="Times New Roman" w:cs="Times New Roman"/>
          <w:b/>
          <w:sz w:val="24"/>
          <w:szCs w:val="24"/>
        </w:rPr>
        <w:t xml:space="preserve">John Steinbeck: </w:t>
      </w:r>
      <w:r w:rsidRPr="002D5116">
        <w:rPr>
          <w:rFonts w:ascii="Times New Roman" w:hAnsi="Times New Roman" w:cs="Times New Roman"/>
          <w:b/>
          <w:i/>
          <w:sz w:val="24"/>
          <w:szCs w:val="24"/>
        </w:rPr>
        <w:t>The Pearl</w:t>
      </w:r>
    </w:p>
    <w:p w:rsidR="00F76B38" w:rsidRPr="00AB3E95" w:rsidRDefault="00F76B38" w:rsidP="00F76B38">
      <w:pPr>
        <w:ind w:left="720"/>
        <w:rPr>
          <w:b/>
        </w:rPr>
      </w:pPr>
    </w:p>
    <w:p w:rsidR="00F76B38" w:rsidRPr="00AB3E95" w:rsidRDefault="00F76B38" w:rsidP="00F76B38">
      <w:pPr>
        <w:numPr>
          <w:ilvl w:val="0"/>
          <w:numId w:val="11"/>
        </w:numPr>
        <w:rPr>
          <w:b/>
        </w:rPr>
      </w:pPr>
      <w:r w:rsidRPr="00AB3E95">
        <w:rPr>
          <w:b/>
        </w:rPr>
        <w:t xml:space="preserve">The Novel The Pearl by John Steinbeck </w:t>
      </w:r>
    </w:p>
    <w:p w:rsidR="00F76B38" w:rsidRDefault="00F76B38" w:rsidP="00F76B38">
      <w:pPr>
        <w:ind w:left="765"/>
      </w:pPr>
      <w:r>
        <w:t xml:space="preserve">“Greed leads to evil.”  Write a composition to show the truth of this statement using illustrations from John Steinbeck’s </w:t>
      </w:r>
      <w:r w:rsidRPr="00320ADD">
        <w:rPr>
          <w:b/>
          <w:u w:val="single"/>
        </w:rPr>
        <w:t>The Pearl</w:t>
      </w:r>
      <w:r>
        <w:t xml:space="preserve">.                                                 </w:t>
      </w:r>
      <w:r w:rsidR="00C521F5">
        <w:tab/>
      </w:r>
      <w:r w:rsidR="00C521F5">
        <w:tab/>
      </w:r>
      <w:r w:rsidR="00C521F5">
        <w:tab/>
      </w:r>
      <w:r w:rsidR="00C521F5">
        <w:tab/>
      </w:r>
      <w:r w:rsidR="00C521F5">
        <w:tab/>
      </w:r>
      <w:r>
        <w:t xml:space="preserve"> (20 Marks)</w:t>
      </w:r>
    </w:p>
    <w:p w:rsidR="00DC09C8" w:rsidRDefault="00DC09C8" w:rsidP="00DC09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DC09C8" w:rsidSect="001259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D9" w:rsidRDefault="00784BD9" w:rsidP="001D37B6">
      <w:r>
        <w:separator/>
      </w:r>
    </w:p>
  </w:endnote>
  <w:endnote w:type="continuationSeparator" w:id="1">
    <w:p w:rsidR="00784BD9" w:rsidRDefault="00784BD9" w:rsidP="001D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16"/>
      <w:docPartObj>
        <w:docPartGallery w:val="Page Numbers (Bottom of Page)"/>
        <w:docPartUnique/>
      </w:docPartObj>
    </w:sdtPr>
    <w:sdtContent>
      <w:p w:rsidR="00DA3D11" w:rsidRDefault="006323B7">
        <w:pPr>
          <w:pStyle w:val="Footer"/>
          <w:jc w:val="center"/>
        </w:pPr>
        <w:r>
          <w:fldChar w:fldCharType="begin"/>
        </w:r>
        <w:r w:rsidR="00411EE3">
          <w:instrText xml:space="preserve"> PAGE   \* MERGEFORMAT </w:instrText>
        </w:r>
        <w:r>
          <w:fldChar w:fldCharType="separate"/>
        </w:r>
        <w:r w:rsidR="00B73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D11" w:rsidRDefault="00DA3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D9" w:rsidRDefault="00784BD9" w:rsidP="001D37B6">
      <w:r>
        <w:separator/>
      </w:r>
    </w:p>
  </w:footnote>
  <w:footnote w:type="continuationSeparator" w:id="1">
    <w:p w:rsidR="00784BD9" w:rsidRDefault="00784BD9" w:rsidP="001D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385"/>
    <w:multiLevelType w:val="singleLevel"/>
    <w:tmpl w:val="5C44032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E4001C"/>
    <w:multiLevelType w:val="hybridMultilevel"/>
    <w:tmpl w:val="A0E85E90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C7464C"/>
    <w:multiLevelType w:val="hybridMultilevel"/>
    <w:tmpl w:val="42AE927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03004B"/>
    <w:multiLevelType w:val="hybridMultilevel"/>
    <w:tmpl w:val="724E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0420E"/>
    <w:multiLevelType w:val="hybridMultilevel"/>
    <w:tmpl w:val="9FACF4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0F4A06"/>
    <w:multiLevelType w:val="hybridMultilevel"/>
    <w:tmpl w:val="78C81814"/>
    <w:lvl w:ilvl="0" w:tplc="F72CE0C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363B3"/>
    <w:multiLevelType w:val="hybridMultilevel"/>
    <w:tmpl w:val="C7B6126E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7F2"/>
    <w:multiLevelType w:val="hybridMultilevel"/>
    <w:tmpl w:val="4EE293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47202"/>
    <w:multiLevelType w:val="hybridMultilevel"/>
    <w:tmpl w:val="B0F408C4"/>
    <w:lvl w:ilvl="0" w:tplc="AF9EE8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F1869"/>
    <w:multiLevelType w:val="hybridMultilevel"/>
    <w:tmpl w:val="13F27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7537E"/>
    <w:multiLevelType w:val="hybridMultilevel"/>
    <w:tmpl w:val="FCE80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F3145"/>
    <w:multiLevelType w:val="hybridMultilevel"/>
    <w:tmpl w:val="76F870F0"/>
    <w:lvl w:ilvl="0" w:tplc="E3280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918"/>
    <w:rsid w:val="00050CEB"/>
    <w:rsid w:val="00056EA3"/>
    <w:rsid w:val="000A4072"/>
    <w:rsid w:val="000C55BA"/>
    <w:rsid w:val="00125918"/>
    <w:rsid w:val="00160850"/>
    <w:rsid w:val="001A00A7"/>
    <w:rsid w:val="001D37B6"/>
    <w:rsid w:val="00207B91"/>
    <w:rsid w:val="002307B1"/>
    <w:rsid w:val="00235227"/>
    <w:rsid w:val="002465D3"/>
    <w:rsid w:val="002D5116"/>
    <w:rsid w:val="002D7143"/>
    <w:rsid w:val="0032112D"/>
    <w:rsid w:val="003D2C7B"/>
    <w:rsid w:val="003E1A2C"/>
    <w:rsid w:val="003F20C1"/>
    <w:rsid w:val="00411EE3"/>
    <w:rsid w:val="004138EA"/>
    <w:rsid w:val="0042112F"/>
    <w:rsid w:val="0043537F"/>
    <w:rsid w:val="00454B37"/>
    <w:rsid w:val="004B4DCE"/>
    <w:rsid w:val="004E2718"/>
    <w:rsid w:val="004E620B"/>
    <w:rsid w:val="00502333"/>
    <w:rsid w:val="0057545A"/>
    <w:rsid w:val="005A6164"/>
    <w:rsid w:val="00603CC2"/>
    <w:rsid w:val="006323B7"/>
    <w:rsid w:val="00655DF5"/>
    <w:rsid w:val="006B7C65"/>
    <w:rsid w:val="006C36CC"/>
    <w:rsid w:val="00714BE7"/>
    <w:rsid w:val="0072748C"/>
    <w:rsid w:val="007339F9"/>
    <w:rsid w:val="00744B9F"/>
    <w:rsid w:val="00784BD9"/>
    <w:rsid w:val="0092659B"/>
    <w:rsid w:val="009A4889"/>
    <w:rsid w:val="009C24A0"/>
    <w:rsid w:val="00A50B0D"/>
    <w:rsid w:val="00AB4764"/>
    <w:rsid w:val="00AD5AB6"/>
    <w:rsid w:val="00B17D36"/>
    <w:rsid w:val="00B5067E"/>
    <w:rsid w:val="00B619E9"/>
    <w:rsid w:val="00B7346D"/>
    <w:rsid w:val="00B878A0"/>
    <w:rsid w:val="00BE6343"/>
    <w:rsid w:val="00C521F5"/>
    <w:rsid w:val="00D4704B"/>
    <w:rsid w:val="00D76505"/>
    <w:rsid w:val="00DA3D11"/>
    <w:rsid w:val="00DC09C8"/>
    <w:rsid w:val="00DF7FDF"/>
    <w:rsid w:val="00E20138"/>
    <w:rsid w:val="00E23441"/>
    <w:rsid w:val="00E33B6B"/>
    <w:rsid w:val="00E4677C"/>
    <w:rsid w:val="00E67915"/>
    <w:rsid w:val="00E91F3D"/>
    <w:rsid w:val="00EA0949"/>
    <w:rsid w:val="00EC3CBC"/>
    <w:rsid w:val="00F05EF5"/>
    <w:rsid w:val="00F37E71"/>
    <w:rsid w:val="00F602D8"/>
    <w:rsid w:val="00F64B66"/>
    <w:rsid w:val="00F75FA3"/>
    <w:rsid w:val="00F76B38"/>
    <w:rsid w:val="00F826FF"/>
    <w:rsid w:val="00FE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18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B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B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C55B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C55B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0BD0-F5A3-4002-836B-4534FB37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9</cp:revision>
  <dcterms:created xsi:type="dcterms:W3CDTF">2019-01-08T06:13:00Z</dcterms:created>
  <dcterms:modified xsi:type="dcterms:W3CDTF">2019-02-28T12:46:00Z</dcterms:modified>
</cp:coreProperties>
</file>