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AA" w:rsidRPr="00077CB6" w:rsidRDefault="00750EAA" w:rsidP="00750EAA">
      <w:pPr>
        <w:pStyle w:val="Style3"/>
        <w:widowControl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077CB6">
        <w:rPr>
          <w:rStyle w:val="FontStyle13"/>
          <w:rFonts w:ascii="Times New Roman" w:hAnsi="Times New Roman" w:cs="Times New Roman"/>
          <w:b/>
          <w:sz w:val="28"/>
          <w:szCs w:val="28"/>
        </w:rPr>
        <w:t>PAPER 101/3</w:t>
      </w:r>
    </w:p>
    <w:p w:rsidR="00750EAA" w:rsidRPr="00077CB6" w:rsidRDefault="00750EAA" w:rsidP="00750EAA">
      <w:pPr>
        <w:pStyle w:val="Style3"/>
        <w:widowControl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077CB6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ENGLISH (imaginative composition and essays based on the set texts) </w:t>
      </w:r>
    </w:p>
    <w:p w:rsidR="00750EAA" w:rsidRPr="00077CB6" w:rsidRDefault="004734ED" w:rsidP="00750EAA">
      <w:pPr>
        <w:pStyle w:val="Style3"/>
        <w:widowControl/>
        <w:rPr>
          <w:rStyle w:val="FontStyle13"/>
          <w:rFonts w:ascii="Times New Roman" w:hAnsi="Times New Roman" w:cs="Times New Roman"/>
          <w:b/>
          <w:sz w:val="28"/>
          <w:szCs w:val="28"/>
        </w:rPr>
      </w:pPr>
      <w:r>
        <w:rPr>
          <w:rStyle w:val="FontStyle13"/>
          <w:rFonts w:ascii="Times New Roman" w:hAnsi="Times New Roman" w:cs="Times New Roman"/>
          <w:b/>
          <w:sz w:val="28"/>
          <w:szCs w:val="28"/>
        </w:rPr>
        <w:t>FORM FOUR 2019</w:t>
      </w:r>
      <w:r w:rsidR="00750EAA" w:rsidRPr="00077CB6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0EAA" w:rsidRPr="00077CB6" w:rsidRDefault="00750EAA" w:rsidP="00750EAA">
      <w:pPr>
        <w:pStyle w:val="Style3"/>
        <w:widowControl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077CB6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TIME: 2 HOURS 30 MINUTES </w:t>
      </w:r>
    </w:p>
    <w:p w:rsidR="00750EAA" w:rsidRDefault="00750EAA" w:rsidP="00750EAA">
      <w:pPr>
        <w:pStyle w:val="Style3"/>
        <w:widowControl/>
        <w:rPr>
          <w:rStyle w:val="FontStyle13"/>
          <w:rFonts w:ascii="Times New Roman" w:hAnsi="Times New Roman" w:cs="Times New Roman"/>
          <w:b/>
          <w:sz w:val="28"/>
          <w:szCs w:val="28"/>
        </w:rPr>
      </w:pPr>
    </w:p>
    <w:p w:rsidR="00750EAA" w:rsidRDefault="00750EAA" w:rsidP="00750EAA">
      <w:pPr>
        <w:pStyle w:val="Style3"/>
        <w:widowControl/>
        <w:rPr>
          <w:rStyle w:val="FontStyle13"/>
          <w:rFonts w:ascii="Times New Roman" w:hAnsi="Times New Roman" w:cs="Times New Roman"/>
          <w:b/>
          <w:sz w:val="28"/>
          <w:szCs w:val="28"/>
        </w:rPr>
      </w:pPr>
    </w:p>
    <w:p w:rsidR="00750EAA" w:rsidRDefault="00750EAA" w:rsidP="00750EAA">
      <w:pPr>
        <w:pStyle w:val="Style3"/>
        <w:widowControl/>
        <w:rPr>
          <w:rStyle w:val="FontStyle13"/>
          <w:rFonts w:ascii="Times New Roman" w:hAnsi="Times New Roman" w:cs="Times New Roman"/>
          <w:b/>
          <w:sz w:val="28"/>
          <w:szCs w:val="28"/>
        </w:rPr>
      </w:pPr>
    </w:p>
    <w:p w:rsidR="00750EAA" w:rsidRPr="00077CB6" w:rsidRDefault="00750EAA" w:rsidP="00750EAA">
      <w:pPr>
        <w:pStyle w:val="Style3"/>
        <w:widowControl/>
        <w:rPr>
          <w:rStyle w:val="FontStyle13"/>
          <w:rFonts w:ascii="Times New Roman" w:hAnsi="Times New Roman" w:cs="Times New Roman"/>
          <w:b/>
          <w:sz w:val="28"/>
          <w:szCs w:val="28"/>
        </w:rPr>
      </w:pPr>
    </w:p>
    <w:p w:rsidR="00750EAA" w:rsidRPr="00077CB6" w:rsidRDefault="00750EAA" w:rsidP="00750EAA">
      <w:pPr>
        <w:pStyle w:val="Style3"/>
        <w:widowControl/>
        <w:rPr>
          <w:rStyle w:val="FontStyle13"/>
          <w:rFonts w:ascii="Times New Roman" w:hAnsi="Times New Roman" w:cs="Times New Roman"/>
          <w:b/>
          <w:sz w:val="28"/>
          <w:szCs w:val="28"/>
        </w:rPr>
      </w:pPr>
    </w:p>
    <w:p w:rsidR="00750EAA" w:rsidRPr="00077CB6" w:rsidRDefault="00791F3B" w:rsidP="00750EAA">
      <w:pPr>
        <w:pStyle w:val="Style3"/>
        <w:widowControl/>
        <w:jc w:val="center"/>
        <w:rPr>
          <w:rStyle w:val="FontStyle13"/>
          <w:rFonts w:ascii="Times New Roman" w:hAnsi="Times New Roman" w:cs="Times New Roman"/>
          <w:b/>
          <w:sz w:val="40"/>
          <w:szCs w:val="40"/>
        </w:rPr>
      </w:pPr>
      <w:r>
        <w:rPr>
          <w:rStyle w:val="FontStyle13"/>
          <w:rFonts w:ascii="Times New Roman" w:hAnsi="Times New Roman" w:cs="Times New Roman"/>
          <w:b/>
          <w:sz w:val="40"/>
          <w:szCs w:val="40"/>
        </w:rPr>
        <w:t>MALIET</w:t>
      </w:r>
      <w:r w:rsidR="00750EAA" w:rsidRPr="00077CB6">
        <w:rPr>
          <w:rStyle w:val="FontStyle13"/>
          <w:rFonts w:ascii="Times New Roman" w:hAnsi="Times New Roman" w:cs="Times New Roman"/>
          <w:b/>
          <w:sz w:val="40"/>
          <w:szCs w:val="40"/>
        </w:rPr>
        <w:t xml:space="preserve"> JOINT EXAMINATIONS</w:t>
      </w:r>
    </w:p>
    <w:p w:rsidR="00750EAA" w:rsidRDefault="00750EAA" w:rsidP="00750EAA">
      <w:pPr>
        <w:pStyle w:val="Style3"/>
        <w:widowControl/>
        <w:rPr>
          <w:rStyle w:val="FontStyle13"/>
          <w:rFonts w:ascii="Times New Roman" w:hAnsi="Times New Roman" w:cs="Times New Roman"/>
          <w:b/>
        </w:rPr>
      </w:pPr>
    </w:p>
    <w:p w:rsidR="00750EAA" w:rsidRPr="00923047" w:rsidRDefault="00750EAA" w:rsidP="00750EAA">
      <w:pPr>
        <w:pStyle w:val="Style3"/>
        <w:widowControl/>
        <w:rPr>
          <w:rStyle w:val="FontStyle13"/>
          <w:rFonts w:ascii="Times New Roman" w:hAnsi="Times New Roman" w:cs="Times New Roman"/>
          <w:b/>
        </w:rPr>
      </w:pPr>
    </w:p>
    <w:p w:rsidR="00750EAA" w:rsidRPr="00923047" w:rsidRDefault="00750EAA" w:rsidP="00750EAA">
      <w:pPr>
        <w:pStyle w:val="Style3"/>
        <w:widowControl/>
        <w:rPr>
          <w:rStyle w:val="FontStyle13"/>
          <w:rFonts w:ascii="Times New Roman" w:hAnsi="Times New Roman" w:cs="Times New Roman"/>
          <w:b/>
        </w:rPr>
      </w:pPr>
    </w:p>
    <w:p w:rsidR="00750EAA" w:rsidRPr="00077CB6" w:rsidRDefault="00750EAA" w:rsidP="00750EAA">
      <w:pPr>
        <w:pStyle w:val="Style3"/>
        <w:widowControl/>
        <w:rPr>
          <w:rStyle w:val="FontStyle13"/>
          <w:rFonts w:ascii="Times New Roman" w:hAnsi="Times New Roman" w:cs="Times New Roman"/>
          <w:b/>
          <w:sz w:val="28"/>
          <w:szCs w:val="28"/>
          <w:u w:val="single"/>
        </w:rPr>
      </w:pPr>
      <w:r w:rsidRPr="00077CB6">
        <w:rPr>
          <w:rStyle w:val="FontStyle13"/>
          <w:rFonts w:ascii="Times New Roman" w:hAnsi="Times New Roman" w:cs="Times New Roman"/>
          <w:b/>
          <w:sz w:val="28"/>
          <w:szCs w:val="28"/>
          <w:u w:val="single"/>
        </w:rPr>
        <w:t xml:space="preserve">INSTRUCTION </w:t>
      </w:r>
    </w:p>
    <w:p w:rsidR="00750EAA" w:rsidRPr="00923047" w:rsidRDefault="00750EAA" w:rsidP="00750EAA">
      <w:pPr>
        <w:pStyle w:val="Style3"/>
        <w:widowControl/>
        <w:numPr>
          <w:ilvl w:val="0"/>
          <w:numId w:val="1"/>
        </w:numPr>
        <w:rPr>
          <w:rStyle w:val="FontStyle13"/>
          <w:rFonts w:ascii="Times New Roman" w:hAnsi="Times New Roman" w:cs="Times New Roman"/>
          <w:b/>
        </w:rPr>
      </w:pPr>
      <w:r w:rsidRPr="00923047">
        <w:rPr>
          <w:rStyle w:val="FontStyle13"/>
          <w:rFonts w:ascii="Times New Roman" w:hAnsi="Times New Roman" w:cs="Times New Roman"/>
          <w:b/>
        </w:rPr>
        <w:t xml:space="preserve">Answer three questions only </w:t>
      </w:r>
    </w:p>
    <w:p w:rsidR="00750EAA" w:rsidRPr="00923047" w:rsidRDefault="00750EAA" w:rsidP="00750EAA">
      <w:pPr>
        <w:pStyle w:val="Style3"/>
        <w:widowControl/>
        <w:numPr>
          <w:ilvl w:val="0"/>
          <w:numId w:val="1"/>
        </w:numPr>
        <w:rPr>
          <w:rStyle w:val="FontStyle13"/>
          <w:rFonts w:ascii="Times New Roman" w:hAnsi="Times New Roman" w:cs="Times New Roman"/>
          <w:b/>
        </w:rPr>
      </w:pPr>
      <w:r w:rsidRPr="00923047">
        <w:rPr>
          <w:rStyle w:val="FontStyle13"/>
          <w:rFonts w:ascii="Times New Roman" w:hAnsi="Times New Roman" w:cs="Times New Roman"/>
          <w:b/>
        </w:rPr>
        <w:t xml:space="preserve">Question 1 and 2 are compulsory </w:t>
      </w:r>
    </w:p>
    <w:p w:rsidR="00750EAA" w:rsidRPr="00923047" w:rsidRDefault="00750EAA" w:rsidP="00750EAA">
      <w:pPr>
        <w:pStyle w:val="Style3"/>
        <w:widowControl/>
        <w:numPr>
          <w:ilvl w:val="0"/>
          <w:numId w:val="1"/>
        </w:numPr>
        <w:rPr>
          <w:rStyle w:val="FontStyle13"/>
          <w:rFonts w:ascii="Times New Roman" w:hAnsi="Times New Roman" w:cs="Times New Roman"/>
          <w:b/>
        </w:rPr>
      </w:pPr>
      <w:r w:rsidRPr="00923047">
        <w:rPr>
          <w:rStyle w:val="FontStyle13"/>
          <w:rFonts w:ascii="Times New Roman" w:hAnsi="Times New Roman" w:cs="Times New Roman"/>
          <w:b/>
        </w:rPr>
        <w:t>In ques</w:t>
      </w:r>
      <w:r w:rsidR="00A6687E">
        <w:rPr>
          <w:rStyle w:val="FontStyle13"/>
          <w:rFonts w:ascii="Times New Roman" w:hAnsi="Times New Roman" w:cs="Times New Roman"/>
          <w:b/>
        </w:rPr>
        <w:t>tion 3 , choose only one text that you have prepared for.</w:t>
      </w:r>
      <w:r w:rsidRPr="00923047">
        <w:rPr>
          <w:rStyle w:val="FontStyle13"/>
          <w:rFonts w:ascii="Times New Roman" w:hAnsi="Times New Roman" w:cs="Times New Roman"/>
          <w:b/>
        </w:rPr>
        <w:t xml:space="preserve"> </w:t>
      </w:r>
    </w:p>
    <w:p w:rsidR="00750EAA" w:rsidRDefault="00750EAA" w:rsidP="00750EAA">
      <w:pPr>
        <w:pStyle w:val="Style3"/>
        <w:widowControl/>
        <w:rPr>
          <w:rStyle w:val="FontStyle13"/>
          <w:rFonts w:ascii="Times New Roman" w:hAnsi="Times New Roman" w:cs="Times New Roman"/>
          <w:b/>
        </w:rPr>
      </w:pPr>
    </w:p>
    <w:p w:rsidR="00750EAA" w:rsidRDefault="00750EAA" w:rsidP="00750EAA">
      <w:pPr>
        <w:pStyle w:val="Style3"/>
        <w:widowControl/>
        <w:rPr>
          <w:rStyle w:val="FontStyle13"/>
          <w:rFonts w:ascii="Times New Roman" w:hAnsi="Times New Roman" w:cs="Times New Roman"/>
          <w:b/>
        </w:rPr>
      </w:pPr>
    </w:p>
    <w:p w:rsidR="00750EAA" w:rsidRDefault="00750EAA" w:rsidP="00750EAA">
      <w:pPr>
        <w:pStyle w:val="Style3"/>
        <w:widowControl/>
        <w:rPr>
          <w:rStyle w:val="FontStyle13"/>
          <w:rFonts w:ascii="Times New Roman" w:hAnsi="Times New Roman" w:cs="Times New Roman"/>
          <w:b/>
        </w:rPr>
      </w:pPr>
    </w:p>
    <w:p w:rsidR="00750EAA" w:rsidRDefault="00750EAA" w:rsidP="00750EAA">
      <w:pPr>
        <w:pStyle w:val="Style3"/>
        <w:widowControl/>
        <w:rPr>
          <w:rStyle w:val="FontStyle13"/>
          <w:rFonts w:ascii="Times New Roman" w:hAnsi="Times New Roman" w:cs="Times New Roman"/>
          <w:b/>
        </w:rPr>
      </w:pPr>
    </w:p>
    <w:p w:rsidR="00750EAA" w:rsidRDefault="00750EAA" w:rsidP="00750EAA">
      <w:pPr>
        <w:pStyle w:val="Style3"/>
        <w:widowControl/>
        <w:rPr>
          <w:rStyle w:val="FontStyle13"/>
          <w:rFonts w:ascii="Times New Roman" w:hAnsi="Times New Roman" w:cs="Times New Roman"/>
          <w:b/>
        </w:rPr>
      </w:pPr>
    </w:p>
    <w:p w:rsidR="00750EAA" w:rsidRPr="00923047" w:rsidRDefault="00750EAA" w:rsidP="00750EAA">
      <w:pPr>
        <w:pStyle w:val="Style3"/>
        <w:widowControl/>
        <w:rPr>
          <w:rStyle w:val="FontStyle13"/>
          <w:rFonts w:ascii="Times New Roman" w:hAnsi="Times New Roman" w:cs="Times New Roman"/>
          <w:b/>
        </w:rPr>
      </w:pPr>
    </w:p>
    <w:p w:rsidR="00750EAA" w:rsidRPr="00923047" w:rsidRDefault="00750EAA" w:rsidP="00750EAA">
      <w:pPr>
        <w:pStyle w:val="Style3"/>
        <w:widowControl/>
        <w:rPr>
          <w:rStyle w:val="FontStyle13"/>
          <w:rFonts w:ascii="Times New Roman" w:hAnsi="Times New Roman" w:cs="Times New Roman"/>
          <w:b/>
        </w:rPr>
      </w:pPr>
      <w:r w:rsidRPr="00923047">
        <w:rPr>
          <w:rStyle w:val="FontStyle13"/>
          <w:rFonts w:ascii="Times New Roman" w:hAnsi="Times New Roman" w:cs="Times New Roman"/>
          <w:b/>
        </w:rPr>
        <w:t xml:space="preserve">FOR EXAMINER’S USE ONLY </w:t>
      </w:r>
    </w:p>
    <w:p w:rsidR="00750EAA" w:rsidRPr="00923047" w:rsidRDefault="00750EAA" w:rsidP="00750EAA">
      <w:pPr>
        <w:pStyle w:val="Style3"/>
        <w:widowControl/>
        <w:rPr>
          <w:rStyle w:val="FontStyle13"/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1890"/>
        <w:gridCol w:w="2880"/>
        <w:gridCol w:w="2610"/>
      </w:tblGrid>
      <w:tr w:rsidR="00750EAA" w:rsidRPr="00923047" w:rsidTr="00CB7133">
        <w:trPr>
          <w:trHeight w:val="521"/>
        </w:trPr>
        <w:tc>
          <w:tcPr>
            <w:tcW w:w="1890" w:type="dxa"/>
            <w:vAlign w:val="center"/>
          </w:tcPr>
          <w:p w:rsidR="00750EAA" w:rsidRPr="00923047" w:rsidRDefault="00750EAA" w:rsidP="00CB7133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</w:rPr>
            </w:pPr>
            <w:r w:rsidRPr="00923047">
              <w:rPr>
                <w:rStyle w:val="FontStyle13"/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880" w:type="dxa"/>
            <w:vAlign w:val="center"/>
          </w:tcPr>
          <w:p w:rsidR="00750EAA" w:rsidRPr="00923047" w:rsidRDefault="00750EAA" w:rsidP="00CB7133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</w:rPr>
            </w:pPr>
            <w:r w:rsidRPr="00923047">
              <w:rPr>
                <w:rStyle w:val="FontStyle13"/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610" w:type="dxa"/>
            <w:vAlign w:val="center"/>
          </w:tcPr>
          <w:p w:rsidR="00750EAA" w:rsidRPr="00923047" w:rsidRDefault="00750EAA" w:rsidP="00CB7133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</w:rPr>
            </w:pPr>
            <w:r w:rsidRPr="00923047">
              <w:rPr>
                <w:rStyle w:val="FontStyle13"/>
                <w:rFonts w:ascii="Times New Roman" w:hAnsi="Times New Roman" w:cs="Times New Roman"/>
                <w:b/>
              </w:rPr>
              <w:t>CANDIDATE SCORE</w:t>
            </w:r>
          </w:p>
        </w:tc>
      </w:tr>
      <w:tr w:rsidR="00750EAA" w:rsidRPr="00923047" w:rsidTr="00CB7133">
        <w:trPr>
          <w:trHeight w:val="449"/>
        </w:trPr>
        <w:tc>
          <w:tcPr>
            <w:tcW w:w="1890" w:type="dxa"/>
            <w:vAlign w:val="center"/>
          </w:tcPr>
          <w:p w:rsidR="00750EAA" w:rsidRPr="00923047" w:rsidRDefault="00750EAA" w:rsidP="00CB7133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</w:rPr>
            </w:pPr>
            <w:r w:rsidRPr="00923047">
              <w:rPr>
                <w:rStyle w:val="FontStyle13"/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80" w:type="dxa"/>
            <w:vAlign w:val="center"/>
          </w:tcPr>
          <w:p w:rsidR="00750EAA" w:rsidRPr="00923047" w:rsidRDefault="00750EAA" w:rsidP="00CB7133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</w:rPr>
            </w:pPr>
            <w:r w:rsidRPr="00923047">
              <w:rPr>
                <w:rStyle w:val="FontStyle13"/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10" w:type="dxa"/>
            <w:vAlign w:val="center"/>
          </w:tcPr>
          <w:p w:rsidR="00750EAA" w:rsidRPr="00923047" w:rsidRDefault="00750EAA" w:rsidP="00CB7133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</w:rPr>
            </w:pPr>
          </w:p>
        </w:tc>
      </w:tr>
      <w:tr w:rsidR="00750EAA" w:rsidRPr="00923047" w:rsidTr="00CB7133">
        <w:trPr>
          <w:trHeight w:val="431"/>
        </w:trPr>
        <w:tc>
          <w:tcPr>
            <w:tcW w:w="1890" w:type="dxa"/>
            <w:vAlign w:val="center"/>
          </w:tcPr>
          <w:p w:rsidR="00750EAA" w:rsidRPr="00923047" w:rsidRDefault="00750EAA" w:rsidP="00CB7133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</w:rPr>
            </w:pPr>
            <w:r w:rsidRPr="00923047">
              <w:rPr>
                <w:rStyle w:val="FontStyle13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80" w:type="dxa"/>
            <w:vAlign w:val="center"/>
          </w:tcPr>
          <w:p w:rsidR="00750EAA" w:rsidRPr="00923047" w:rsidRDefault="00750EAA" w:rsidP="00CB7133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</w:rPr>
            </w:pPr>
            <w:r w:rsidRPr="00923047">
              <w:rPr>
                <w:rStyle w:val="FontStyle13"/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10" w:type="dxa"/>
            <w:vAlign w:val="center"/>
          </w:tcPr>
          <w:p w:rsidR="00750EAA" w:rsidRPr="00923047" w:rsidRDefault="00750EAA" w:rsidP="00CB7133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</w:rPr>
            </w:pPr>
          </w:p>
        </w:tc>
      </w:tr>
      <w:tr w:rsidR="00750EAA" w:rsidRPr="00923047" w:rsidTr="00CB7133">
        <w:trPr>
          <w:trHeight w:val="539"/>
        </w:trPr>
        <w:tc>
          <w:tcPr>
            <w:tcW w:w="1890" w:type="dxa"/>
            <w:vAlign w:val="center"/>
          </w:tcPr>
          <w:p w:rsidR="00750EAA" w:rsidRPr="00923047" w:rsidRDefault="00750EAA" w:rsidP="00CB7133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</w:rPr>
            </w:pPr>
            <w:r w:rsidRPr="00923047">
              <w:rPr>
                <w:rStyle w:val="FontStyle13"/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80" w:type="dxa"/>
            <w:vAlign w:val="center"/>
          </w:tcPr>
          <w:p w:rsidR="00750EAA" w:rsidRPr="00923047" w:rsidRDefault="00750EAA" w:rsidP="00CB7133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</w:rPr>
            </w:pPr>
            <w:r w:rsidRPr="00923047">
              <w:rPr>
                <w:rStyle w:val="FontStyle13"/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10" w:type="dxa"/>
            <w:vAlign w:val="center"/>
          </w:tcPr>
          <w:p w:rsidR="00750EAA" w:rsidRPr="00923047" w:rsidRDefault="00750EAA" w:rsidP="00CB7133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</w:rPr>
            </w:pPr>
          </w:p>
        </w:tc>
      </w:tr>
      <w:tr w:rsidR="00750EAA" w:rsidRPr="00923047" w:rsidTr="00CB7133">
        <w:trPr>
          <w:trHeight w:val="521"/>
        </w:trPr>
        <w:tc>
          <w:tcPr>
            <w:tcW w:w="1890" w:type="dxa"/>
            <w:vAlign w:val="center"/>
          </w:tcPr>
          <w:p w:rsidR="00750EAA" w:rsidRPr="00923047" w:rsidRDefault="00750EAA" w:rsidP="00CB7133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</w:rPr>
            </w:pPr>
            <w:r w:rsidRPr="00923047">
              <w:rPr>
                <w:rStyle w:val="FontStyle13"/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880" w:type="dxa"/>
            <w:vAlign w:val="center"/>
          </w:tcPr>
          <w:p w:rsidR="00750EAA" w:rsidRPr="00923047" w:rsidRDefault="00750EAA" w:rsidP="00CB7133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</w:rPr>
            </w:pPr>
            <w:r w:rsidRPr="00923047">
              <w:rPr>
                <w:rStyle w:val="FontStyle13"/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610" w:type="dxa"/>
            <w:vAlign w:val="center"/>
          </w:tcPr>
          <w:p w:rsidR="00750EAA" w:rsidRPr="00923047" w:rsidRDefault="00750EAA" w:rsidP="00CB7133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</w:rPr>
            </w:pPr>
          </w:p>
        </w:tc>
      </w:tr>
    </w:tbl>
    <w:p w:rsidR="00750EAA" w:rsidRPr="00923047" w:rsidRDefault="00750EAA" w:rsidP="00750EAA">
      <w:pPr>
        <w:pStyle w:val="Style3"/>
        <w:widowControl/>
        <w:rPr>
          <w:rStyle w:val="FontStyle13"/>
          <w:rFonts w:ascii="Times New Roman" w:hAnsi="Times New Roman" w:cs="Times New Roman"/>
        </w:rPr>
      </w:pPr>
    </w:p>
    <w:p w:rsidR="00750EAA" w:rsidRDefault="00750EAA" w:rsidP="00750EAA">
      <w:pPr>
        <w:spacing w:line="240" w:lineRule="auto"/>
        <w:rPr>
          <w:rFonts w:ascii="Times New Roman" w:hAnsi="Times New Roman"/>
        </w:rPr>
      </w:pPr>
      <w:r w:rsidRPr="00923047">
        <w:rPr>
          <w:rFonts w:ascii="Times New Roman" w:hAnsi="Times New Roman"/>
        </w:rPr>
        <w:br w:type="page"/>
      </w:r>
    </w:p>
    <w:p w:rsidR="00750EAA" w:rsidRDefault="00750EAA" w:rsidP="00750EAA">
      <w:pPr>
        <w:spacing w:line="240" w:lineRule="auto"/>
        <w:rPr>
          <w:rFonts w:ascii="Times New Roman" w:hAnsi="Times New Roman"/>
        </w:rPr>
      </w:pPr>
    </w:p>
    <w:p w:rsidR="00C15640" w:rsidRDefault="00A749B8">
      <w:r>
        <w:t>Question 1 Imaginative Composition (Compulsory) (20mks)</w:t>
      </w:r>
    </w:p>
    <w:p w:rsidR="00A749B8" w:rsidRPr="00672E51" w:rsidRDefault="00A749B8">
      <w:pPr>
        <w:rPr>
          <w:b/>
        </w:rPr>
      </w:pPr>
      <w:r w:rsidRPr="00672E51">
        <w:rPr>
          <w:b/>
        </w:rPr>
        <w:t>Either</w:t>
      </w:r>
    </w:p>
    <w:p w:rsidR="00A749B8" w:rsidRDefault="00A749B8">
      <w:r>
        <w:t>1 a) write a composition beginning with the following sentence</w:t>
      </w:r>
    </w:p>
    <w:p w:rsidR="00A749B8" w:rsidRDefault="00A749B8">
      <w:r>
        <w:t xml:space="preserve">      “The night was different from all the previous night</w:t>
      </w:r>
      <w:r w:rsidR="00672E51">
        <w:t>s</w:t>
      </w:r>
      <w:r>
        <w:t>…..”</w:t>
      </w:r>
    </w:p>
    <w:p w:rsidR="00A749B8" w:rsidRPr="00672E51" w:rsidRDefault="00A749B8">
      <w:pPr>
        <w:rPr>
          <w:b/>
        </w:rPr>
      </w:pPr>
      <w:r>
        <w:t xml:space="preserve">         </w:t>
      </w:r>
      <w:r w:rsidRPr="00672E51">
        <w:rPr>
          <w:b/>
        </w:rPr>
        <w:t>Or</w:t>
      </w:r>
    </w:p>
    <w:p w:rsidR="00A749B8" w:rsidRDefault="00A749B8">
      <w:r>
        <w:t xml:space="preserve">     b) Write a composition explaining the importance of co-curricular activities in achieving a wholesome education in Kenya schools.</w:t>
      </w:r>
    </w:p>
    <w:p w:rsidR="00A749B8" w:rsidRDefault="00A749B8">
      <w:r>
        <w:t>2</w:t>
      </w:r>
      <w:r w:rsidRPr="00672E51">
        <w:rPr>
          <w:b/>
        </w:rPr>
        <w:t>. Question 2</w:t>
      </w:r>
      <w:r w:rsidR="00672E51">
        <w:rPr>
          <w:b/>
        </w:rPr>
        <w:t>(compulsory)</w:t>
      </w:r>
      <w:r w:rsidRPr="00672E51">
        <w:rPr>
          <w:b/>
        </w:rPr>
        <w:t xml:space="preserve"> (20 mks)</w:t>
      </w:r>
    </w:p>
    <w:p w:rsidR="00A749B8" w:rsidRDefault="00A749B8">
      <w:r>
        <w:t xml:space="preserve">   Though </w:t>
      </w:r>
      <w:r w:rsidR="00FD143B">
        <w:t>R</w:t>
      </w:r>
      <w:r>
        <w:t>esian goes through the valley of death her determination leads her to a victorious life.” Write a composition to show the validity of this assertion.  Using Blossoms of the savanna.</w:t>
      </w:r>
    </w:p>
    <w:p w:rsidR="00A749B8" w:rsidRDefault="00A749B8">
      <w:r>
        <w:t xml:space="preserve">3. Answer any one of the following Either </w:t>
      </w:r>
    </w:p>
    <w:p w:rsidR="00A749B8" w:rsidRPr="00672E51" w:rsidRDefault="00A749B8">
      <w:pPr>
        <w:rPr>
          <w:b/>
        </w:rPr>
      </w:pPr>
      <w:r w:rsidRPr="00672E51">
        <w:rPr>
          <w:b/>
        </w:rPr>
        <w:t>A D</w:t>
      </w:r>
      <w:r w:rsidR="00FD143B" w:rsidRPr="00672E51">
        <w:rPr>
          <w:b/>
        </w:rPr>
        <w:t>olls’</w:t>
      </w:r>
      <w:r w:rsidRPr="00672E51">
        <w:rPr>
          <w:b/>
        </w:rPr>
        <w:t xml:space="preserve"> H</w:t>
      </w:r>
      <w:r w:rsidR="00FD143B" w:rsidRPr="00672E51">
        <w:rPr>
          <w:b/>
        </w:rPr>
        <w:t>ouse</w:t>
      </w:r>
    </w:p>
    <w:p w:rsidR="00A749B8" w:rsidRDefault="00A749B8" w:rsidP="00A749B8">
      <w:pPr>
        <w:pStyle w:val="ListParagraph"/>
        <w:numPr>
          <w:ilvl w:val="0"/>
          <w:numId w:val="2"/>
        </w:numPr>
      </w:pPr>
      <w:r>
        <w:t xml:space="preserve">A marriage founded on a falsehood and secrets is bound to fall apart.  Write an essay to support the statement drawing illustrations from the play </w:t>
      </w:r>
      <w:r w:rsidRPr="00F165F4">
        <w:rPr>
          <w:b/>
          <w:u w:val="single"/>
        </w:rPr>
        <w:t>A Doll’s</w:t>
      </w:r>
      <w:r>
        <w:t xml:space="preserve"> </w:t>
      </w:r>
      <w:r w:rsidRPr="00F165F4">
        <w:rPr>
          <w:b/>
          <w:u w:val="single"/>
        </w:rPr>
        <w:t>House</w:t>
      </w:r>
      <w:r>
        <w:t>.</w:t>
      </w:r>
    </w:p>
    <w:p w:rsidR="00A749B8" w:rsidRPr="00672E51" w:rsidRDefault="00A749B8" w:rsidP="00A749B8">
      <w:pPr>
        <w:pStyle w:val="ListParagraph"/>
        <w:rPr>
          <w:b/>
          <w:u w:val="single"/>
        </w:rPr>
      </w:pPr>
      <w:r w:rsidRPr="00672E51">
        <w:rPr>
          <w:b/>
          <w:u w:val="single"/>
        </w:rPr>
        <w:t>Or</w:t>
      </w:r>
    </w:p>
    <w:p w:rsidR="00A749B8" w:rsidRDefault="00A749B8" w:rsidP="00A749B8">
      <w:pPr>
        <w:pStyle w:val="ListParagraph"/>
        <w:numPr>
          <w:ilvl w:val="0"/>
          <w:numId w:val="2"/>
        </w:numPr>
      </w:pPr>
      <w:r>
        <w:t>The Pearl by John Steinbeck</w:t>
      </w:r>
    </w:p>
    <w:p w:rsidR="00A749B8" w:rsidRPr="00F165F4" w:rsidRDefault="00A749B8" w:rsidP="00A749B8">
      <w:pPr>
        <w:pStyle w:val="ListParagraph"/>
        <w:rPr>
          <w:b/>
          <w:u w:val="single"/>
        </w:rPr>
      </w:pPr>
      <w:r>
        <w:t xml:space="preserve">“Greed leads to evil.” Write a Composition to show the truth of this statement using illustrations from John Steinbeck’s </w:t>
      </w:r>
      <w:r w:rsidRPr="00F165F4">
        <w:rPr>
          <w:b/>
          <w:u w:val="single"/>
        </w:rPr>
        <w:t>The Pearl.</w:t>
      </w:r>
    </w:p>
    <w:p w:rsidR="00CC30FE" w:rsidRPr="00F165F4" w:rsidRDefault="00CC30FE" w:rsidP="00A749B8">
      <w:pPr>
        <w:pStyle w:val="ListParagraph"/>
        <w:rPr>
          <w:b/>
          <w:u w:val="single"/>
        </w:rPr>
      </w:pPr>
    </w:p>
    <w:p w:rsidR="00CC30FE" w:rsidRDefault="00CC30FE" w:rsidP="00A749B8">
      <w:pPr>
        <w:pStyle w:val="ListParagraph"/>
      </w:pPr>
    </w:p>
    <w:p w:rsidR="00CC30FE" w:rsidRDefault="00CC30FE" w:rsidP="00A749B8">
      <w:pPr>
        <w:pStyle w:val="ListParagraph"/>
      </w:pPr>
    </w:p>
    <w:p w:rsidR="00CC30FE" w:rsidRDefault="00CC30FE" w:rsidP="00A749B8">
      <w:pPr>
        <w:pStyle w:val="ListParagraph"/>
      </w:pPr>
    </w:p>
    <w:p w:rsidR="00CC30FE" w:rsidRDefault="00CC30FE" w:rsidP="00A749B8">
      <w:pPr>
        <w:pStyle w:val="ListParagraph"/>
      </w:pPr>
    </w:p>
    <w:p w:rsidR="00CC30FE" w:rsidRDefault="00CC30FE" w:rsidP="00A749B8">
      <w:pPr>
        <w:pStyle w:val="ListParagraph"/>
      </w:pPr>
    </w:p>
    <w:p w:rsidR="00CC30FE" w:rsidRDefault="00CC30FE" w:rsidP="00A749B8">
      <w:pPr>
        <w:pStyle w:val="ListParagraph"/>
      </w:pPr>
    </w:p>
    <w:p w:rsidR="00CC30FE" w:rsidRDefault="00CC30FE" w:rsidP="00A749B8">
      <w:pPr>
        <w:pStyle w:val="ListParagraph"/>
      </w:pPr>
    </w:p>
    <w:p w:rsidR="00CC30FE" w:rsidRDefault="00CC30FE" w:rsidP="00A749B8">
      <w:pPr>
        <w:pStyle w:val="ListParagraph"/>
      </w:pPr>
    </w:p>
    <w:p w:rsidR="00CC30FE" w:rsidRDefault="00CC30FE" w:rsidP="00A749B8">
      <w:pPr>
        <w:pStyle w:val="ListParagraph"/>
      </w:pPr>
    </w:p>
    <w:p w:rsidR="00CC30FE" w:rsidRDefault="00CC30FE" w:rsidP="00A749B8">
      <w:pPr>
        <w:pStyle w:val="ListParagraph"/>
      </w:pPr>
    </w:p>
    <w:p w:rsidR="00CC30FE" w:rsidRDefault="00CC30FE" w:rsidP="00A749B8">
      <w:pPr>
        <w:pStyle w:val="ListParagraph"/>
      </w:pPr>
    </w:p>
    <w:p w:rsidR="00CC30FE" w:rsidRDefault="00CC30FE" w:rsidP="00A749B8">
      <w:pPr>
        <w:pStyle w:val="ListParagraph"/>
      </w:pPr>
    </w:p>
    <w:p w:rsidR="00CC30FE" w:rsidRDefault="00CC30FE" w:rsidP="00A749B8">
      <w:pPr>
        <w:pStyle w:val="ListParagraph"/>
      </w:pPr>
    </w:p>
    <w:p w:rsidR="005D7FB3" w:rsidRDefault="005D7FB3" w:rsidP="00A60C3B"/>
    <w:sectPr w:rsidR="005D7FB3" w:rsidSect="00C1564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656" w:rsidRDefault="00817656" w:rsidP="00A60C3B">
      <w:pPr>
        <w:spacing w:line="240" w:lineRule="auto"/>
      </w:pPr>
      <w:r>
        <w:separator/>
      </w:r>
    </w:p>
  </w:endnote>
  <w:endnote w:type="continuationSeparator" w:id="1">
    <w:p w:rsidR="00817656" w:rsidRDefault="00817656" w:rsidP="00A60C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1139"/>
      <w:docPartObj>
        <w:docPartGallery w:val="Page Numbers (Bottom of Page)"/>
        <w:docPartUnique/>
      </w:docPartObj>
    </w:sdtPr>
    <w:sdtContent>
      <w:p w:rsidR="00A60C3B" w:rsidRDefault="00A60C3B">
        <w:pPr>
          <w:pStyle w:val="Footer"/>
          <w:jc w:val="center"/>
        </w:pPr>
        <w:fldSimple w:instr=" PAGE   \* MERGEFORMAT ">
          <w:r w:rsidR="00817656">
            <w:rPr>
              <w:noProof/>
            </w:rPr>
            <w:t>1</w:t>
          </w:r>
        </w:fldSimple>
      </w:p>
    </w:sdtContent>
  </w:sdt>
  <w:p w:rsidR="00A60C3B" w:rsidRDefault="00A60C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656" w:rsidRDefault="00817656" w:rsidP="00A60C3B">
      <w:pPr>
        <w:spacing w:line="240" w:lineRule="auto"/>
      </w:pPr>
      <w:r>
        <w:separator/>
      </w:r>
    </w:p>
  </w:footnote>
  <w:footnote w:type="continuationSeparator" w:id="1">
    <w:p w:rsidR="00817656" w:rsidRDefault="00817656" w:rsidP="00A60C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33A"/>
    <w:multiLevelType w:val="hybridMultilevel"/>
    <w:tmpl w:val="871499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94506"/>
    <w:multiLevelType w:val="hybridMultilevel"/>
    <w:tmpl w:val="E50C8390"/>
    <w:lvl w:ilvl="0" w:tplc="4DA88C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CC5BA2"/>
    <w:multiLevelType w:val="hybridMultilevel"/>
    <w:tmpl w:val="387C4086"/>
    <w:lvl w:ilvl="0" w:tplc="29CA9922">
      <w:start w:val="1"/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0D45AB"/>
    <w:multiLevelType w:val="hybridMultilevel"/>
    <w:tmpl w:val="325A30C6"/>
    <w:lvl w:ilvl="0" w:tplc="DD0C97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946E6E"/>
    <w:multiLevelType w:val="hybridMultilevel"/>
    <w:tmpl w:val="E5A6CED4"/>
    <w:lvl w:ilvl="0" w:tplc="A0D48B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BB57AD"/>
    <w:multiLevelType w:val="hybridMultilevel"/>
    <w:tmpl w:val="B38A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50EAA"/>
    <w:rsid w:val="00165E7D"/>
    <w:rsid w:val="00186135"/>
    <w:rsid w:val="00191D51"/>
    <w:rsid w:val="001F5A5D"/>
    <w:rsid w:val="00207961"/>
    <w:rsid w:val="00275F52"/>
    <w:rsid w:val="002C03CC"/>
    <w:rsid w:val="00380252"/>
    <w:rsid w:val="003940A3"/>
    <w:rsid w:val="003B476F"/>
    <w:rsid w:val="003E1665"/>
    <w:rsid w:val="00402DFF"/>
    <w:rsid w:val="00410CD5"/>
    <w:rsid w:val="00413395"/>
    <w:rsid w:val="004734ED"/>
    <w:rsid w:val="004C0337"/>
    <w:rsid w:val="005D7FB3"/>
    <w:rsid w:val="00672E51"/>
    <w:rsid w:val="00750EAA"/>
    <w:rsid w:val="00777E20"/>
    <w:rsid w:val="00787861"/>
    <w:rsid w:val="00791F3B"/>
    <w:rsid w:val="007D02A6"/>
    <w:rsid w:val="00817656"/>
    <w:rsid w:val="008A615B"/>
    <w:rsid w:val="008C1B9A"/>
    <w:rsid w:val="008E5CF4"/>
    <w:rsid w:val="008F788E"/>
    <w:rsid w:val="00935351"/>
    <w:rsid w:val="009D3071"/>
    <w:rsid w:val="009D7AC1"/>
    <w:rsid w:val="009E3921"/>
    <w:rsid w:val="00A50FE0"/>
    <w:rsid w:val="00A60C3B"/>
    <w:rsid w:val="00A6687E"/>
    <w:rsid w:val="00A749B8"/>
    <w:rsid w:val="00AC4036"/>
    <w:rsid w:val="00B469D0"/>
    <w:rsid w:val="00C15640"/>
    <w:rsid w:val="00CC30FE"/>
    <w:rsid w:val="00DA183C"/>
    <w:rsid w:val="00EE455D"/>
    <w:rsid w:val="00EE749E"/>
    <w:rsid w:val="00F165F4"/>
    <w:rsid w:val="00FA482B"/>
    <w:rsid w:val="00FD143B"/>
    <w:rsid w:val="00FE5310"/>
    <w:rsid w:val="00FF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EAA"/>
    <w:pPr>
      <w:spacing w:after="0" w:line="360" w:lineRule="atLeast"/>
    </w:pPr>
    <w:rPr>
      <w:rFonts w:ascii="Book Antiqua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AA"/>
    <w:pPr>
      <w:spacing w:after="0" w:line="240" w:lineRule="auto"/>
    </w:pPr>
    <w:rPr>
      <w:rFonts w:ascii="Book Antiqua" w:hAnsi="Book Antiqua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DefaultParagraphFont"/>
    <w:uiPriority w:val="99"/>
    <w:rsid w:val="00750EAA"/>
    <w:rPr>
      <w:rFonts w:ascii="Calibri" w:hAnsi="Calibri" w:cs="Calibri"/>
      <w:sz w:val="20"/>
      <w:szCs w:val="20"/>
    </w:rPr>
  </w:style>
  <w:style w:type="paragraph" w:customStyle="1" w:styleId="Style3">
    <w:name w:val="Style3"/>
    <w:basedOn w:val="Normal"/>
    <w:uiPriority w:val="99"/>
    <w:rsid w:val="00750EAA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theme="minorBidi"/>
    </w:rPr>
  </w:style>
  <w:style w:type="paragraph" w:styleId="ListParagraph">
    <w:name w:val="List Paragraph"/>
    <w:basedOn w:val="Normal"/>
    <w:uiPriority w:val="34"/>
    <w:qFormat/>
    <w:rsid w:val="00A749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0C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0C3B"/>
    <w:rPr>
      <w:rFonts w:ascii="Book Antiqua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0C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C3B"/>
    <w:rPr>
      <w:rFonts w:ascii="Book Antiqua" w:hAnsi="Book Antiqu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2019-03-15T13:17:00Z</dcterms:created>
  <dcterms:modified xsi:type="dcterms:W3CDTF">2019-03-15T13:17:00Z</dcterms:modified>
</cp:coreProperties>
</file>