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E" w:rsidRPr="00E97CE4" w:rsidRDefault="005C6CFE" w:rsidP="005C6CF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5750" w:tblpY="2414"/>
        <w:tblW w:w="5760" w:type="dxa"/>
        <w:tblLook w:val="04A0" w:firstRow="1" w:lastRow="0" w:firstColumn="1" w:lastColumn="0" w:noHBand="0" w:noVBand="1"/>
      </w:tblPr>
      <w:tblGrid>
        <w:gridCol w:w="1710"/>
        <w:gridCol w:w="4050"/>
      </w:tblGrid>
      <w:tr w:rsidR="005C6CFE" w:rsidRPr="00AC1FC7" w:rsidTr="0024045A">
        <w:tc>
          <w:tcPr>
            <w:tcW w:w="1710" w:type="dxa"/>
          </w:tcPr>
          <w:p w:rsidR="005C6CFE" w:rsidRPr="0069216B" w:rsidRDefault="005C6CFE" w:rsidP="0024045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done</w:t>
            </w:r>
          </w:p>
        </w:tc>
        <w:tc>
          <w:tcPr>
            <w:tcW w:w="4050" w:type="dxa"/>
          </w:tcPr>
          <w:p w:rsidR="005C6CFE" w:rsidRPr="00AC1FC7" w:rsidRDefault="005C6CFE" w:rsidP="00240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FE" w:rsidRPr="00AC1FC7" w:rsidTr="0024045A">
        <w:tc>
          <w:tcPr>
            <w:tcW w:w="1710" w:type="dxa"/>
          </w:tcPr>
          <w:p w:rsidR="005C6CFE" w:rsidRPr="0069216B" w:rsidRDefault="005C6CFE" w:rsidP="0024045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Invigilator</w:t>
            </w:r>
          </w:p>
        </w:tc>
        <w:tc>
          <w:tcPr>
            <w:tcW w:w="4050" w:type="dxa"/>
          </w:tcPr>
          <w:p w:rsidR="005C6CFE" w:rsidRPr="00AC1FC7" w:rsidRDefault="005C6CFE" w:rsidP="00240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FE" w:rsidRPr="00AC1FC7" w:rsidTr="0024045A">
        <w:tc>
          <w:tcPr>
            <w:tcW w:w="1710" w:type="dxa"/>
          </w:tcPr>
          <w:p w:rsidR="005C6CFE" w:rsidRPr="0069216B" w:rsidRDefault="005C6CFE" w:rsidP="0024045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returned</w:t>
            </w:r>
          </w:p>
        </w:tc>
        <w:tc>
          <w:tcPr>
            <w:tcW w:w="4050" w:type="dxa"/>
          </w:tcPr>
          <w:p w:rsidR="005C6CFE" w:rsidRPr="00AC1FC7" w:rsidRDefault="005C6CFE" w:rsidP="00240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FE" w:rsidRPr="00AC1FC7" w:rsidTr="0024045A">
        <w:tc>
          <w:tcPr>
            <w:tcW w:w="1710" w:type="dxa"/>
          </w:tcPr>
          <w:p w:rsidR="005C6CFE" w:rsidRPr="0069216B" w:rsidRDefault="005C6CFE" w:rsidP="0024045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revised</w:t>
            </w:r>
          </w:p>
        </w:tc>
        <w:tc>
          <w:tcPr>
            <w:tcW w:w="4050" w:type="dxa"/>
          </w:tcPr>
          <w:p w:rsidR="005C6CFE" w:rsidRPr="00AC1FC7" w:rsidRDefault="005C6CFE" w:rsidP="00240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CFE" w:rsidRPr="00AC1FC7" w:rsidRDefault="005C6CFE" w:rsidP="005C6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B8ED91" wp14:editId="7D7E9070">
            <wp:extent cx="1787703" cy="193154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8" cy="19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FE" w:rsidRPr="004A08C1" w:rsidRDefault="005C6CFE" w:rsidP="005C6CFE">
      <w:pPr>
        <w:spacing w:after="0"/>
        <w:contextualSpacing/>
        <w:rPr>
          <w:rFonts w:cstheme="minorHAnsi"/>
          <w:b/>
          <w:sz w:val="28"/>
          <w:szCs w:val="28"/>
        </w:rPr>
      </w:pPr>
      <w:r w:rsidRPr="004A08C1">
        <w:rPr>
          <w:rFonts w:cstheme="minorHAnsi"/>
          <w:b/>
          <w:sz w:val="28"/>
          <w:szCs w:val="28"/>
        </w:rPr>
        <w:t xml:space="preserve">FORM </w:t>
      </w:r>
      <w:r>
        <w:rPr>
          <w:rFonts w:cstheme="minorHAnsi"/>
          <w:b/>
          <w:sz w:val="28"/>
          <w:szCs w:val="28"/>
        </w:rPr>
        <w:t>2 HOMESCIENCE</w:t>
      </w:r>
    </w:p>
    <w:p w:rsidR="005C6CFE" w:rsidRPr="004A08C1" w:rsidRDefault="005C6CFE" w:rsidP="005C6CFE">
      <w:pPr>
        <w:spacing w:after="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CAT 1 TERM 3 2017</w:t>
      </w:r>
    </w:p>
    <w:p w:rsidR="005C6CFE" w:rsidRDefault="005C6CFE" w:rsidP="005C6CFE">
      <w:pPr>
        <w:spacing w:after="0"/>
        <w:contextualSpacing/>
        <w:rPr>
          <w:rFonts w:cstheme="minorHAnsi"/>
          <w:b/>
          <w:sz w:val="28"/>
          <w:szCs w:val="28"/>
        </w:rPr>
      </w:pPr>
      <w:r w:rsidRPr="004A08C1">
        <w:rPr>
          <w:rFonts w:cstheme="minorHAnsi"/>
          <w:b/>
          <w:sz w:val="28"/>
          <w:szCs w:val="28"/>
        </w:rPr>
        <w:t>TIME: 2 HOURS</w:t>
      </w:r>
    </w:p>
    <w:p w:rsidR="005C6CFE" w:rsidRPr="00724802" w:rsidRDefault="005C6CFE" w:rsidP="005C6CFE">
      <w:pPr>
        <w:spacing w:after="0"/>
        <w:contextualSpacing/>
        <w:rPr>
          <w:rFonts w:cstheme="minorHAnsi"/>
          <w:b/>
          <w:sz w:val="28"/>
          <w:szCs w:val="28"/>
        </w:rPr>
      </w:pPr>
    </w:p>
    <w:p w:rsidR="005C6CFE" w:rsidRPr="004B221C" w:rsidRDefault="005C6CFE" w:rsidP="005C6C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1C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5C6CFE" w:rsidRDefault="005C6CFE" w:rsidP="005C6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three sections A, B and C.</w:t>
      </w:r>
    </w:p>
    <w:p w:rsidR="005C6CFE" w:rsidRPr="005E69E9" w:rsidRDefault="005C6CFE" w:rsidP="005C6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from all the sections in the spaces provided.</w:t>
      </w:r>
    </w:p>
    <w:p w:rsidR="005C6CFE" w:rsidRDefault="005C6CFE" w:rsidP="005C6CFE">
      <w:pPr>
        <w:rPr>
          <w:rFonts w:ascii="Times New Roman" w:hAnsi="Times New Roman" w:cs="Times New Roman"/>
          <w:sz w:val="24"/>
          <w:szCs w:val="24"/>
        </w:rPr>
      </w:pPr>
    </w:p>
    <w:p w:rsidR="005C6CFE" w:rsidRPr="005A7B48" w:rsidRDefault="005C6CFE" w:rsidP="005C6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A7B48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800"/>
        <w:gridCol w:w="1620"/>
        <w:gridCol w:w="1260"/>
        <w:gridCol w:w="2880"/>
      </w:tblGrid>
      <w:tr w:rsidR="005C6CFE" w:rsidTr="0024045A">
        <w:tc>
          <w:tcPr>
            <w:tcW w:w="1800" w:type="dxa"/>
          </w:tcPr>
          <w:p w:rsidR="005C6CFE" w:rsidRPr="005A7B48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48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620" w:type="dxa"/>
          </w:tcPr>
          <w:p w:rsidR="005C6CFE" w:rsidRPr="005A7B48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48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60" w:type="dxa"/>
          </w:tcPr>
          <w:p w:rsidR="005C6CFE" w:rsidRPr="005A7B48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C6CFE" w:rsidRPr="005A7B48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48">
              <w:rPr>
                <w:rFonts w:ascii="Times New Roman" w:hAnsi="Times New Roman" w:cs="Times New Roman"/>
                <w:b/>
                <w:sz w:val="24"/>
                <w:szCs w:val="24"/>
              </w:rPr>
              <w:t>CANDIDADE’S SCORE</w:t>
            </w:r>
          </w:p>
        </w:tc>
      </w:tr>
      <w:tr w:rsidR="005C6CFE" w:rsidTr="0024045A">
        <w:tc>
          <w:tcPr>
            <w:tcW w:w="1800" w:type="dxa"/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  <w:p w:rsidR="005C6CFE" w:rsidRDefault="005C6CFE" w:rsidP="005C6C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0" w:type="dxa"/>
          </w:tcPr>
          <w:p w:rsidR="005C6CFE" w:rsidRDefault="005C6CFE" w:rsidP="005C6C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FE" w:rsidTr="0024045A">
        <w:tc>
          <w:tcPr>
            <w:tcW w:w="1800" w:type="dxa"/>
            <w:tcBorders>
              <w:bottom w:val="single" w:sz="4" w:space="0" w:color="auto"/>
            </w:tcBorders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FE" w:rsidTr="002404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FE" w:rsidTr="0024045A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FE" w:rsidTr="0024045A">
        <w:tc>
          <w:tcPr>
            <w:tcW w:w="1800" w:type="dxa"/>
            <w:tcBorders>
              <w:top w:val="single" w:sz="4" w:space="0" w:color="auto"/>
            </w:tcBorders>
          </w:tcPr>
          <w:p w:rsidR="005C6CFE" w:rsidRPr="005A7B48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48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620" w:type="dxa"/>
          </w:tcPr>
          <w:p w:rsidR="005C6CFE" w:rsidRPr="005A7B48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FE" w:rsidRPr="005A7B48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6CFE" w:rsidRDefault="005C6CFE" w:rsidP="005C6CF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CFE" w:rsidRDefault="005C6CFE" w:rsidP="005C6C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rPr>
          <w:rFonts w:ascii="Times New Roman" w:hAnsi="Times New Roman" w:cs="Times New Roman"/>
          <w:sz w:val="24"/>
          <w:szCs w:val="24"/>
        </w:rPr>
      </w:pPr>
    </w:p>
    <w:p w:rsidR="005C6CFE" w:rsidRPr="00110CBD" w:rsidRDefault="005C6CFE" w:rsidP="005C6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C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 (40 MARKS)</w:t>
      </w:r>
    </w:p>
    <w:p w:rsidR="005C6CFE" w:rsidRDefault="00AA0C2E" w:rsidP="005C6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activities in Homescience that apply scientific principles.</w:t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C6CFE">
        <w:rPr>
          <w:rFonts w:ascii="Times New Roman" w:hAnsi="Times New Roman" w:cs="Times New Roman"/>
          <w:sz w:val="24"/>
          <w:szCs w:val="24"/>
        </w:rPr>
        <w:t>mks)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AA0C2E" w:rsidP="005C6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meaning of the following words as used in Homescience. </w:t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(14</w:t>
      </w:r>
      <w:r w:rsidR="005C6CFE">
        <w:rPr>
          <w:rFonts w:ascii="Times New Roman" w:hAnsi="Times New Roman" w:cs="Times New Roman"/>
          <w:sz w:val="24"/>
          <w:szCs w:val="24"/>
        </w:rPr>
        <w:t>mks)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AA0C2E" w:rsidP="00AA0C2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floss</w:t>
      </w:r>
    </w:p>
    <w:p w:rsidR="005C6CFE" w:rsidRDefault="005C6CFE" w:rsidP="00AA0C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6CFE" w:rsidRDefault="00AA0C2E" w:rsidP="00AA0C2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flick</w:t>
      </w:r>
    </w:p>
    <w:p w:rsidR="005C6CFE" w:rsidRDefault="005C6CFE" w:rsidP="00AA0C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6CFE" w:rsidRDefault="00AA0C2E" w:rsidP="00AA0C2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 hatch</w:t>
      </w:r>
    </w:p>
    <w:p w:rsidR="00AA0C2E" w:rsidRPr="00AA0C2E" w:rsidRDefault="00AA0C2E" w:rsidP="00AA0C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0C2E" w:rsidRDefault="00AA0C2E" w:rsidP="00AA0C2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sling </w:t>
      </w:r>
    </w:p>
    <w:p w:rsidR="00AA0C2E" w:rsidRPr="00AA0C2E" w:rsidRDefault="00AA0C2E" w:rsidP="00AA0C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0C2E" w:rsidRDefault="00AA0C2E" w:rsidP="00AA0C2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dust</w:t>
      </w:r>
    </w:p>
    <w:p w:rsidR="00AA0C2E" w:rsidRPr="00AA0C2E" w:rsidRDefault="00AA0C2E" w:rsidP="00AA0C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0C2E" w:rsidRDefault="00AA0C2E" w:rsidP="00AA0C2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scrub</w:t>
      </w:r>
    </w:p>
    <w:p w:rsidR="00AA0C2E" w:rsidRPr="00AA0C2E" w:rsidRDefault="00AA0C2E" w:rsidP="00AA0C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0C2E" w:rsidRDefault="00AA0C2E" w:rsidP="00AA0C2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stew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AA0C2E" w:rsidP="005C6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items in a first aid kit that can be used to treat a ‘cut’.</w:t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5C6CFE">
        <w:rPr>
          <w:rFonts w:ascii="Times New Roman" w:hAnsi="Times New Roman" w:cs="Times New Roman"/>
          <w:sz w:val="24"/>
          <w:szCs w:val="24"/>
        </w:rPr>
        <w:t>mks)</w:t>
      </w:r>
    </w:p>
    <w:p w:rsidR="005C6CFE" w:rsidRDefault="00AA0C2E" w:rsidP="00AA0C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</w:p>
    <w:p w:rsidR="00AA0C2E" w:rsidRDefault="00AA0C2E" w:rsidP="00AA0C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</w:p>
    <w:p w:rsidR="00AA0C2E" w:rsidRDefault="00AA0C2E" w:rsidP="00AA0C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</w:p>
    <w:p w:rsidR="00AA0C2E" w:rsidRPr="00AA0C2E" w:rsidRDefault="00AA0C2E" w:rsidP="00AA0C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</w:p>
    <w:p w:rsidR="005C6CFE" w:rsidRDefault="005C6CFE" w:rsidP="005C6C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6CFE" w:rsidRDefault="00AA0C2E" w:rsidP="005C6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laundry processes to be carried out before washing a cotton shirt.</w:t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="005C6CFE">
        <w:rPr>
          <w:rFonts w:ascii="Times New Roman" w:hAnsi="Times New Roman" w:cs="Times New Roman"/>
          <w:sz w:val="24"/>
          <w:szCs w:val="24"/>
        </w:rPr>
        <w:t>mks)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</w:p>
    <w:p w:rsidR="00AA0C2E" w:rsidRDefault="00AA0C2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C2E" w:rsidRDefault="00AA0C2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</w:p>
    <w:p w:rsidR="00AA0C2E" w:rsidRDefault="00AA0C2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C2E" w:rsidRDefault="00AA0C2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AA0C2E" w:rsidP="005C6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points on the care of a kitchen bin.</w:t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C6CFE">
        <w:rPr>
          <w:rFonts w:ascii="Times New Roman" w:hAnsi="Times New Roman" w:cs="Times New Roman"/>
          <w:sz w:val="24"/>
          <w:szCs w:val="24"/>
        </w:rPr>
        <w:t>mks)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AA0C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</w:p>
    <w:p w:rsidR="00AA0C2E" w:rsidRPr="00AA0C2E" w:rsidRDefault="00AA0C2E" w:rsidP="00AA0C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AA0C2E" w:rsidP="005C6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the cleansing action of a detergent.</w:t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C2E" w:rsidRDefault="00AA0C2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C2E" w:rsidRDefault="00AA0C2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C2E" w:rsidRDefault="00AA0C2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C2E" w:rsidRDefault="00AA0C2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C2E" w:rsidRDefault="00AA0C2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C2E" w:rsidRDefault="00AA0C2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AA0C2E" w:rsidP="005C6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three factors that determine the cleaning action of a detergent.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5C6CFE">
        <w:rPr>
          <w:rFonts w:ascii="Times New Roman" w:hAnsi="Times New Roman" w:cs="Times New Roman"/>
          <w:sz w:val="24"/>
          <w:szCs w:val="24"/>
        </w:rPr>
        <w:t>mks)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AA0C2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</w:p>
    <w:p w:rsidR="00AA0C2E" w:rsidRDefault="00AA0C2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C2E" w:rsidRPr="003303D5" w:rsidRDefault="00AA0C2E" w:rsidP="003303D5">
      <w:pPr>
        <w:rPr>
          <w:rFonts w:ascii="Times New Roman" w:hAnsi="Times New Roman" w:cs="Times New Roman"/>
          <w:sz w:val="24"/>
          <w:szCs w:val="24"/>
        </w:rPr>
      </w:pPr>
    </w:p>
    <w:p w:rsidR="005C6CFE" w:rsidRDefault="003303D5" w:rsidP="005C6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two examples of salts that cause the following hardness in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="005C6CFE">
        <w:rPr>
          <w:rFonts w:ascii="Times New Roman" w:hAnsi="Times New Roman" w:cs="Times New Roman"/>
          <w:sz w:val="24"/>
          <w:szCs w:val="24"/>
        </w:rPr>
        <w:t>mks)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3303D5" w:rsidP="003303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hardness</w:t>
      </w:r>
    </w:p>
    <w:p w:rsidR="003303D5" w:rsidRDefault="003303D5" w:rsidP="003303D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3303D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3303D5" w:rsidP="003303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Temporary hardness 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3303D5" w:rsidP="005C6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wear and tear as used in repair of clothes.</w:t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3303D5" w:rsidP="005C6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major difference between print patch and calico patch.</w:t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</w:t>
      </w:r>
      <w:r w:rsidR="005C6CFE">
        <w:rPr>
          <w:rFonts w:ascii="Times New Roman" w:hAnsi="Times New Roman" w:cs="Times New Roman"/>
          <w:sz w:val="24"/>
          <w:szCs w:val="24"/>
        </w:rPr>
        <w:t>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3303D5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3D5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3303D5" w:rsidRPr="003303D5" w:rsidRDefault="003303D5" w:rsidP="003303D5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(Compulsory)</w:t>
      </w:r>
    </w:p>
    <w:p w:rsidR="003303D5" w:rsidRDefault="003303D5" w:rsidP="005C6C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3303D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03D5">
        <w:rPr>
          <w:rFonts w:ascii="Times New Roman" w:hAnsi="Times New Roman" w:cs="Times New Roman"/>
          <w:sz w:val="24"/>
          <w:szCs w:val="24"/>
        </w:rPr>
        <w:t>You are at home helping your mother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CFE" w:rsidRPr="003303D5" w:rsidRDefault="005C6CFE" w:rsidP="003303D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03D5">
        <w:rPr>
          <w:rFonts w:ascii="Times New Roman" w:hAnsi="Times New Roman" w:cs="Times New Roman"/>
          <w:sz w:val="24"/>
          <w:szCs w:val="24"/>
        </w:rPr>
        <w:tab/>
      </w:r>
      <w:r w:rsidRPr="003303D5">
        <w:rPr>
          <w:rFonts w:ascii="Times New Roman" w:hAnsi="Times New Roman" w:cs="Times New Roman"/>
          <w:sz w:val="24"/>
          <w:szCs w:val="24"/>
        </w:rPr>
        <w:tab/>
      </w:r>
      <w:r w:rsidRPr="003303D5">
        <w:rPr>
          <w:rFonts w:ascii="Times New Roman" w:hAnsi="Times New Roman" w:cs="Times New Roman"/>
          <w:sz w:val="24"/>
          <w:szCs w:val="24"/>
        </w:rPr>
        <w:tab/>
      </w:r>
      <w:r w:rsidRPr="003303D5">
        <w:rPr>
          <w:rFonts w:ascii="Times New Roman" w:hAnsi="Times New Roman" w:cs="Times New Roman"/>
          <w:sz w:val="24"/>
          <w:szCs w:val="24"/>
        </w:rPr>
        <w:tab/>
      </w:r>
      <w:r w:rsidRPr="003303D5">
        <w:rPr>
          <w:rFonts w:ascii="Times New Roman" w:hAnsi="Times New Roman" w:cs="Times New Roman"/>
          <w:sz w:val="24"/>
          <w:szCs w:val="24"/>
        </w:rPr>
        <w:tab/>
      </w:r>
      <w:r w:rsidRPr="003303D5">
        <w:rPr>
          <w:rFonts w:ascii="Times New Roman" w:hAnsi="Times New Roman" w:cs="Times New Roman"/>
          <w:sz w:val="24"/>
          <w:szCs w:val="24"/>
        </w:rPr>
        <w:tab/>
      </w:r>
      <w:r w:rsidRPr="003303D5">
        <w:rPr>
          <w:rFonts w:ascii="Times New Roman" w:hAnsi="Times New Roman" w:cs="Times New Roman"/>
          <w:sz w:val="24"/>
          <w:szCs w:val="24"/>
        </w:rPr>
        <w:tab/>
      </w:r>
    </w:p>
    <w:p w:rsidR="005C6CFE" w:rsidRDefault="003303D5" w:rsidP="005C6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Launder her fast coloured women cotton bed sheet.</w:t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 w:rsidR="005C6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</w:t>
      </w:r>
      <w:r w:rsidR="005C6CFE">
        <w:rPr>
          <w:rFonts w:ascii="Times New Roman" w:hAnsi="Times New Roman" w:cs="Times New Roman"/>
          <w:sz w:val="24"/>
          <w:szCs w:val="24"/>
        </w:rPr>
        <w:t>mks)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Make your sister’s bed.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(10mks)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Default="003303D5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3D5" w:rsidRPr="003303D5" w:rsidRDefault="003303D5" w:rsidP="003303D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3D5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:rsidR="005C6CFE" w:rsidRDefault="003303D5" w:rsidP="003303D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3D5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 questions</w:t>
      </w:r>
    </w:p>
    <w:p w:rsidR="003303D5" w:rsidRPr="003303D5" w:rsidRDefault="003303D5" w:rsidP="003303D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3303D5">
        <w:rPr>
          <w:rFonts w:ascii="Times New Roman" w:hAnsi="Times New Roman" w:cs="Times New Roman"/>
          <w:sz w:val="24"/>
          <w:szCs w:val="24"/>
        </w:rPr>
        <w:t xml:space="preserve">Explain the various methods of disposing off refuse economically from home.   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3303D5">
        <w:rPr>
          <w:rFonts w:ascii="Times New Roman" w:hAnsi="Times New Roman" w:cs="Times New Roman"/>
          <w:sz w:val="24"/>
          <w:szCs w:val="24"/>
        </w:rPr>
        <w:t>State five ways of preventing malaria.</w:t>
      </w:r>
      <w:r w:rsidR="003303D5">
        <w:rPr>
          <w:rFonts w:ascii="Times New Roman" w:hAnsi="Times New Roman" w:cs="Times New Roman"/>
          <w:sz w:val="24"/>
          <w:szCs w:val="24"/>
        </w:rPr>
        <w:tab/>
      </w:r>
      <w:r w:rsidR="003303D5">
        <w:rPr>
          <w:rFonts w:ascii="Times New Roman" w:hAnsi="Times New Roman" w:cs="Times New Roman"/>
          <w:sz w:val="24"/>
          <w:szCs w:val="24"/>
        </w:rPr>
        <w:tab/>
      </w:r>
      <w:r w:rsidR="003303D5">
        <w:rPr>
          <w:rFonts w:ascii="Times New Roman" w:hAnsi="Times New Roman" w:cs="Times New Roman"/>
          <w:sz w:val="24"/>
          <w:szCs w:val="24"/>
        </w:rPr>
        <w:tab/>
      </w:r>
      <w:r w:rsidR="003303D5">
        <w:rPr>
          <w:rFonts w:ascii="Times New Roman" w:hAnsi="Times New Roman" w:cs="Times New Roman"/>
          <w:sz w:val="24"/>
          <w:szCs w:val="24"/>
        </w:rPr>
        <w:tab/>
      </w:r>
      <w:r w:rsidR="003303D5">
        <w:rPr>
          <w:rFonts w:ascii="Times New Roman" w:hAnsi="Times New Roman" w:cs="Times New Roman"/>
          <w:sz w:val="24"/>
          <w:szCs w:val="24"/>
        </w:rPr>
        <w:tab/>
        <w:t xml:space="preserve">       (5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CFE" w:rsidRDefault="005C6CFE" w:rsidP="005C6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Briefly describe the substances added to soaps and soapless detergents during their manufacture.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(12mks)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Discuss the following deficiency diseases.</w:t>
      </w:r>
    </w:p>
    <w:p w:rsidR="005C6CFE" w:rsidRDefault="005C6CFE" w:rsidP="005C6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6CFE" w:rsidRDefault="005C6CFE" w:rsidP="005C6C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Marasmus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(4mks)</w:t>
      </w:r>
    </w:p>
    <w:p w:rsidR="005C6CFE" w:rsidRDefault="005C6CFE" w:rsidP="005C6C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Scurvy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(4mks)</w:t>
      </w:r>
    </w:p>
    <w:p w:rsidR="005C6CFE" w:rsidRDefault="005C6CFE" w:rsidP="005C6CFE"/>
    <w:p w:rsidR="008C34A3" w:rsidRDefault="008C34A3"/>
    <w:sectPr w:rsidR="008C34A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21" w:rsidRDefault="00850D21">
      <w:pPr>
        <w:spacing w:after="0" w:line="240" w:lineRule="auto"/>
      </w:pPr>
      <w:r>
        <w:separator/>
      </w:r>
    </w:p>
  </w:endnote>
  <w:endnote w:type="continuationSeparator" w:id="0">
    <w:p w:rsidR="00850D21" w:rsidRDefault="0085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808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03A" w:rsidRDefault="000270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D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03A" w:rsidRDefault="00850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21" w:rsidRDefault="00850D21">
      <w:pPr>
        <w:spacing w:after="0" w:line="240" w:lineRule="auto"/>
      </w:pPr>
      <w:r>
        <w:separator/>
      </w:r>
    </w:p>
  </w:footnote>
  <w:footnote w:type="continuationSeparator" w:id="0">
    <w:p w:rsidR="00850D21" w:rsidRDefault="0085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0CBD" w:rsidRDefault="00891EC3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</w:t>
        </w:r>
      </w:p>
    </w:sdtContent>
  </w:sdt>
  <w:p w:rsidR="00110CBD" w:rsidRDefault="00850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DCB"/>
    <w:multiLevelType w:val="hybridMultilevel"/>
    <w:tmpl w:val="926CB722"/>
    <w:lvl w:ilvl="0" w:tplc="C56C50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91FB2"/>
    <w:multiLevelType w:val="hybridMultilevel"/>
    <w:tmpl w:val="CEA06150"/>
    <w:lvl w:ilvl="0" w:tplc="E72047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00DB6"/>
    <w:multiLevelType w:val="hybridMultilevel"/>
    <w:tmpl w:val="60CCC6AA"/>
    <w:lvl w:ilvl="0" w:tplc="0268B6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52B8"/>
    <w:multiLevelType w:val="hybridMultilevel"/>
    <w:tmpl w:val="7EE814FA"/>
    <w:lvl w:ilvl="0" w:tplc="241231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C46E15"/>
    <w:multiLevelType w:val="hybridMultilevel"/>
    <w:tmpl w:val="BB72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85C2A"/>
    <w:multiLevelType w:val="hybridMultilevel"/>
    <w:tmpl w:val="65E6931A"/>
    <w:lvl w:ilvl="0" w:tplc="725CC0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3C0A16"/>
    <w:multiLevelType w:val="hybridMultilevel"/>
    <w:tmpl w:val="FBC2CD9E"/>
    <w:lvl w:ilvl="0" w:tplc="C2D27132">
      <w:start w:val="1"/>
      <w:numFmt w:val="lowerRoman"/>
      <w:lvlText w:val="(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71C67FA9"/>
    <w:multiLevelType w:val="hybridMultilevel"/>
    <w:tmpl w:val="42B47900"/>
    <w:lvl w:ilvl="0" w:tplc="FF32EA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FE"/>
    <w:rsid w:val="00027059"/>
    <w:rsid w:val="003303D5"/>
    <w:rsid w:val="004A3E60"/>
    <w:rsid w:val="005C6CFE"/>
    <w:rsid w:val="00850D21"/>
    <w:rsid w:val="00891EC3"/>
    <w:rsid w:val="008C34A3"/>
    <w:rsid w:val="00A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FE"/>
  </w:style>
  <w:style w:type="paragraph" w:styleId="Footer">
    <w:name w:val="footer"/>
    <w:basedOn w:val="Normal"/>
    <w:link w:val="FooterChar"/>
    <w:uiPriority w:val="99"/>
    <w:unhideWhenUsed/>
    <w:rsid w:val="005C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FE"/>
  </w:style>
  <w:style w:type="paragraph" w:styleId="BalloonText">
    <w:name w:val="Balloon Text"/>
    <w:basedOn w:val="Normal"/>
    <w:link w:val="BalloonTextChar"/>
    <w:uiPriority w:val="99"/>
    <w:semiHidden/>
    <w:unhideWhenUsed/>
    <w:rsid w:val="0089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FE"/>
  </w:style>
  <w:style w:type="paragraph" w:styleId="Footer">
    <w:name w:val="footer"/>
    <w:basedOn w:val="Normal"/>
    <w:link w:val="FooterChar"/>
    <w:uiPriority w:val="99"/>
    <w:unhideWhenUsed/>
    <w:rsid w:val="005C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FE"/>
  </w:style>
  <w:style w:type="paragraph" w:styleId="BalloonText">
    <w:name w:val="Balloon Text"/>
    <w:basedOn w:val="Normal"/>
    <w:link w:val="BalloonTextChar"/>
    <w:uiPriority w:val="99"/>
    <w:semiHidden/>
    <w:unhideWhenUsed/>
    <w:rsid w:val="0089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Jemimah</dc:creator>
  <cp:lastModifiedBy>Atika</cp:lastModifiedBy>
  <cp:revision>3</cp:revision>
  <cp:lastPrinted>2024-01-29T11:09:00Z</cp:lastPrinted>
  <dcterms:created xsi:type="dcterms:W3CDTF">2017-07-11T11:04:00Z</dcterms:created>
  <dcterms:modified xsi:type="dcterms:W3CDTF">2024-01-29T11:09:00Z</dcterms:modified>
</cp:coreProperties>
</file>