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F0" w:rsidRPr="00FF5F70" w:rsidRDefault="00B479F0" w:rsidP="00B479F0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MARKING SCHEME</w:t>
      </w:r>
    </w:p>
    <w:p w:rsidR="00B479F0" w:rsidRPr="00FF5F70" w:rsidRDefault="00B479F0" w:rsidP="00B479F0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B479F0" w:rsidRPr="00FF5F70" w:rsidRDefault="00B479F0" w:rsidP="00B479F0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B479F0" w:rsidRPr="00FF5F70" w:rsidRDefault="00B479F0" w:rsidP="00B479F0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B479F0" w:rsidRPr="00FF5F70" w:rsidRDefault="00B479F0" w:rsidP="00B479F0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F5F70">
        <w:rPr>
          <w:rFonts w:ascii="Times New Roman" w:hAnsi="Times New Roman" w:cs="Times New Roman"/>
          <w:b/>
          <w:sz w:val="26"/>
          <w:szCs w:val="26"/>
        </w:rPr>
        <w:t>FORM 3</w:t>
      </w:r>
    </w:p>
    <w:p w:rsidR="00B479F0" w:rsidRPr="00FF5F70" w:rsidRDefault="00B479F0" w:rsidP="00B479F0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FF5F70">
        <w:rPr>
          <w:rFonts w:ascii="Times New Roman" w:hAnsi="Times New Roman" w:cs="Times New Roman"/>
          <w:b/>
          <w:sz w:val="26"/>
          <w:szCs w:val="26"/>
        </w:rPr>
        <w:t>AGRICULTURE</w:t>
      </w:r>
    </w:p>
    <w:p w:rsidR="00B479F0" w:rsidRPr="00FF5F70" w:rsidRDefault="00B479F0" w:rsidP="00B479F0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FF5F70">
        <w:rPr>
          <w:rFonts w:ascii="Times New Roman" w:hAnsi="Times New Roman" w:cs="Times New Roman"/>
          <w:b/>
          <w:sz w:val="26"/>
          <w:szCs w:val="26"/>
        </w:rPr>
        <w:t>PAPER 1</w:t>
      </w:r>
    </w:p>
    <w:p w:rsidR="00B479F0" w:rsidRDefault="00B479F0" w:rsidP="00B479F0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FF5F70">
        <w:rPr>
          <w:rFonts w:ascii="Times New Roman" w:hAnsi="Times New Roman" w:cs="Times New Roman"/>
          <w:b/>
          <w:sz w:val="26"/>
          <w:szCs w:val="26"/>
        </w:rPr>
        <w:t>END TERM 2, 2019</w:t>
      </w:r>
    </w:p>
    <w:p w:rsidR="00B479F0" w:rsidRPr="00FF5F70" w:rsidRDefault="00B479F0" w:rsidP="00B479F0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B479F0" w:rsidRPr="00FF5F70" w:rsidRDefault="00B479F0" w:rsidP="00B479F0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B479F0" w:rsidRPr="00FF5F70" w:rsidRDefault="00B479F0" w:rsidP="00B479F0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FF5F70">
        <w:rPr>
          <w:rFonts w:ascii="Times New Roman" w:hAnsi="Times New Roman" w:cs="Times New Roman"/>
          <w:b/>
          <w:sz w:val="26"/>
          <w:szCs w:val="26"/>
        </w:rPr>
        <w:t>TIME; 2 HRS</w:t>
      </w:r>
    </w:p>
    <w:p w:rsidR="00B479F0" w:rsidRPr="00FF5F70" w:rsidRDefault="00B479F0" w:rsidP="00B479F0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FF5F70">
        <w:rPr>
          <w:rFonts w:ascii="Times New Roman" w:hAnsi="Times New Roman" w:cs="Times New Roman"/>
          <w:b/>
          <w:sz w:val="26"/>
          <w:szCs w:val="26"/>
        </w:rPr>
        <w:t>INSTRUCTIONS</w:t>
      </w:r>
    </w:p>
    <w:p w:rsidR="00B479F0" w:rsidRPr="00FF5F70" w:rsidRDefault="00B479F0" w:rsidP="00B479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FF5F70">
        <w:rPr>
          <w:rFonts w:ascii="Times New Roman" w:hAnsi="Times New Roman" w:cs="Times New Roman"/>
          <w:b/>
          <w:sz w:val="26"/>
          <w:szCs w:val="26"/>
        </w:rPr>
        <w:t>This paper contains three sections A, B and C.</w:t>
      </w:r>
    </w:p>
    <w:p w:rsidR="00B479F0" w:rsidRPr="00FF5F70" w:rsidRDefault="00B479F0" w:rsidP="00B479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FF5F70">
        <w:rPr>
          <w:rFonts w:ascii="Times New Roman" w:hAnsi="Times New Roman" w:cs="Times New Roman"/>
          <w:b/>
          <w:sz w:val="26"/>
          <w:szCs w:val="26"/>
        </w:rPr>
        <w:t>Answer all questions in Section A and B and any two from section C.</w:t>
      </w:r>
    </w:p>
    <w:p w:rsidR="00B479F0" w:rsidRPr="00FF5F70" w:rsidRDefault="00B479F0" w:rsidP="00B479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FF5F70">
        <w:rPr>
          <w:rFonts w:ascii="Times New Roman" w:hAnsi="Times New Roman" w:cs="Times New Roman"/>
          <w:b/>
          <w:sz w:val="26"/>
          <w:szCs w:val="26"/>
        </w:rPr>
        <w:t>All answers must be written in the spaces provided after the questions</w:t>
      </w:r>
    </w:p>
    <w:p w:rsidR="00B479F0" w:rsidRPr="00FF5F70" w:rsidRDefault="00B479F0" w:rsidP="00B479F0">
      <w:pPr>
        <w:pStyle w:val="NoSpacing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B479F0" w:rsidRPr="00FF5F70" w:rsidRDefault="00B479F0" w:rsidP="00B479F0">
      <w:pPr>
        <w:pStyle w:val="NoSpacing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B479F0" w:rsidRPr="00FF5F70" w:rsidRDefault="00B479F0" w:rsidP="00B479F0">
      <w:pPr>
        <w:pStyle w:val="NoSpacing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FF5F70">
        <w:rPr>
          <w:rFonts w:ascii="Times New Roman" w:hAnsi="Times New Roman" w:cs="Times New Roman"/>
          <w:b/>
          <w:sz w:val="26"/>
          <w:szCs w:val="26"/>
        </w:rPr>
        <w:t>SECTION A (30MKS)</w:t>
      </w:r>
    </w:p>
    <w:p w:rsidR="00B479F0" w:rsidRDefault="00B479F0" w:rsidP="00B479F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Name any two physical characteristics used to classify soil.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Colour</w:t>
      </w:r>
    </w:p>
    <w:p w:rsidR="00B479F0" w:rsidRDefault="00B479F0" w:rsidP="00B479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Texture</w:t>
      </w:r>
    </w:p>
    <w:p w:rsidR="00B479F0" w:rsidRPr="00B479F0" w:rsidRDefault="00B479F0" w:rsidP="00B479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Structure</w:t>
      </w: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Pr="00B479F0" w:rsidRDefault="00B479F0" w:rsidP="00B479F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four types of livestock farming.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B479F0" w:rsidRPr="00B479F0" w:rsidRDefault="00B479F0" w:rsidP="00B479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Pastoralism</w:t>
      </w:r>
    </w:p>
    <w:p w:rsidR="00B479F0" w:rsidRPr="00B479F0" w:rsidRDefault="00B479F0" w:rsidP="00B479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Fish farming</w:t>
      </w:r>
    </w:p>
    <w:p w:rsidR="00B479F0" w:rsidRPr="00B479F0" w:rsidRDefault="00B479F0" w:rsidP="00B479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Bee keeping</w:t>
      </w:r>
    </w:p>
    <w:p w:rsidR="00B479F0" w:rsidRDefault="00B479F0" w:rsidP="00B479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Poutry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keeping</w:t>
      </w:r>
    </w:p>
    <w:p w:rsidR="00B479F0" w:rsidRDefault="00B479F0" w:rsidP="00B479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human factors that affect agriculture.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479F0" w:rsidRPr="00B479F0" w:rsidRDefault="00B479F0" w:rsidP="00B479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Level of education and technology</w:t>
      </w:r>
    </w:p>
    <w:p w:rsidR="00B479F0" w:rsidRPr="00B479F0" w:rsidRDefault="00B479F0" w:rsidP="00B479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Human health</w:t>
      </w:r>
    </w:p>
    <w:p w:rsidR="00B479F0" w:rsidRPr="00B479F0" w:rsidRDefault="00B479F0" w:rsidP="00B479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Economy </w:t>
      </w:r>
    </w:p>
    <w:p w:rsidR="00B479F0" w:rsidRPr="00B479F0" w:rsidRDefault="00B479F0" w:rsidP="00B479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Government policy</w:t>
      </w:r>
    </w:p>
    <w:p w:rsidR="00B479F0" w:rsidRPr="00B479F0" w:rsidRDefault="00B479F0" w:rsidP="00B479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Transport and  communication</w:t>
      </w:r>
    </w:p>
    <w:p w:rsidR="00B479F0" w:rsidRPr="00B479F0" w:rsidRDefault="00B479F0" w:rsidP="00B479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Cultural practices and religious beliefs</w:t>
      </w:r>
    </w:p>
    <w:p w:rsidR="00B479F0" w:rsidRDefault="00B479F0" w:rsidP="00B479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Market forces.</w:t>
      </w: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importance of seed dressing in crop </w:t>
      </w:r>
      <w:proofErr w:type="gramStart"/>
      <w:r>
        <w:rPr>
          <w:rFonts w:ascii="Times New Roman" w:hAnsi="Times New Roman" w:cs="Times New Roman"/>
          <w:sz w:val="24"/>
          <w:szCs w:val="24"/>
        </w:rPr>
        <w:t>production.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Prevents attack by pests/diseases</w:t>
      </w: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conditions that may lead to sub-division of land.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F757D" w:rsidRPr="00CF757D" w:rsidRDefault="00CF757D" w:rsidP="00CF75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Purchase/sale of land</w:t>
      </w:r>
    </w:p>
    <w:p w:rsidR="00CF757D" w:rsidRPr="00CF757D" w:rsidRDefault="00CF757D" w:rsidP="00CF75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Land sharing</w:t>
      </w:r>
    </w:p>
    <w:p w:rsidR="00CF757D" w:rsidRPr="00CF757D" w:rsidRDefault="00CF757D" w:rsidP="00CF75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Government allocation</w:t>
      </w:r>
    </w:p>
    <w:p w:rsidR="00CF757D" w:rsidRPr="00CF757D" w:rsidRDefault="00CF757D" w:rsidP="00CF75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Inheritance of land</w:t>
      </w:r>
    </w:p>
    <w:p w:rsidR="00CF757D" w:rsidRDefault="00CF757D" w:rsidP="00CF75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Farmer growing maize on 10 hectares is to dress it with sulphate of ammonia (20% N) at the rate.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120kg of S.A for hectare. AT the local market, S.A is available in 50Kg bag selling at 1500/- per bag. Calculate the amount of S.A the farmer needs to top dress his crop of maize.</w:t>
      </w:r>
      <w:r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Pr="00627080" w:rsidRDefault="00627080" w:rsidP="00366D2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120 kg S.A</w:t>
      </w:r>
    </w:p>
    <w:p w:rsidR="00627080" w:rsidRPr="00627080" w:rsidRDefault="00627080" w:rsidP="00366D2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; 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120 x 10</w:t>
      </w:r>
    </w:p>
    <w:p w:rsidR="00627080" w:rsidRPr="00627080" w:rsidRDefault="00627080" w:rsidP="00366D2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= 1200kg</w:t>
      </w:r>
    </w:p>
    <w:p w:rsidR="00627080" w:rsidRDefault="00627080" w:rsidP="0062708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(ii)</w:t>
      </w:r>
      <w:r w:rsidR="00366D2B">
        <w:rPr>
          <w:rFonts w:ascii="Times New Roman" w:hAnsi="Times New Roman" w:cs="Times New Roman"/>
          <w:b/>
          <w:sz w:val="24"/>
          <w:szCs w:val="24"/>
        </w:rPr>
        <w:tab/>
      </w:r>
      <w:r w:rsidR="00366D2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100 kg S.A       20kg N</w:t>
      </w:r>
    </w:p>
    <w:p w:rsidR="00627080" w:rsidRDefault="00627080" w:rsidP="00366D2B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1200kg       </w:t>
      </w:r>
      <w:r w:rsidRPr="00627080">
        <w:rPr>
          <w:rFonts w:ascii="Times New Roman" w:hAnsi="Times New Roman" w:cs="Times New Roman"/>
          <w:b/>
          <w:sz w:val="24"/>
          <w:szCs w:val="24"/>
          <w:u w:val="single"/>
        </w:rPr>
        <w:t>1200x20</w:t>
      </w:r>
    </w:p>
    <w:p w:rsidR="00B479F0" w:rsidRPr="00627080" w:rsidRDefault="00627080" w:rsidP="00627080">
      <w:pPr>
        <w:pStyle w:val="NoSpacing"/>
        <w:tabs>
          <w:tab w:val="left" w:pos="2168"/>
        </w:tabs>
        <w:rPr>
          <w:rFonts w:ascii="Times New Roman" w:hAnsi="Times New Roman" w:cs="Times New Roman"/>
          <w:b/>
          <w:sz w:val="24"/>
          <w:szCs w:val="24"/>
        </w:rPr>
      </w:pPr>
      <w:r w:rsidRPr="00627080">
        <w:rPr>
          <w:rFonts w:ascii="Times New Roman" w:hAnsi="Times New Roman" w:cs="Times New Roman"/>
          <w:b/>
          <w:sz w:val="24"/>
          <w:szCs w:val="24"/>
        </w:rPr>
        <w:tab/>
      </w:r>
      <w:r w:rsidR="00366D2B">
        <w:rPr>
          <w:rFonts w:ascii="Times New Roman" w:hAnsi="Times New Roman" w:cs="Times New Roman"/>
          <w:b/>
          <w:sz w:val="24"/>
          <w:szCs w:val="24"/>
        </w:rPr>
        <w:tab/>
      </w:r>
      <w:r w:rsidR="00366D2B">
        <w:rPr>
          <w:rFonts w:ascii="Times New Roman" w:hAnsi="Times New Roman" w:cs="Times New Roman"/>
          <w:b/>
          <w:sz w:val="24"/>
          <w:szCs w:val="24"/>
        </w:rPr>
        <w:tab/>
      </w:r>
      <w:r w:rsidRPr="00627080">
        <w:rPr>
          <w:rFonts w:ascii="Times New Roman" w:hAnsi="Times New Roman" w:cs="Times New Roman"/>
          <w:b/>
          <w:sz w:val="24"/>
          <w:szCs w:val="24"/>
        </w:rPr>
        <w:t>100</w:t>
      </w:r>
    </w:p>
    <w:p w:rsidR="00627080" w:rsidRPr="00627080" w:rsidRDefault="00627080" w:rsidP="00627080">
      <w:pPr>
        <w:pStyle w:val="NoSpacing"/>
        <w:tabs>
          <w:tab w:val="left" w:pos="2168"/>
        </w:tabs>
        <w:rPr>
          <w:rFonts w:ascii="Times New Roman" w:hAnsi="Times New Roman" w:cs="Times New Roman"/>
          <w:b/>
          <w:sz w:val="24"/>
          <w:szCs w:val="24"/>
        </w:rPr>
      </w:pPr>
      <w:r w:rsidRPr="00627080">
        <w:rPr>
          <w:rFonts w:ascii="Times New Roman" w:hAnsi="Times New Roman" w:cs="Times New Roman"/>
          <w:b/>
          <w:sz w:val="24"/>
          <w:szCs w:val="24"/>
        </w:rPr>
        <w:tab/>
        <w:t>= 240kg N</w:t>
      </w:r>
    </w:p>
    <w:p w:rsidR="00627080" w:rsidRPr="00627080" w:rsidRDefault="00627080" w:rsidP="00627080">
      <w:pPr>
        <w:pStyle w:val="NoSpacing"/>
        <w:tabs>
          <w:tab w:val="left" w:pos="2168"/>
        </w:tabs>
        <w:rPr>
          <w:rFonts w:ascii="Times New Roman" w:hAnsi="Times New Roman" w:cs="Times New Roman"/>
          <w:b/>
          <w:sz w:val="24"/>
          <w:szCs w:val="24"/>
        </w:rPr>
      </w:pPr>
    </w:p>
    <w:p w:rsidR="00627080" w:rsidRPr="00627080" w:rsidRDefault="00627080" w:rsidP="00627080">
      <w:pPr>
        <w:pStyle w:val="NoSpacing"/>
        <w:tabs>
          <w:tab w:val="left" w:pos="2168"/>
        </w:tabs>
        <w:rPr>
          <w:rFonts w:ascii="Times New Roman" w:hAnsi="Times New Roman" w:cs="Times New Roman"/>
          <w:b/>
          <w:sz w:val="24"/>
          <w:szCs w:val="24"/>
        </w:rPr>
      </w:pPr>
      <w:r w:rsidRPr="00627080">
        <w:rPr>
          <w:rFonts w:ascii="Times New Roman" w:hAnsi="Times New Roman" w:cs="Times New Roman"/>
          <w:b/>
          <w:sz w:val="24"/>
          <w:szCs w:val="24"/>
        </w:rPr>
        <w:t>(iii)</w:t>
      </w:r>
      <w:r w:rsidR="00366D2B">
        <w:rPr>
          <w:rFonts w:ascii="Times New Roman" w:hAnsi="Times New Roman" w:cs="Times New Roman"/>
          <w:b/>
          <w:sz w:val="24"/>
          <w:szCs w:val="24"/>
        </w:rPr>
        <w:tab/>
      </w:r>
      <w:r w:rsidRPr="00627080">
        <w:rPr>
          <w:rFonts w:ascii="Times New Roman" w:hAnsi="Times New Roman" w:cs="Times New Roman"/>
          <w:b/>
          <w:sz w:val="24"/>
          <w:szCs w:val="24"/>
        </w:rPr>
        <w:t xml:space="preserve"> I bag       50kg</w:t>
      </w:r>
    </w:p>
    <w:p w:rsidR="00627080" w:rsidRPr="00627080" w:rsidRDefault="00366D2B" w:rsidP="00627080">
      <w:pPr>
        <w:pStyle w:val="NoSpacing"/>
        <w:tabs>
          <w:tab w:val="left" w:pos="216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27080" w:rsidRPr="00627080">
        <w:rPr>
          <w:rFonts w:ascii="Times New Roman" w:hAnsi="Times New Roman" w:cs="Times New Roman"/>
          <w:b/>
          <w:sz w:val="24"/>
          <w:szCs w:val="24"/>
        </w:rPr>
        <w:t xml:space="preserve">1200kg      </w:t>
      </w:r>
      <w:r w:rsidR="00627080" w:rsidRPr="00627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1200</w:t>
      </w:r>
      <w:r w:rsidR="00627080" w:rsidRPr="00627080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627080" w:rsidRPr="00627080">
        <w:rPr>
          <w:rFonts w:ascii="Times New Roman" w:hAnsi="Times New Roman" w:cs="Times New Roman"/>
          <w:b/>
          <w:sz w:val="24"/>
          <w:szCs w:val="24"/>
        </w:rPr>
        <w:t>x  1500</w:t>
      </w:r>
      <w:proofErr w:type="gramEnd"/>
    </w:p>
    <w:p w:rsidR="00B479F0" w:rsidRPr="00627080" w:rsidRDefault="00627080" w:rsidP="00627080">
      <w:pPr>
        <w:pStyle w:val="NoSpacing"/>
        <w:tabs>
          <w:tab w:val="left" w:pos="1294"/>
        </w:tabs>
        <w:rPr>
          <w:rFonts w:ascii="Times New Roman" w:hAnsi="Times New Roman" w:cs="Times New Roman"/>
          <w:b/>
          <w:sz w:val="24"/>
          <w:szCs w:val="24"/>
        </w:rPr>
      </w:pPr>
      <w:r w:rsidRPr="00627080">
        <w:rPr>
          <w:rFonts w:ascii="Times New Roman" w:hAnsi="Times New Roman" w:cs="Times New Roman"/>
          <w:b/>
          <w:sz w:val="24"/>
          <w:szCs w:val="24"/>
        </w:rPr>
        <w:tab/>
      </w:r>
      <w:r w:rsidR="00366D2B">
        <w:rPr>
          <w:rFonts w:ascii="Times New Roman" w:hAnsi="Times New Roman" w:cs="Times New Roman"/>
          <w:b/>
          <w:sz w:val="24"/>
          <w:szCs w:val="24"/>
        </w:rPr>
        <w:tab/>
      </w:r>
      <w:r w:rsidR="00366D2B">
        <w:rPr>
          <w:rFonts w:ascii="Times New Roman" w:hAnsi="Times New Roman" w:cs="Times New Roman"/>
          <w:b/>
          <w:sz w:val="24"/>
          <w:szCs w:val="24"/>
        </w:rPr>
        <w:tab/>
      </w:r>
      <w:r w:rsidR="00366D2B">
        <w:rPr>
          <w:rFonts w:ascii="Times New Roman" w:hAnsi="Times New Roman" w:cs="Times New Roman"/>
          <w:b/>
          <w:sz w:val="24"/>
          <w:szCs w:val="24"/>
        </w:rPr>
        <w:tab/>
      </w:r>
      <w:r w:rsidR="00366D2B">
        <w:rPr>
          <w:rFonts w:ascii="Times New Roman" w:hAnsi="Times New Roman" w:cs="Times New Roman"/>
          <w:b/>
          <w:sz w:val="24"/>
          <w:szCs w:val="24"/>
        </w:rPr>
        <w:tab/>
      </w:r>
      <w:r w:rsidRPr="00627080">
        <w:rPr>
          <w:rFonts w:ascii="Times New Roman" w:hAnsi="Times New Roman" w:cs="Times New Roman"/>
          <w:b/>
          <w:sz w:val="24"/>
          <w:szCs w:val="24"/>
        </w:rPr>
        <w:t>50</w:t>
      </w:r>
    </w:p>
    <w:p w:rsidR="00B479F0" w:rsidRPr="00627080" w:rsidRDefault="00B479F0" w:rsidP="00B479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479F0" w:rsidRPr="00627080" w:rsidRDefault="00627080" w:rsidP="00366D2B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627080">
        <w:rPr>
          <w:rFonts w:ascii="Times New Roman" w:hAnsi="Times New Roman" w:cs="Times New Roman"/>
          <w:b/>
          <w:sz w:val="24"/>
          <w:szCs w:val="24"/>
        </w:rPr>
        <w:t>=36000/=</w:t>
      </w: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(1</w:t>
      </w:r>
      <w:r w:rsidRPr="00FF5F7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F5F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B479F0" w:rsidRDefault="00B479F0" w:rsidP="00B479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Nursery bed</w:t>
      </w:r>
    </w:p>
    <w:p w:rsidR="00B479F0" w:rsidRPr="00DD531D" w:rsidRDefault="00DD531D" w:rsidP="00DD531D">
      <w:pPr>
        <w:pStyle w:val="NoSpacing"/>
        <w:tabs>
          <w:tab w:val="left" w:pos="1262"/>
        </w:tabs>
        <w:rPr>
          <w:rFonts w:ascii="Times New Roman" w:hAnsi="Times New Roman" w:cs="Times New Roman"/>
          <w:b/>
          <w:sz w:val="24"/>
          <w:szCs w:val="24"/>
        </w:rPr>
      </w:pPr>
      <w:r w:rsidRPr="00DD531D">
        <w:rPr>
          <w:rFonts w:ascii="Times New Roman" w:hAnsi="Times New Roman" w:cs="Times New Roman"/>
          <w:b/>
          <w:sz w:val="24"/>
          <w:szCs w:val="24"/>
        </w:rPr>
        <w:tab/>
        <w:t xml:space="preserve">A special seedbed prepared for raising seedlings before transplanting. </w:t>
      </w:r>
    </w:p>
    <w:p w:rsidR="00B479F0" w:rsidRDefault="00B479F0" w:rsidP="00B479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Seedling bed</w:t>
      </w:r>
    </w:p>
    <w:p w:rsidR="00B479F0" w:rsidRDefault="00DD531D" w:rsidP="00DD531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D531D">
        <w:rPr>
          <w:rFonts w:ascii="Times New Roman" w:hAnsi="Times New Roman" w:cs="Times New Roman"/>
          <w:b/>
          <w:sz w:val="24"/>
          <w:szCs w:val="24"/>
        </w:rPr>
        <w:t>A nursery used to raise seedlings after removal from nursery due to overcrowding (after picking out)</w:t>
      </w: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Seedbed</w:t>
      </w:r>
    </w:p>
    <w:p w:rsidR="00B479F0" w:rsidRPr="00DD531D" w:rsidRDefault="00DD531D" w:rsidP="00DD531D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piece of land prepared to receive planting materials.</w:t>
      </w: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examples of nitrogenous fertilizers.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B479F0" w:rsidRPr="003F026B" w:rsidRDefault="003F026B" w:rsidP="003F02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Sulphate of ammonia</w:t>
      </w:r>
    </w:p>
    <w:p w:rsidR="003F026B" w:rsidRPr="003F026B" w:rsidRDefault="003F026B" w:rsidP="003F02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Ammonium sulphate Nitrate</w:t>
      </w:r>
    </w:p>
    <w:p w:rsidR="003F026B" w:rsidRPr="003F026B" w:rsidRDefault="003F026B" w:rsidP="003F02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Calcium Ammonium Nitrate</w:t>
      </w:r>
    </w:p>
    <w:p w:rsidR="003F026B" w:rsidRDefault="003F026B" w:rsidP="003F02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Urea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symbols)</w:t>
      </w: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disadvantages of broadcasting seeds.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</w:t>
      </w:r>
      <w:r w:rsidRPr="00FF5F7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F5F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B479F0" w:rsidRPr="00531938" w:rsidRDefault="00674C97" w:rsidP="00674C9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31938">
        <w:rPr>
          <w:rFonts w:ascii="Times New Roman" w:hAnsi="Times New Roman" w:cs="Times New Roman"/>
          <w:b/>
          <w:sz w:val="24"/>
          <w:szCs w:val="24"/>
        </w:rPr>
        <w:t>Uses more seeds</w:t>
      </w:r>
    </w:p>
    <w:p w:rsidR="00674C97" w:rsidRPr="00531938" w:rsidRDefault="00674C97" w:rsidP="00674C9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31938">
        <w:rPr>
          <w:rFonts w:ascii="Times New Roman" w:hAnsi="Times New Roman" w:cs="Times New Roman"/>
          <w:b/>
          <w:sz w:val="24"/>
          <w:szCs w:val="24"/>
        </w:rPr>
        <w:t>Seed not spread evenly</w:t>
      </w:r>
    </w:p>
    <w:p w:rsidR="00674C97" w:rsidRPr="00531938" w:rsidRDefault="00674C97" w:rsidP="00674C9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31938">
        <w:rPr>
          <w:rFonts w:ascii="Times New Roman" w:hAnsi="Times New Roman" w:cs="Times New Roman"/>
          <w:b/>
          <w:sz w:val="24"/>
          <w:szCs w:val="24"/>
        </w:rPr>
        <w:t>Overcrowding of plants</w:t>
      </w:r>
    </w:p>
    <w:p w:rsidR="00674C97" w:rsidRPr="00531938" w:rsidRDefault="00674C97" w:rsidP="00674C9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31938">
        <w:rPr>
          <w:rFonts w:ascii="Times New Roman" w:hAnsi="Times New Roman" w:cs="Times New Roman"/>
          <w:b/>
          <w:sz w:val="24"/>
          <w:szCs w:val="24"/>
        </w:rPr>
        <w:t>Low yields due to competition</w:t>
      </w: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Pr="00FF5F7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four deficiency symptoms of nitrogenous fertilizers.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Pr="00531938" w:rsidRDefault="00531938" w:rsidP="005319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Chlories</w:t>
      </w:r>
      <w:proofErr w:type="spellEnd"/>
    </w:p>
    <w:p w:rsidR="00531938" w:rsidRPr="00531938" w:rsidRDefault="00531938" w:rsidP="005319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Stunted growth</w:t>
      </w:r>
    </w:p>
    <w:p w:rsidR="00531938" w:rsidRPr="00531938" w:rsidRDefault="00531938" w:rsidP="005319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Production of purple colour (anthocyanin)</w:t>
      </w:r>
    </w:p>
    <w:p w:rsidR="00B479F0" w:rsidRPr="00531938" w:rsidRDefault="00531938" w:rsidP="00B479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Premature fall of leaves</w:t>
      </w: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four conditions of the land which may make it necessary to carry out reclamation practices. </w:t>
      </w:r>
    </w:p>
    <w:p w:rsidR="00B479F0" w:rsidRDefault="00B479F0" w:rsidP="00B479F0">
      <w:pPr>
        <w:pStyle w:val="NoSpacing"/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(2mks)</w:t>
      </w:r>
    </w:p>
    <w:p w:rsidR="00B479F0" w:rsidRPr="00531938" w:rsidRDefault="00531938" w:rsidP="005319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Swampy/water logged area</w:t>
      </w:r>
    </w:p>
    <w:p w:rsidR="00531938" w:rsidRPr="00531938" w:rsidRDefault="00531938" w:rsidP="005319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Stony ground</w:t>
      </w:r>
    </w:p>
    <w:p w:rsidR="00531938" w:rsidRPr="00531938" w:rsidRDefault="00531938" w:rsidP="005319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Steep areas</w:t>
      </w:r>
    </w:p>
    <w:p w:rsidR="00531938" w:rsidRPr="00531938" w:rsidRDefault="00531938" w:rsidP="005319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Aridity/dryness</w:t>
      </w:r>
    </w:p>
    <w:p w:rsidR="00531938" w:rsidRPr="00531938" w:rsidRDefault="00531938" w:rsidP="005319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Eroded/bare land</w:t>
      </w:r>
    </w:p>
    <w:p w:rsidR="00531938" w:rsidRPr="00531938" w:rsidRDefault="00531938" w:rsidP="005319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Tsetse fly infected areas</w:t>
      </w:r>
    </w:p>
    <w:p w:rsidR="00531938" w:rsidRDefault="00531938" w:rsidP="0053193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Bushy land</w:t>
      </w:r>
    </w:p>
    <w:p w:rsidR="00B479F0" w:rsidRDefault="00B479F0" w:rsidP="00731A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mechanical methods of separating soil particles according to size during soil analysis. </w:t>
      </w:r>
    </w:p>
    <w:p w:rsidR="00B479F0" w:rsidRDefault="00B479F0" w:rsidP="00B479F0">
      <w:pPr>
        <w:pStyle w:val="NoSpacing"/>
        <w:ind w:left="9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(2mks)</w:t>
      </w:r>
    </w:p>
    <w:p w:rsidR="00B479F0" w:rsidRPr="00731A6B" w:rsidRDefault="00731A6B" w:rsidP="00731A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Sedimentation</w:t>
      </w:r>
    </w:p>
    <w:p w:rsidR="00731A6B" w:rsidRPr="00731A6B" w:rsidRDefault="00731A6B" w:rsidP="00731A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Sieve method</w:t>
      </w:r>
    </w:p>
    <w:p w:rsidR="00B479F0" w:rsidRDefault="00B479F0" w:rsidP="00731A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pieces of information contained in a land title deed.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B479F0" w:rsidRDefault="00731A6B" w:rsidP="00731A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Parcel number</w:t>
      </w:r>
    </w:p>
    <w:p w:rsidR="00731A6B" w:rsidRDefault="00731A6B" w:rsidP="00731A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Size of land</w:t>
      </w:r>
    </w:p>
    <w:p w:rsidR="00731A6B" w:rsidRDefault="00731A6B" w:rsidP="00731A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Name/identify of owner</w:t>
      </w:r>
    </w:p>
    <w:p w:rsidR="00731A6B" w:rsidRDefault="00731A6B" w:rsidP="00731A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registration</w:t>
      </w:r>
    </w:p>
    <w:p w:rsidR="00731A6B" w:rsidRDefault="00731A6B" w:rsidP="00731A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Seal </w:t>
      </w:r>
    </w:p>
    <w:p w:rsidR="00731A6B" w:rsidRPr="00731A6B" w:rsidRDefault="00731A6B" w:rsidP="00731A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Conditions if any</w:t>
      </w: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effects of </w:t>
      </w:r>
      <w:r w:rsidR="00731A6B">
        <w:rPr>
          <w:rFonts w:ascii="Times New Roman" w:hAnsi="Times New Roman" w:cs="Times New Roman"/>
          <w:sz w:val="24"/>
          <w:szCs w:val="24"/>
        </w:rPr>
        <w:t>post-election</w:t>
      </w:r>
      <w:r>
        <w:rPr>
          <w:rFonts w:ascii="Times New Roman" w:hAnsi="Times New Roman" w:cs="Times New Roman"/>
          <w:sz w:val="24"/>
          <w:szCs w:val="24"/>
        </w:rPr>
        <w:t xml:space="preserve"> violence in 2008 to agriculture production.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B479F0" w:rsidRDefault="00731A6B" w:rsidP="00731A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Withdrawal of labour</w:t>
      </w:r>
    </w:p>
    <w:p w:rsidR="00731A6B" w:rsidRDefault="00731A6B" w:rsidP="00731A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Insecurity</w:t>
      </w:r>
    </w:p>
    <w:p w:rsidR="00731A6B" w:rsidRDefault="00731A6B" w:rsidP="00731A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Lack of capital to purchase input</w:t>
      </w:r>
    </w:p>
    <w:p w:rsidR="00731A6B" w:rsidRDefault="00731A6B" w:rsidP="00731A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Lack of motivation</w:t>
      </w:r>
    </w:p>
    <w:p w:rsidR="00731A6B" w:rsidRDefault="00731A6B" w:rsidP="00731A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Death of labourers</w:t>
      </w:r>
    </w:p>
    <w:p w:rsidR="00731A6B" w:rsidRDefault="00731A6B" w:rsidP="00731A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Escalation of inputs</w:t>
      </w:r>
    </w:p>
    <w:p w:rsidR="00731A6B" w:rsidRPr="00731A6B" w:rsidRDefault="00731A6B" w:rsidP="00731A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Lack of market </w:t>
      </w: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reasons why shifting cultivation has become unpopular in Kenya.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731A6B" w:rsidP="00731A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 population pressure</w:t>
      </w:r>
    </w:p>
    <w:p w:rsidR="00B479F0" w:rsidRPr="00D53B38" w:rsidRDefault="00731A6B" w:rsidP="00B479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Change in land ownership</w:t>
      </w: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SECTION  B</w:t>
      </w:r>
      <w:proofErr w:type="gramEnd"/>
    </w:p>
    <w:p w:rsidR="00B479F0" w:rsidRDefault="00B479F0" w:rsidP="00B479F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diagram labeled E and F </w:t>
      </w:r>
      <w:proofErr w:type="gramStart"/>
      <w:r>
        <w:rPr>
          <w:rFonts w:ascii="Times New Roman" w:hAnsi="Times New Roman" w:cs="Times New Roman"/>
          <w:sz w:val="24"/>
          <w:szCs w:val="24"/>
        </w:rPr>
        <w:t>illustrate  some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soil structure. Study them carefully and answer the </w:t>
      </w:r>
      <w:proofErr w:type="gramStart"/>
      <w:r>
        <w:rPr>
          <w:rFonts w:ascii="Times New Roman" w:hAnsi="Times New Roman" w:cs="Times New Roman"/>
          <w:sz w:val="24"/>
          <w:szCs w:val="24"/>
        </w:rPr>
        <w:t>questions  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follow.</w:t>
      </w: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soil structure E and F.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DB0C93" w:rsidP="00DB0C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  prismatic</w:t>
      </w:r>
    </w:p>
    <w:p w:rsidR="00DB0C93" w:rsidRPr="00DB0C93" w:rsidRDefault="00CB3405" w:rsidP="00DB0C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 columnar</w:t>
      </w: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down two field practices which can destroys the structures shown above.</w:t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Pr="00CB3405" w:rsidRDefault="00CB3405" w:rsidP="00CB340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B3405">
        <w:rPr>
          <w:rFonts w:ascii="Times New Roman" w:hAnsi="Times New Roman" w:cs="Times New Roman"/>
          <w:b/>
          <w:sz w:val="24"/>
          <w:szCs w:val="24"/>
        </w:rPr>
        <w:t>Filed burning</w:t>
      </w:r>
    </w:p>
    <w:p w:rsidR="00CB3405" w:rsidRPr="00CB3405" w:rsidRDefault="00CB3405" w:rsidP="00CB340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B3405">
        <w:rPr>
          <w:rFonts w:ascii="Times New Roman" w:hAnsi="Times New Roman" w:cs="Times New Roman"/>
          <w:b/>
          <w:sz w:val="24"/>
          <w:szCs w:val="24"/>
        </w:rPr>
        <w:t>Flooding</w:t>
      </w:r>
    </w:p>
    <w:p w:rsidR="00CB3405" w:rsidRPr="00CB3405" w:rsidRDefault="00CB3405" w:rsidP="00CB340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B3405">
        <w:rPr>
          <w:rFonts w:ascii="Times New Roman" w:hAnsi="Times New Roman" w:cs="Times New Roman"/>
          <w:b/>
          <w:sz w:val="24"/>
          <w:szCs w:val="24"/>
        </w:rPr>
        <w:t>Field rolling</w:t>
      </w:r>
    </w:p>
    <w:p w:rsidR="00CB3405" w:rsidRPr="00CB3405" w:rsidRDefault="00CB3405" w:rsidP="00CB340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B3405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CB3405">
        <w:rPr>
          <w:rFonts w:ascii="Times New Roman" w:hAnsi="Times New Roman" w:cs="Times New Roman"/>
          <w:b/>
          <w:sz w:val="24"/>
          <w:szCs w:val="24"/>
        </w:rPr>
        <w:t>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405">
        <w:rPr>
          <w:rFonts w:ascii="Times New Roman" w:hAnsi="Times New Roman" w:cs="Times New Roman"/>
          <w:b/>
          <w:sz w:val="24"/>
          <w:szCs w:val="24"/>
        </w:rPr>
        <w:t>cultivation</w:t>
      </w: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characteristic of a fertile soil.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B479F0" w:rsidRPr="00B57AB9" w:rsidRDefault="00B57AB9" w:rsidP="00B57A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Deep</w:t>
      </w:r>
    </w:p>
    <w:p w:rsidR="00B57AB9" w:rsidRPr="00B57AB9" w:rsidRDefault="00B57AB9" w:rsidP="00B57A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Good water holding capacity</w:t>
      </w:r>
    </w:p>
    <w:p w:rsidR="00B57AB9" w:rsidRPr="00B57AB9" w:rsidRDefault="00B57AB9" w:rsidP="00B57A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Good pH</w:t>
      </w:r>
    </w:p>
    <w:p w:rsidR="00B57AB9" w:rsidRPr="00B57AB9" w:rsidRDefault="00B57AB9" w:rsidP="00B57A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Good drainage/aeration</w:t>
      </w:r>
    </w:p>
    <w:p w:rsidR="00B57AB9" w:rsidRPr="00B57AB9" w:rsidRDefault="00B57AB9" w:rsidP="00B57A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Enough materials</w:t>
      </w:r>
    </w:p>
    <w:p w:rsidR="00B57AB9" w:rsidRDefault="00B57AB9" w:rsidP="00B57A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Free from pests and diseases</w:t>
      </w: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illustrate a compose heap. Study it carefully.</w:t>
      </w: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parts labeled K – 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B479F0" w:rsidRPr="00B57AB9" w:rsidRDefault="00B479F0" w:rsidP="00B479F0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7AB9">
        <w:rPr>
          <w:rFonts w:ascii="Times New Roman" w:hAnsi="Times New Roman" w:cs="Times New Roman"/>
          <w:b/>
          <w:sz w:val="24"/>
          <w:szCs w:val="24"/>
        </w:rPr>
        <w:t>K</w:t>
      </w:r>
      <w:r w:rsidR="00B57AB9" w:rsidRPr="00B57AB9">
        <w:rPr>
          <w:rFonts w:ascii="Times New Roman" w:hAnsi="Times New Roman" w:cs="Times New Roman"/>
          <w:b/>
          <w:sz w:val="24"/>
          <w:szCs w:val="24"/>
        </w:rPr>
        <w:t xml:space="preserve">  maize</w:t>
      </w:r>
      <w:proofErr w:type="gramEnd"/>
      <w:r w:rsidR="00B57AB9" w:rsidRPr="00B57AB9">
        <w:rPr>
          <w:rFonts w:ascii="Times New Roman" w:hAnsi="Times New Roman" w:cs="Times New Roman"/>
          <w:b/>
          <w:sz w:val="24"/>
          <w:szCs w:val="24"/>
        </w:rPr>
        <w:t xml:space="preserve"> stalks</w:t>
      </w:r>
    </w:p>
    <w:p w:rsidR="00B479F0" w:rsidRPr="00B57AB9" w:rsidRDefault="00B479F0" w:rsidP="00B479F0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479F0" w:rsidRPr="00B57AB9" w:rsidRDefault="00B479F0" w:rsidP="00B479F0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479F0" w:rsidRPr="00B57AB9" w:rsidRDefault="00B479F0" w:rsidP="00B479F0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B57AB9">
        <w:rPr>
          <w:rFonts w:ascii="Times New Roman" w:hAnsi="Times New Roman" w:cs="Times New Roman"/>
          <w:b/>
          <w:sz w:val="24"/>
          <w:szCs w:val="24"/>
        </w:rPr>
        <w:t>L</w:t>
      </w:r>
      <w:r w:rsidR="00B57AB9" w:rsidRPr="00B57AB9">
        <w:rPr>
          <w:rFonts w:ascii="Times New Roman" w:hAnsi="Times New Roman" w:cs="Times New Roman"/>
          <w:b/>
          <w:sz w:val="24"/>
          <w:szCs w:val="24"/>
        </w:rPr>
        <w:t xml:space="preserve"> green leaves</w:t>
      </w:r>
    </w:p>
    <w:p w:rsidR="00B479F0" w:rsidRPr="00B57AB9" w:rsidRDefault="00B479F0" w:rsidP="00B479F0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479F0" w:rsidRPr="00B57AB9" w:rsidRDefault="00B479F0" w:rsidP="00B479F0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479F0" w:rsidRPr="00B57AB9" w:rsidRDefault="00B479F0" w:rsidP="00B479F0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B57AB9">
        <w:rPr>
          <w:rFonts w:ascii="Times New Roman" w:hAnsi="Times New Roman" w:cs="Times New Roman"/>
          <w:b/>
          <w:sz w:val="24"/>
          <w:szCs w:val="24"/>
        </w:rPr>
        <w:t>M</w:t>
      </w:r>
      <w:r w:rsidR="00B57AB9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="00B57AB9">
        <w:rPr>
          <w:rFonts w:ascii="Times New Roman" w:hAnsi="Times New Roman" w:cs="Times New Roman"/>
          <w:b/>
          <w:sz w:val="24"/>
          <w:szCs w:val="24"/>
        </w:rPr>
        <w:t>well</w:t>
      </w:r>
      <w:proofErr w:type="gramEnd"/>
      <w:r w:rsidR="00B57AB9">
        <w:rPr>
          <w:rFonts w:ascii="Times New Roman" w:hAnsi="Times New Roman" w:cs="Times New Roman"/>
          <w:b/>
          <w:sz w:val="24"/>
          <w:szCs w:val="24"/>
        </w:rPr>
        <w:t xml:space="preserve"> decomposed manure</w:t>
      </w:r>
    </w:p>
    <w:p w:rsidR="00B479F0" w:rsidRPr="00B57AB9" w:rsidRDefault="00B479F0" w:rsidP="00B479F0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479F0" w:rsidRPr="00B57AB9" w:rsidRDefault="00B479F0" w:rsidP="00B479F0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479F0" w:rsidRPr="00B57AB9" w:rsidRDefault="00B479F0" w:rsidP="00B479F0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B57AB9">
        <w:rPr>
          <w:rFonts w:ascii="Times New Roman" w:hAnsi="Times New Roman" w:cs="Times New Roman"/>
          <w:b/>
          <w:sz w:val="24"/>
          <w:szCs w:val="24"/>
        </w:rPr>
        <w:t>N</w:t>
      </w:r>
      <w:r w:rsidR="00B57AB9">
        <w:rPr>
          <w:rFonts w:ascii="Times New Roman" w:hAnsi="Times New Roman" w:cs="Times New Roman"/>
          <w:b/>
          <w:sz w:val="24"/>
          <w:szCs w:val="24"/>
        </w:rPr>
        <w:t>- Soil</w:t>
      </w:r>
    </w:p>
    <w:p w:rsidR="00B479F0" w:rsidRDefault="00B479F0" w:rsidP="00B479F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one use of each of the parts labeled K, M, N and 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479F0" w:rsidRPr="00B57AB9" w:rsidRDefault="00B479F0" w:rsidP="00B479F0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B57AB9">
        <w:rPr>
          <w:rFonts w:ascii="Times New Roman" w:hAnsi="Times New Roman" w:cs="Times New Roman"/>
          <w:b/>
          <w:sz w:val="24"/>
          <w:szCs w:val="24"/>
        </w:rPr>
        <w:t>K</w:t>
      </w:r>
      <w:r w:rsidR="00B57AB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="00B57AB9">
        <w:rPr>
          <w:rFonts w:ascii="Times New Roman" w:hAnsi="Times New Roman" w:cs="Times New Roman"/>
          <w:b/>
          <w:sz w:val="24"/>
          <w:szCs w:val="24"/>
        </w:rPr>
        <w:t>forms</w:t>
      </w:r>
      <w:proofErr w:type="gramEnd"/>
      <w:r w:rsidR="00B57AB9">
        <w:rPr>
          <w:rFonts w:ascii="Times New Roman" w:hAnsi="Times New Roman" w:cs="Times New Roman"/>
          <w:b/>
          <w:sz w:val="24"/>
          <w:szCs w:val="24"/>
        </w:rPr>
        <w:t xml:space="preserve"> foundation of heap</w:t>
      </w:r>
    </w:p>
    <w:p w:rsidR="00B479F0" w:rsidRPr="00B57AB9" w:rsidRDefault="00B479F0" w:rsidP="00B479F0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479F0" w:rsidRPr="00B57AB9" w:rsidRDefault="00B479F0" w:rsidP="00B479F0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B57AB9">
        <w:rPr>
          <w:rFonts w:ascii="Times New Roman" w:hAnsi="Times New Roman" w:cs="Times New Roman"/>
          <w:b/>
          <w:sz w:val="24"/>
          <w:szCs w:val="24"/>
        </w:rPr>
        <w:t>M</w:t>
      </w:r>
      <w:r w:rsidR="00B57AB9">
        <w:rPr>
          <w:rFonts w:ascii="Times New Roman" w:hAnsi="Times New Roman" w:cs="Times New Roman"/>
          <w:b/>
          <w:sz w:val="24"/>
          <w:szCs w:val="24"/>
        </w:rPr>
        <w:t xml:space="preserve"> – Supply nutrients</w:t>
      </w:r>
    </w:p>
    <w:p w:rsidR="00B479F0" w:rsidRPr="00B57AB9" w:rsidRDefault="00B479F0" w:rsidP="00B479F0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479F0" w:rsidRPr="00B57AB9" w:rsidRDefault="00B479F0" w:rsidP="00B479F0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B57AB9">
        <w:rPr>
          <w:rFonts w:ascii="Times New Roman" w:hAnsi="Times New Roman" w:cs="Times New Roman"/>
          <w:b/>
          <w:sz w:val="24"/>
          <w:szCs w:val="24"/>
        </w:rPr>
        <w:t>N</w:t>
      </w:r>
      <w:r w:rsidR="00B57AB9">
        <w:rPr>
          <w:rFonts w:ascii="Times New Roman" w:hAnsi="Times New Roman" w:cs="Times New Roman"/>
          <w:b/>
          <w:sz w:val="24"/>
          <w:szCs w:val="24"/>
        </w:rPr>
        <w:t>- Introduces micro-organism</w:t>
      </w:r>
    </w:p>
    <w:p w:rsidR="00B479F0" w:rsidRPr="00B57AB9" w:rsidRDefault="00B479F0" w:rsidP="00B479F0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479F0" w:rsidRPr="00B57AB9" w:rsidRDefault="00B479F0" w:rsidP="00B479F0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B57AB9">
        <w:rPr>
          <w:rFonts w:ascii="Times New Roman" w:hAnsi="Times New Roman" w:cs="Times New Roman"/>
          <w:b/>
          <w:sz w:val="24"/>
          <w:szCs w:val="24"/>
        </w:rPr>
        <w:t>O</w:t>
      </w:r>
      <w:r w:rsidR="00B57AB9">
        <w:rPr>
          <w:rFonts w:ascii="Times New Roman" w:hAnsi="Times New Roman" w:cs="Times New Roman"/>
          <w:b/>
          <w:sz w:val="24"/>
          <w:szCs w:val="24"/>
        </w:rPr>
        <w:t>- Detect temp of heap</w:t>
      </w:r>
    </w:p>
    <w:p w:rsidR="00B479F0" w:rsidRDefault="00B479F0" w:rsidP="00B479F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List four reasons why compost manure is not popularly used in the farm.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Pr="00B57AB9" w:rsidRDefault="00B57AB9" w:rsidP="00B57A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7AB9">
        <w:rPr>
          <w:rFonts w:ascii="Times New Roman" w:hAnsi="Times New Roman" w:cs="Times New Roman"/>
          <w:b/>
          <w:sz w:val="24"/>
          <w:szCs w:val="24"/>
        </w:rPr>
        <w:t>Lack of technical knowledge</w:t>
      </w:r>
    </w:p>
    <w:p w:rsidR="00B57AB9" w:rsidRPr="00B57AB9" w:rsidRDefault="00B57AB9" w:rsidP="00B57A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7AB9">
        <w:rPr>
          <w:rFonts w:ascii="Times New Roman" w:hAnsi="Times New Roman" w:cs="Times New Roman"/>
          <w:b/>
          <w:sz w:val="24"/>
          <w:szCs w:val="24"/>
        </w:rPr>
        <w:t>Scarcity of materials</w:t>
      </w:r>
    </w:p>
    <w:p w:rsidR="00B57AB9" w:rsidRPr="00B57AB9" w:rsidRDefault="00B57AB9" w:rsidP="00B57A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7AB9">
        <w:rPr>
          <w:rFonts w:ascii="Times New Roman" w:hAnsi="Times New Roman" w:cs="Times New Roman"/>
          <w:b/>
          <w:sz w:val="24"/>
          <w:szCs w:val="24"/>
        </w:rPr>
        <w:t>Labourious</w:t>
      </w:r>
      <w:proofErr w:type="spellEnd"/>
    </w:p>
    <w:p w:rsidR="00B57AB9" w:rsidRPr="00B57AB9" w:rsidRDefault="00B57AB9" w:rsidP="00B57A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7AB9">
        <w:rPr>
          <w:rFonts w:ascii="Times New Roman" w:hAnsi="Times New Roman" w:cs="Times New Roman"/>
          <w:b/>
          <w:sz w:val="24"/>
          <w:szCs w:val="24"/>
        </w:rPr>
        <w:t>Bulky to transport</w:t>
      </w:r>
    </w:p>
    <w:p w:rsidR="00B57AB9" w:rsidRPr="00B57AB9" w:rsidRDefault="00B57AB9" w:rsidP="00B57A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7AB9">
        <w:rPr>
          <w:rFonts w:ascii="Times New Roman" w:hAnsi="Times New Roman" w:cs="Times New Roman"/>
          <w:b/>
          <w:sz w:val="24"/>
          <w:szCs w:val="24"/>
        </w:rPr>
        <w:t>Takes time to prepare</w:t>
      </w: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diagrams below.</w:t>
      </w: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process used to test Irish potatoes in readiness for planting.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479F0" w:rsidRPr="00B57AB9" w:rsidRDefault="00B57AB9" w:rsidP="00B57AB9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7AB9">
        <w:rPr>
          <w:rFonts w:ascii="Times New Roman" w:hAnsi="Times New Roman" w:cs="Times New Roman"/>
          <w:b/>
          <w:sz w:val="24"/>
          <w:szCs w:val="24"/>
        </w:rPr>
        <w:t>Chitting</w:t>
      </w:r>
      <w:proofErr w:type="spellEnd"/>
      <w:r w:rsidRPr="00B57AB9">
        <w:rPr>
          <w:rFonts w:ascii="Times New Roman" w:hAnsi="Times New Roman" w:cs="Times New Roman"/>
          <w:b/>
          <w:sz w:val="24"/>
          <w:szCs w:val="24"/>
        </w:rPr>
        <w:t>/sprouting</w:t>
      </w: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two is suitable for planting?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Pr="00B57AB9" w:rsidRDefault="00B57AB9" w:rsidP="00B479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B </w:t>
      </w: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reason for your answer in (b)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B479F0" w:rsidRPr="00B57AB9" w:rsidRDefault="00B57AB9" w:rsidP="00B57AB9">
      <w:pPr>
        <w:pStyle w:val="NoSpacing"/>
        <w:numPr>
          <w:ilvl w:val="0"/>
          <w:numId w:val="1"/>
        </w:numPr>
        <w:tabs>
          <w:tab w:val="left" w:pos="9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 produced short healthy sprouts</w:t>
      </w: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reasons why maize </w:t>
      </w:r>
      <w:proofErr w:type="gramStart"/>
      <w:r>
        <w:rPr>
          <w:rFonts w:ascii="Times New Roman" w:hAnsi="Times New Roman" w:cs="Times New Roman"/>
          <w:sz w:val="24"/>
          <w:szCs w:val="24"/>
        </w:rPr>
        <w:t>need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be earthed.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Pr="00B57AB9" w:rsidRDefault="00B57AB9" w:rsidP="00B57A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Provide support to prevent lodging</w:t>
      </w:r>
    </w:p>
    <w:p w:rsidR="00B57AB9" w:rsidRDefault="00B57AB9" w:rsidP="00B57A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Improves drainage </w:t>
      </w: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(a)State the two types of the multiple stem pruning system in coffee.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Pr="00E735A0" w:rsidRDefault="00E735A0" w:rsidP="00E735A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Capped multiple stem</w:t>
      </w:r>
    </w:p>
    <w:p w:rsidR="00B479F0" w:rsidRPr="00E735A0" w:rsidRDefault="00E735A0" w:rsidP="00B479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Non-capped multiple stem</w:t>
      </w:r>
    </w:p>
    <w:p w:rsidR="00B479F0" w:rsidRDefault="00E735A0" w:rsidP="00E735A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B479F0">
        <w:rPr>
          <w:rFonts w:ascii="Times New Roman" w:hAnsi="Times New Roman" w:cs="Times New Roman"/>
          <w:sz w:val="24"/>
          <w:szCs w:val="24"/>
        </w:rPr>
        <w:t>Name any two carrot varieties planted by farmers.</w:t>
      </w:r>
      <w:r w:rsidR="00B479F0">
        <w:rPr>
          <w:rFonts w:ascii="Times New Roman" w:hAnsi="Times New Roman" w:cs="Times New Roman"/>
          <w:sz w:val="24"/>
          <w:szCs w:val="24"/>
        </w:rPr>
        <w:tab/>
      </w:r>
      <w:r w:rsidR="00B479F0">
        <w:rPr>
          <w:rFonts w:ascii="Times New Roman" w:hAnsi="Times New Roman" w:cs="Times New Roman"/>
          <w:sz w:val="24"/>
          <w:szCs w:val="24"/>
        </w:rPr>
        <w:tab/>
      </w:r>
      <w:r w:rsidR="00B479F0">
        <w:rPr>
          <w:rFonts w:ascii="Times New Roman" w:hAnsi="Times New Roman" w:cs="Times New Roman"/>
          <w:sz w:val="24"/>
          <w:szCs w:val="24"/>
        </w:rPr>
        <w:tab/>
      </w:r>
      <w:r w:rsidR="00B479F0">
        <w:rPr>
          <w:rFonts w:ascii="Times New Roman" w:hAnsi="Times New Roman" w:cs="Times New Roman"/>
          <w:sz w:val="24"/>
          <w:szCs w:val="24"/>
        </w:rPr>
        <w:tab/>
      </w:r>
      <w:r w:rsidR="00B479F0"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B479F0" w:rsidRPr="00E735A0" w:rsidRDefault="00E735A0" w:rsidP="00E735A0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 </w:t>
      </w:r>
      <w:proofErr w:type="spellStart"/>
      <w:r w:rsidRPr="00E735A0">
        <w:rPr>
          <w:rFonts w:ascii="Times New Roman" w:hAnsi="Times New Roman" w:cs="Times New Roman"/>
          <w:b/>
          <w:sz w:val="24"/>
          <w:szCs w:val="24"/>
        </w:rPr>
        <w:t>Chartenary</w:t>
      </w:r>
      <w:proofErr w:type="spellEnd"/>
    </w:p>
    <w:p w:rsidR="00E735A0" w:rsidRPr="00E735A0" w:rsidRDefault="00E735A0" w:rsidP="00E735A0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735A0">
        <w:rPr>
          <w:rFonts w:ascii="Times New Roman" w:hAnsi="Times New Roman" w:cs="Times New Roman"/>
          <w:b/>
          <w:sz w:val="24"/>
          <w:szCs w:val="24"/>
        </w:rPr>
        <w:t>Nantes</w:t>
      </w:r>
    </w:p>
    <w:p w:rsidR="00E735A0" w:rsidRPr="00E735A0" w:rsidRDefault="00E735A0" w:rsidP="00E735A0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E735A0">
        <w:rPr>
          <w:rFonts w:ascii="Times New Roman" w:hAnsi="Times New Roman" w:cs="Times New Roman"/>
          <w:b/>
          <w:sz w:val="24"/>
          <w:szCs w:val="24"/>
        </w:rPr>
        <w:t>Oxhast</w:t>
      </w:r>
      <w:proofErr w:type="spellEnd"/>
      <w:r w:rsidRPr="00E735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9F0" w:rsidRDefault="00B479F0" w:rsidP="009A53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Pr="00915611" w:rsidRDefault="00B479F0" w:rsidP="00B479F0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5611">
        <w:rPr>
          <w:rFonts w:ascii="Times New Roman" w:hAnsi="Times New Roman" w:cs="Times New Roman"/>
          <w:b/>
          <w:sz w:val="24"/>
          <w:szCs w:val="24"/>
          <w:u w:val="single"/>
        </w:rPr>
        <w:t>SECTION C (40MKS)</w:t>
      </w:r>
    </w:p>
    <w:p w:rsidR="00B479F0" w:rsidRDefault="00B479F0" w:rsidP="00B479F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Discuss the factors that should be put into consideration while choosing suitable implements for primary cultivation.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B479F0" w:rsidRPr="004D1234" w:rsidRDefault="004D1234" w:rsidP="009A534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b/>
          <w:sz w:val="24"/>
          <w:szCs w:val="24"/>
        </w:rPr>
        <w:t xml:space="preserve"> condition of the land.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land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with stones and stumps require a disc plough. a land with couch grass</w:t>
      </w:r>
    </w:p>
    <w:p w:rsidR="004D1234" w:rsidRPr="004D1234" w:rsidRDefault="004D1234" w:rsidP="009A534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 of tilth required: fine tilth require different types of implements</w:t>
      </w:r>
    </w:p>
    <w:p w:rsidR="004D1234" w:rsidRPr="0034572B" w:rsidRDefault="0034572B" w:rsidP="009A534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Depth of cultivation heavy implement is</w:t>
      </w:r>
      <w:r w:rsidR="004D1234">
        <w:rPr>
          <w:rFonts w:ascii="Times New Roman" w:hAnsi="Times New Roman" w:cs="Times New Roman"/>
          <w:b/>
          <w:sz w:val="24"/>
          <w:szCs w:val="24"/>
        </w:rPr>
        <w:t xml:space="preserve"> necessary when deep cultivation is needed. </w:t>
      </w:r>
      <w:proofErr w:type="gramStart"/>
      <w:r w:rsidR="004D1234">
        <w:rPr>
          <w:rFonts w:ascii="Times New Roman" w:hAnsi="Times New Roman" w:cs="Times New Roman"/>
          <w:b/>
          <w:sz w:val="24"/>
          <w:szCs w:val="24"/>
        </w:rPr>
        <w:t>light</w:t>
      </w:r>
      <w:proofErr w:type="gramEnd"/>
      <w:r w:rsidR="004D1234">
        <w:rPr>
          <w:rFonts w:ascii="Times New Roman" w:hAnsi="Times New Roman" w:cs="Times New Roman"/>
          <w:b/>
          <w:sz w:val="24"/>
          <w:szCs w:val="24"/>
        </w:rPr>
        <w:t xml:space="preserve"> implements</w:t>
      </w:r>
      <w:r>
        <w:rPr>
          <w:rFonts w:ascii="Times New Roman" w:hAnsi="Times New Roman" w:cs="Times New Roman"/>
          <w:b/>
          <w:sz w:val="24"/>
          <w:szCs w:val="24"/>
        </w:rPr>
        <w:t xml:space="preserve"> are needed in shallow cultivation.</w:t>
      </w:r>
    </w:p>
    <w:p w:rsidR="0034572B" w:rsidRPr="0034572B" w:rsidRDefault="0034572B" w:rsidP="009A534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Capital availability: with enough money, a suitable implement can be bought</w:t>
      </w:r>
    </w:p>
    <w:p w:rsidR="0034572B" w:rsidRPr="0034572B" w:rsidRDefault="0034572B" w:rsidP="009A534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Source of the power on the form  includes animals, tractor hand</w:t>
      </w:r>
    </w:p>
    <w:p w:rsidR="0034572B" w:rsidRDefault="0034572B" w:rsidP="009A534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(b)Describe reasons for drainage as a method of land reclamation in crop production.</w:t>
      </w:r>
      <w:r>
        <w:rPr>
          <w:rFonts w:ascii="Times New Roman" w:hAnsi="Times New Roman" w:cs="Times New Roman"/>
          <w:sz w:val="24"/>
          <w:szCs w:val="24"/>
        </w:rPr>
        <w:tab/>
        <w:t xml:space="preserve"> (10mks)</w:t>
      </w:r>
    </w:p>
    <w:p w:rsidR="00B479F0" w:rsidRDefault="00B06211" w:rsidP="00B479F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2766317</wp:posOffset>
                </wp:positionH>
                <wp:positionV relativeFrom="paragraph">
                  <wp:posOffset>10952</wp:posOffset>
                </wp:positionV>
                <wp:extent cx="421240" cy="1150706"/>
                <wp:effectExtent l="0" t="0" r="17145" b="1143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240" cy="115070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17.8pt;margin-top:.85pt;width:33.15pt;height:90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" adj="659" strokecolor="black [3040]"/>
            </w:pict>
          </mc:Fallback>
        </mc:AlternateContent>
      </w:r>
      <w:r w:rsidR="0034572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increase soil aeration</w:t>
      </w:r>
    </w:p>
    <w:p w:rsidR="00B06211" w:rsidRDefault="00B06211" w:rsidP="00B479F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increase soil volume</w:t>
      </w:r>
    </w:p>
    <w:p w:rsidR="00B06211" w:rsidRDefault="00B06211" w:rsidP="00B06211">
      <w:pPr>
        <w:pStyle w:val="NoSpacing"/>
        <w:tabs>
          <w:tab w:val="center" w:pos="549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raise soil temperature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relevant explanation to be given   2x5</w:t>
      </w:r>
    </w:p>
    <w:p w:rsidR="00B06211" w:rsidRDefault="00B06211" w:rsidP="00B479F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increase micro-bial activities</w:t>
      </w:r>
    </w:p>
    <w:p w:rsidR="00B06211" w:rsidRDefault="00B06211" w:rsidP="00B479F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reduce soil erosion</w:t>
      </w:r>
    </w:p>
    <w:p w:rsidR="00B479F0" w:rsidRPr="00B06211" w:rsidRDefault="00B06211" w:rsidP="00B0621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remove toxic substances</w:t>
      </w:r>
    </w:p>
    <w:p w:rsidR="00B479F0" w:rsidRDefault="00B479F0" w:rsidP="00B479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(c)State two factors that influence mass wasting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B479F0" w:rsidRPr="008E18AD" w:rsidRDefault="008E18AD" w:rsidP="008E18AD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460AB" w:rsidRPr="008E18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460AB" w:rsidRPr="008E18AD">
        <w:rPr>
          <w:rFonts w:ascii="Times New Roman" w:hAnsi="Times New Roman" w:cs="Times New Roman"/>
          <w:b/>
          <w:sz w:val="24"/>
          <w:szCs w:val="24"/>
        </w:rPr>
        <w:t>slope</w:t>
      </w:r>
      <w:proofErr w:type="gramEnd"/>
      <w:r w:rsidR="00A460AB" w:rsidRPr="008E18AD">
        <w:rPr>
          <w:rFonts w:ascii="Times New Roman" w:hAnsi="Times New Roman" w:cs="Times New Roman"/>
          <w:b/>
          <w:sz w:val="24"/>
          <w:szCs w:val="24"/>
        </w:rPr>
        <w:t xml:space="preserve"> of the land</w:t>
      </w:r>
    </w:p>
    <w:p w:rsidR="00A460AB" w:rsidRPr="008E18AD" w:rsidRDefault="00A460AB" w:rsidP="00A460AB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8E18AD">
        <w:rPr>
          <w:rFonts w:ascii="Times New Roman" w:hAnsi="Times New Roman" w:cs="Times New Roman"/>
          <w:b/>
          <w:sz w:val="24"/>
          <w:szCs w:val="24"/>
        </w:rPr>
        <w:t>Nature of materials</w:t>
      </w:r>
    </w:p>
    <w:p w:rsidR="00A460AB" w:rsidRPr="008E18AD" w:rsidRDefault="00A460AB" w:rsidP="00A460AB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8E18AD">
        <w:rPr>
          <w:rFonts w:ascii="Times New Roman" w:hAnsi="Times New Roman" w:cs="Times New Roman"/>
          <w:b/>
          <w:sz w:val="24"/>
          <w:szCs w:val="24"/>
        </w:rPr>
        <w:t>Climate</w:t>
      </w:r>
    </w:p>
    <w:p w:rsidR="00A460AB" w:rsidRPr="008E18AD" w:rsidRDefault="00A460AB" w:rsidP="00A460AB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8E18AD">
        <w:rPr>
          <w:rFonts w:ascii="Times New Roman" w:hAnsi="Times New Roman" w:cs="Times New Roman"/>
          <w:b/>
          <w:sz w:val="24"/>
          <w:szCs w:val="24"/>
        </w:rPr>
        <w:t>Vegetation cover</w:t>
      </w:r>
    </w:p>
    <w:p w:rsidR="00A460AB" w:rsidRPr="008E18AD" w:rsidRDefault="00A460AB" w:rsidP="00A460AB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8E18AD">
        <w:rPr>
          <w:rFonts w:ascii="Times New Roman" w:hAnsi="Times New Roman" w:cs="Times New Roman"/>
          <w:b/>
          <w:sz w:val="24"/>
          <w:szCs w:val="24"/>
        </w:rPr>
        <w:t>Human activities</w:t>
      </w:r>
    </w:p>
    <w:p w:rsidR="00A460AB" w:rsidRPr="008E18AD" w:rsidRDefault="00A460AB" w:rsidP="00A460AB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8E18AD">
        <w:rPr>
          <w:rFonts w:ascii="Times New Roman" w:hAnsi="Times New Roman" w:cs="Times New Roman"/>
          <w:b/>
          <w:sz w:val="24"/>
          <w:szCs w:val="24"/>
        </w:rPr>
        <w:t>Forces within earth’s crust</w:t>
      </w:r>
    </w:p>
    <w:p w:rsidR="00B479F0" w:rsidRPr="008E18AD" w:rsidRDefault="00B479F0" w:rsidP="00B479F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479F0" w:rsidRDefault="00B479F0" w:rsidP="00B479F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Discuss ways in which nitrogen is removed from the atmosphere.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(8mks)</w:t>
      </w:r>
    </w:p>
    <w:p w:rsidR="008E18AD" w:rsidRDefault="008E18AD" w:rsidP="008E18A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nitrogen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fixation by lightening: lighting helps to combine nitrogen with oxygen to form nitric oxide. Further reaction’s occur to form nitrates</w:t>
      </w:r>
    </w:p>
    <w:p w:rsidR="008E18AD" w:rsidRDefault="00DA34F1" w:rsidP="008E18A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Fixation</w:t>
      </w:r>
      <w:r w:rsidR="008E18AD">
        <w:rPr>
          <w:rFonts w:ascii="Times New Roman" w:hAnsi="Times New Roman" w:cs="Times New Roman"/>
          <w:b/>
          <w:sz w:val="24"/>
          <w:szCs w:val="24"/>
        </w:rPr>
        <w:t xml:space="preserve"> by nitrogen fixing bacteria. Involves symbiotic and non-symbiotic fixation where bacteria convert free nitrogen into nitrates.</w:t>
      </w:r>
    </w:p>
    <w:p w:rsidR="008E18AD" w:rsidRPr="008E18AD" w:rsidRDefault="008E18AD" w:rsidP="008E18A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Nitrification: involves conversion of ammonium compounds are converted into nitrites and nitrates</w:t>
      </w: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Discuss factors to consider in choosing seed rates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(10mks)</w:t>
      </w:r>
    </w:p>
    <w:p w:rsidR="00B479F0" w:rsidRDefault="00DA34F1" w:rsidP="00B479F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 Seed purity: pure seeds have a high germination percentage hence less required</w:t>
      </w:r>
    </w:p>
    <w:p w:rsidR="00DA34F1" w:rsidRDefault="00DA34F1" w:rsidP="00B479F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Germination percentage. Less seed is used when germination percentage is higher</w:t>
      </w:r>
    </w:p>
    <w:p w:rsidR="00DA34F1" w:rsidRDefault="00DA34F1" w:rsidP="00B479F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Spacing: closer spacing require more seeds than wider spacing</w:t>
      </w:r>
    </w:p>
    <w:p w:rsidR="00DA34F1" w:rsidRDefault="00DA34F1" w:rsidP="00B479F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Number of se</w:t>
      </w:r>
      <w:r w:rsidR="0000197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ds per whole: more seeds per hole increase the seed rate</w:t>
      </w:r>
    </w:p>
    <w:p w:rsidR="00DA34F1" w:rsidRDefault="00001976" w:rsidP="00B479F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A34F1">
        <w:rPr>
          <w:rFonts w:ascii="Times New Roman" w:hAnsi="Times New Roman" w:cs="Times New Roman"/>
          <w:b/>
          <w:sz w:val="24"/>
          <w:szCs w:val="24"/>
        </w:rPr>
        <w:t xml:space="preserve">Purpose of the crop. Crop for </w:t>
      </w:r>
      <w:proofErr w:type="gramStart"/>
      <w:r w:rsidR="00DA34F1">
        <w:rPr>
          <w:rFonts w:ascii="Times New Roman" w:hAnsi="Times New Roman" w:cs="Times New Roman"/>
          <w:b/>
          <w:sz w:val="24"/>
          <w:szCs w:val="24"/>
        </w:rPr>
        <w:t>silage  making</w:t>
      </w:r>
      <w:proofErr w:type="gramEnd"/>
      <w:r w:rsidR="00DA34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is spaced closely than that meant for grain production. (2 x5)</w:t>
      </w:r>
    </w:p>
    <w:p w:rsidR="00DA34F1" w:rsidRPr="00DA34F1" w:rsidRDefault="00DA34F1" w:rsidP="00B479F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479F0" w:rsidRDefault="00B479F0" w:rsidP="00B479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 two main methods of planting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479F0" w:rsidRPr="00707648" w:rsidRDefault="00001976" w:rsidP="00B479F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07648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707648">
        <w:rPr>
          <w:rFonts w:ascii="Times New Roman" w:hAnsi="Times New Roman" w:cs="Times New Roman"/>
          <w:b/>
          <w:sz w:val="24"/>
          <w:szCs w:val="24"/>
        </w:rPr>
        <w:t>row</w:t>
      </w:r>
      <w:proofErr w:type="gramEnd"/>
      <w:r w:rsidRPr="00707648">
        <w:rPr>
          <w:rFonts w:ascii="Times New Roman" w:hAnsi="Times New Roman" w:cs="Times New Roman"/>
          <w:b/>
          <w:sz w:val="24"/>
          <w:szCs w:val="24"/>
        </w:rPr>
        <w:t xml:space="preserve"> planting</w:t>
      </w:r>
    </w:p>
    <w:p w:rsidR="00001976" w:rsidRPr="00707648" w:rsidRDefault="00001976" w:rsidP="00B479F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07648">
        <w:rPr>
          <w:rFonts w:ascii="Times New Roman" w:hAnsi="Times New Roman" w:cs="Times New Roman"/>
          <w:b/>
          <w:sz w:val="24"/>
          <w:szCs w:val="24"/>
        </w:rPr>
        <w:t>Broad casting</w:t>
      </w:r>
    </w:p>
    <w:p w:rsidR="00B479F0" w:rsidRDefault="00B479F0" w:rsidP="00B479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Mention the procedure involved in harvesting fish.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(5mks)</w:t>
      </w:r>
    </w:p>
    <w:p w:rsidR="00707648" w:rsidRPr="00707648" w:rsidRDefault="00707648" w:rsidP="0070764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inflow of water from the river is stopped by closing the channel</w:t>
      </w:r>
    </w:p>
    <w:p w:rsidR="00707648" w:rsidRPr="00CE607A" w:rsidRDefault="00707648" w:rsidP="0070764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Normal cropping is done</w:t>
      </w:r>
      <w:r w:rsidR="00CE607A">
        <w:rPr>
          <w:rFonts w:ascii="Times New Roman" w:hAnsi="Times New Roman" w:cs="Times New Roman"/>
          <w:b/>
          <w:sz w:val="24"/>
          <w:szCs w:val="24"/>
        </w:rPr>
        <w:t xml:space="preserve"> to remove all large fish </w:t>
      </w:r>
    </w:p>
    <w:p w:rsidR="00CE607A" w:rsidRPr="00CE607A" w:rsidRDefault="00CE607A" w:rsidP="0070764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outlet is then opened to allow water to flow out</w:t>
      </w:r>
    </w:p>
    <w:p w:rsidR="00CE607A" w:rsidRPr="00CE607A" w:rsidRDefault="00CE607A" w:rsidP="0070764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scoop net is used to catch the fingerlings which are kept in a holding pond.</w:t>
      </w:r>
    </w:p>
    <w:p w:rsidR="00CE607A" w:rsidRDefault="00CE607A" w:rsidP="0070764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Water is completely drained for the pond to dry</w:t>
      </w:r>
    </w:p>
    <w:p w:rsidR="00B479F0" w:rsidRDefault="00B479F0" w:rsidP="00B479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Discuss four types of soil erosion by water.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(8mks)</w:t>
      </w:r>
    </w:p>
    <w:p w:rsidR="00B479F0" w:rsidRPr="00372CE6" w:rsidRDefault="00C9714A" w:rsidP="00C9714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72CE6">
        <w:rPr>
          <w:rFonts w:ascii="Times New Roman" w:hAnsi="Times New Roman" w:cs="Times New Roman"/>
          <w:b/>
          <w:sz w:val="24"/>
          <w:szCs w:val="24"/>
        </w:rPr>
        <w:t>-splash/raindrop erosion. Involves soil splash from the impact of water drops directly on soil particles. The kinetic energy in the rain drop detaches and transfer soil particles.</w:t>
      </w:r>
    </w:p>
    <w:p w:rsidR="00C9714A" w:rsidRPr="00372CE6" w:rsidRDefault="00C9714A" w:rsidP="00C9714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72CE6">
        <w:rPr>
          <w:rFonts w:ascii="Times New Roman" w:hAnsi="Times New Roman" w:cs="Times New Roman"/>
          <w:b/>
          <w:sz w:val="24"/>
          <w:szCs w:val="24"/>
        </w:rPr>
        <w:t>Sheet erosion: involves uniform removal of soil in the layer from flat or gently sloping land.</w:t>
      </w:r>
    </w:p>
    <w:p w:rsidR="00C9714A" w:rsidRPr="00372CE6" w:rsidRDefault="00C9714A" w:rsidP="00C9714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72CE6">
        <w:rPr>
          <w:rFonts w:ascii="Times New Roman" w:hAnsi="Times New Roman" w:cs="Times New Roman"/>
          <w:b/>
          <w:sz w:val="24"/>
          <w:szCs w:val="24"/>
        </w:rPr>
        <w:t>- Rill erosion. Removal of soil from small but well defined channels (Streamlets). It</w:t>
      </w:r>
      <w:r w:rsidR="00372CE6" w:rsidRPr="00372CE6">
        <w:rPr>
          <w:rFonts w:ascii="Times New Roman" w:hAnsi="Times New Roman" w:cs="Times New Roman"/>
          <w:b/>
          <w:sz w:val="24"/>
          <w:szCs w:val="24"/>
        </w:rPr>
        <w:t>’s common on slope with little vegetation</w:t>
      </w:r>
    </w:p>
    <w:p w:rsidR="00372CE6" w:rsidRPr="00372CE6" w:rsidRDefault="00372CE6" w:rsidP="00C9714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72CE6">
        <w:rPr>
          <w:rFonts w:ascii="Times New Roman" w:hAnsi="Times New Roman" w:cs="Times New Roman"/>
          <w:b/>
          <w:sz w:val="24"/>
          <w:szCs w:val="24"/>
        </w:rPr>
        <w:t>Gulley erosion: An advanced stage of rill erosion. Channels get progressively deeper and wider until they become gullies. (2 x 4)</w:t>
      </w:r>
    </w:p>
    <w:p w:rsidR="00B479F0" w:rsidRDefault="00B479F0" w:rsidP="00B479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479F0" w:rsidRDefault="00B479F0" w:rsidP="00B479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Mention various biological measures employed in soil and water conservation.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B479F0" w:rsidRPr="006D3ACA" w:rsidRDefault="006D3ACA" w:rsidP="006D3AC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6D3ACA">
        <w:rPr>
          <w:rFonts w:ascii="Times New Roman" w:hAnsi="Times New Roman" w:cs="Times New Roman"/>
          <w:b/>
          <w:sz w:val="24"/>
          <w:szCs w:val="24"/>
        </w:rPr>
        <w:t>grass/filter strips</w:t>
      </w:r>
    </w:p>
    <w:p w:rsidR="006D3ACA" w:rsidRPr="006D3ACA" w:rsidRDefault="006D3ACA" w:rsidP="006D3AC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6D3ACA">
        <w:rPr>
          <w:rFonts w:ascii="Times New Roman" w:hAnsi="Times New Roman" w:cs="Times New Roman"/>
          <w:b/>
          <w:sz w:val="24"/>
          <w:szCs w:val="24"/>
        </w:rPr>
        <w:t>cover cropping</w:t>
      </w:r>
    </w:p>
    <w:p w:rsidR="006D3ACA" w:rsidRPr="006D3ACA" w:rsidRDefault="006D3ACA" w:rsidP="006D3AC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6D3ACA">
        <w:rPr>
          <w:rFonts w:ascii="Times New Roman" w:hAnsi="Times New Roman" w:cs="Times New Roman"/>
          <w:b/>
          <w:sz w:val="24"/>
          <w:szCs w:val="24"/>
        </w:rPr>
        <w:t>contour farming</w:t>
      </w:r>
    </w:p>
    <w:p w:rsidR="006D3ACA" w:rsidRPr="006D3ACA" w:rsidRDefault="006D3ACA" w:rsidP="006D3AC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6D3ACA">
        <w:rPr>
          <w:rFonts w:ascii="Times New Roman" w:hAnsi="Times New Roman" w:cs="Times New Roman"/>
          <w:b/>
          <w:sz w:val="24"/>
          <w:szCs w:val="24"/>
        </w:rPr>
        <w:t>mulching</w:t>
      </w:r>
    </w:p>
    <w:p w:rsidR="006D3ACA" w:rsidRPr="006D3ACA" w:rsidRDefault="006D3ACA" w:rsidP="006D3AC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6D3ACA">
        <w:rPr>
          <w:rFonts w:ascii="Times New Roman" w:hAnsi="Times New Roman" w:cs="Times New Roman"/>
          <w:b/>
          <w:sz w:val="24"/>
          <w:szCs w:val="24"/>
        </w:rPr>
        <w:t>cross systems</w:t>
      </w:r>
    </w:p>
    <w:p w:rsidR="006D3ACA" w:rsidRPr="006D3ACA" w:rsidRDefault="006D3ACA" w:rsidP="006D3AC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6D3ACA">
        <w:rPr>
          <w:rFonts w:ascii="Times New Roman" w:hAnsi="Times New Roman" w:cs="Times New Roman"/>
          <w:b/>
          <w:sz w:val="24"/>
          <w:szCs w:val="24"/>
        </w:rPr>
        <w:t>slip cropping</w:t>
      </w:r>
    </w:p>
    <w:p w:rsidR="006D3ACA" w:rsidRPr="006D3ACA" w:rsidRDefault="006D3ACA" w:rsidP="006D3AC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6D3ACA">
        <w:rPr>
          <w:rFonts w:ascii="Times New Roman" w:hAnsi="Times New Roman" w:cs="Times New Roman"/>
          <w:b/>
          <w:sz w:val="24"/>
          <w:szCs w:val="24"/>
        </w:rPr>
        <w:t>grassed/vegetated waterways</w:t>
      </w:r>
    </w:p>
    <w:p w:rsidR="006D3ACA" w:rsidRPr="006D3ACA" w:rsidRDefault="006D3ACA" w:rsidP="006D3AC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6D3ACA">
        <w:rPr>
          <w:rFonts w:ascii="Times New Roman" w:hAnsi="Times New Roman" w:cs="Times New Roman"/>
          <w:b/>
          <w:sz w:val="24"/>
          <w:szCs w:val="24"/>
        </w:rPr>
        <w:t>afforestation/reforestation</w:t>
      </w:r>
    </w:p>
    <w:p w:rsidR="006D3ACA" w:rsidRPr="006D3ACA" w:rsidRDefault="006D3ACA" w:rsidP="006D3AC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340D11">
        <w:rPr>
          <w:rFonts w:ascii="Times New Roman" w:hAnsi="Times New Roman" w:cs="Times New Roman"/>
          <w:b/>
          <w:sz w:val="24"/>
          <w:szCs w:val="24"/>
        </w:rPr>
        <w:t xml:space="preserve">agroforestry </w:t>
      </w:r>
    </w:p>
    <w:sectPr w:rsidR="006D3ACA" w:rsidRPr="006D3ACA" w:rsidSect="00D53B38">
      <w:footerReference w:type="default" r:id="rId8"/>
      <w:pgSz w:w="12240" w:h="15840"/>
      <w:pgMar w:top="99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5A62">
      <w:pPr>
        <w:spacing w:after="0" w:line="240" w:lineRule="auto"/>
      </w:pPr>
      <w:r>
        <w:separator/>
      </w:r>
    </w:p>
  </w:endnote>
  <w:endnote w:type="continuationSeparator" w:id="0">
    <w:p w:rsidR="00000000" w:rsidRDefault="0084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40345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A34F1" w:rsidRDefault="00DA34F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5A6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5A6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34F1" w:rsidRDefault="00DA34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5A62">
      <w:pPr>
        <w:spacing w:after="0" w:line="240" w:lineRule="auto"/>
      </w:pPr>
      <w:r>
        <w:separator/>
      </w:r>
    </w:p>
  </w:footnote>
  <w:footnote w:type="continuationSeparator" w:id="0">
    <w:p w:rsidR="00000000" w:rsidRDefault="00845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418"/>
    <w:multiLevelType w:val="hybridMultilevel"/>
    <w:tmpl w:val="9E46829A"/>
    <w:lvl w:ilvl="0" w:tplc="F00819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B2645"/>
    <w:multiLevelType w:val="hybridMultilevel"/>
    <w:tmpl w:val="A8D68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44E77"/>
    <w:multiLevelType w:val="hybridMultilevel"/>
    <w:tmpl w:val="02500C3E"/>
    <w:lvl w:ilvl="0" w:tplc="3F66B72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2750163"/>
    <w:multiLevelType w:val="hybridMultilevel"/>
    <w:tmpl w:val="E7287168"/>
    <w:lvl w:ilvl="0" w:tplc="3F66B72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0E07FA"/>
    <w:multiLevelType w:val="hybridMultilevel"/>
    <w:tmpl w:val="DC14676E"/>
    <w:lvl w:ilvl="0" w:tplc="27FEA0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4502D2"/>
    <w:multiLevelType w:val="hybridMultilevel"/>
    <w:tmpl w:val="036215E8"/>
    <w:lvl w:ilvl="0" w:tplc="3F66B7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30581"/>
    <w:multiLevelType w:val="hybridMultilevel"/>
    <w:tmpl w:val="8D1A9A2A"/>
    <w:lvl w:ilvl="0" w:tplc="B9C0A8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940329"/>
    <w:multiLevelType w:val="hybridMultilevel"/>
    <w:tmpl w:val="F24E5E92"/>
    <w:lvl w:ilvl="0" w:tplc="3F66B72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135E63"/>
    <w:multiLevelType w:val="hybridMultilevel"/>
    <w:tmpl w:val="DF9E35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23"/>
    <w:rsid w:val="00001976"/>
    <w:rsid w:val="00340D11"/>
    <w:rsid w:val="0034572B"/>
    <w:rsid w:val="00366D2B"/>
    <w:rsid w:val="00372CE6"/>
    <w:rsid w:val="003F026B"/>
    <w:rsid w:val="004C1DD0"/>
    <w:rsid w:val="004D1234"/>
    <w:rsid w:val="00531938"/>
    <w:rsid w:val="00627080"/>
    <w:rsid w:val="00674C97"/>
    <w:rsid w:val="006D3ACA"/>
    <w:rsid w:val="00707648"/>
    <w:rsid w:val="00715123"/>
    <w:rsid w:val="00731A6B"/>
    <w:rsid w:val="00845A62"/>
    <w:rsid w:val="008E18AD"/>
    <w:rsid w:val="009A5341"/>
    <w:rsid w:val="00A460AB"/>
    <w:rsid w:val="00A7523D"/>
    <w:rsid w:val="00B06211"/>
    <w:rsid w:val="00B479F0"/>
    <w:rsid w:val="00B57AB9"/>
    <w:rsid w:val="00BC3362"/>
    <w:rsid w:val="00BE739D"/>
    <w:rsid w:val="00C9714A"/>
    <w:rsid w:val="00CB3405"/>
    <w:rsid w:val="00CE607A"/>
    <w:rsid w:val="00CF757D"/>
    <w:rsid w:val="00D53B38"/>
    <w:rsid w:val="00DA34F1"/>
    <w:rsid w:val="00DB0C93"/>
    <w:rsid w:val="00DD531D"/>
    <w:rsid w:val="00E735A0"/>
    <w:rsid w:val="00FD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9F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47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9F0"/>
  </w:style>
  <w:style w:type="paragraph" w:styleId="ListParagraph">
    <w:name w:val="List Paragraph"/>
    <w:basedOn w:val="Normal"/>
    <w:uiPriority w:val="34"/>
    <w:qFormat/>
    <w:rsid w:val="00B47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9F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47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9F0"/>
  </w:style>
  <w:style w:type="paragraph" w:styleId="ListParagraph">
    <w:name w:val="List Paragraph"/>
    <w:basedOn w:val="Normal"/>
    <w:uiPriority w:val="34"/>
    <w:qFormat/>
    <w:rsid w:val="00B47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user</cp:lastModifiedBy>
  <cp:revision>24</cp:revision>
  <dcterms:created xsi:type="dcterms:W3CDTF">2019-06-27T04:53:00Z</dcterms:created>
  <dcterms:modified xsi:type="dcterms:W3CDTF">2019-07-19T18:59:00Z</dcterms:modified>
</cp:coreProperties>
</file>