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E6" w:rsidRDefault="00D342E6" w:rsidP="00D342E6">
      <w:pPr>
        <w:widowControl w:val="0"/>
        <w:autoSpaceDE w:val="0"/>
        <w:autoSpaceDN w:val="0"/>
        <w:adjustRightInd w:val="0"/>
        <w:spacing w:before="64" w:after="0" w:line="240" w:lineRule="auto"/>
        <w:ind w:left="72" w:right="95"/>
        <w:rPr>
          <w:rFonts w:ascii="Times New Roman" w:hAnsi="Times New Roman"/>
          <w:b/>
          <w:bCs/>
          <w:sz w:val="24"/>
          <w:szCs w:val="24"/>
        </w:rPr>
      </w:pPr>
    </w:p>
    <w:p w:rsidR="00D342E6" w:rsidRDefault="00D342E6" w:rsidP="00D342E6">
      <w:pPr>
        <w:widowControl w:val="0"/>
        <w:autoSpaceDE w:val="0"/>
        <w:autoSpaceDN w:val="0"/>
        <w:adjustRightInd w:val="0"/>
        <w:spacing w:before="64" w:after="0" w:line="240" w:lineRule="auto"/>
        <w:ind w:left="72" w:right="95"/>
        <w:rPr>
          <w:rFonts w:ascii="Times New Roman" w:hAnsi="Times New Roman"/>
          <w:b/>
          <w:bCs/>
          <w:sz w:val="24"/>
          <w:szCs w:val="24"/>
        </w:rPr>
      </w:pPr>
    </w:p>
    <w:p w:rsidR="00D342E6" w:rsidRDefault="00D342E6" w:rsidP="00D342E6">
      <w:pPr>
        <w:widowControl w:val="0"/>
        <w:autoSpaceDE w:val="0"/>
        <w:autoSpaceDN w:val="0"/>
        <w:adjustRightInd w:val="0"/>
        <w:spacing w:before="64" w:after="0" w:line="240" w:lineRule="auto"/>
        <w:ind w:left="72" w:right="95"/>
        <w:rPr>
          <w:rFonts w:ascii="Times New Roman" w:hAnsi="Times New Roman"/>
          <w:b/>
          <w:bCs/>
          <w:sz w:val="24"/>
          <w:szCs w:val="24"/>
        </w:rPr>
      </w:pPr>
    </w:p>
    <w:p w:rsidR="00D342E6" w:rsidRDefault="00D342E6" w:rsidP="00D342E6">
      <w:pPr>
        <w:widowControl w:val="0"/>
        <w:autoSpaceDE w:val="0"/>
        <w:autoSpaceDN w:val="0"/>
        <w:adjustRightInd w:val="0"/>
        <w:spacing w:before="64" w:after="0" w:line="240" w:lineRule="auto"/>
        <w:ind w:left="72" w:right="95"/>
        <w:rPr>
          <w:rFonts w:ascii="Times New Roman" w:hAnsi="Times New Roman"/>
          <w:b/>
          <w:bCs/>
          <w:sz w:val="24"/>
          <w:szCs w:val="24"/>
        </w:rPr>
      </w:pPr>
    </w:p>
    <w:p w:rsidR="00637175" w:rsidRDefault="00637175" w:rsidP="00D342E6">
      <w:pPr>
        <w:widowControl w:val="0"/>
        <w:autoSpaceDE w:val="0"/>
        <w:autoSpaceDN w:val="0"/>
        <w:adjustRightInd w:val="0"/>
        <w:spacing w:before="64" w:after="0" w:line="240" w:lineRule="auto"/>
        <w:ind w:left="72" w:right="9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............................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ADM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 .....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...............................</w:t>
      </w:r>
      <w:proofErr w:type="gramEnd"/>
    </w:p>
    <w:p w:rsidR="00637175" w:rsidRDefault="00637175" w:rsidP="00D342E6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637175" w:rsidRDefault="00637175" w:rsidP="00D342E6">
      <w:pPr>
        <w:widowControl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FORM 3                                                                            </w:t>
      </w:r>
      <w:r>
        <w:rPr>
          <w:rFonts w:ascii="Times New Roman" w:hAnsi="Times New Roman"/>
          <w:spacing w:val="58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CLASS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  <w:proofErr w:type="gramEnd"/>
    </w:p>
    <w:p w:rsidR="00637175" w:rsidRDefault="00637175" w:rsidP="00D342E6">
      <w:pPr>
        <w:widowControl w:val="0"/>
        <w:autoSpaceDE w:val="0"/>
        <w:autoSpaceDN w:val="0"/>
        <w:adjustRightInd w:val="0"/>
        <w:spacing w:before="5"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TRY</w:t>
      </w:r>
    </w:p>
    <w:p w:rsidR="00637175" w:rsidRDefault="00637175" w:rsidP="00D342E6">
      <w:pPr>
        <w:widowControl w:val="0"/>
        <w:autoSpaceDE w:val="0"/>
        <w:autoSpaceDN w:val="0"/>
        <w:adjustRightInd w:val="0"/>
        <w:spacing w:after="0" w:line="271" w:lineRule="exact"/>
        <w:ind w:left="72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3                                                                                                            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</w:t>
      </w:r>
      <w:proofErr w:type="gramEnd"/>
    </w:p>
    <w:p w:rsidR="00637175" w:rsidRDefault="00637175" w:rsidP="00D342E6">
      <w:pPr>
        <w:widowControl w:val="0"/>
        <w:autoSpaceDE w:val="0"/>
        <w:autoSpaceDN w:val="0"/>
        <w:adjustRightInd w:val="0"/>
        <w:spacing w:before="5" w:after="0" w:line="240" w:lineRule="auto"/>
        <w:ind w:left="11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¼ Ho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FB5656" w:rsidRDefault="00FB5656" w:rsidP="00FB5656">
      <w:pPr>
        <w:widowControl w:val="0"/>
        <w:autoSpaceDE w:val="0"/>
        <w:autoSpaceDN w:val="0"/>
        <w:adjustRightInd w:val="0"/>
        <w:spacing w:before="5" w:after="0" w:line="240" w:lineRule="auto"/>
        <w:ind w:left="110"/>
        <w:rPr>
          <w:rFonts w:ascii="Times New Roman" w:hAnsi="Times New Roman"/>
          <w:b/>
          <w:bCs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4431" w:right="443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CHE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TRY</w:t>
      </w: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71" w:lineRule="exact"/>
        <w:ind w:left="4811" w:right="48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3</w:t>
      </w:r>
    </w:p>
    <w:p w:rsidR="00637175" w:rsidRDefault="00637175" w:rsidP="00637175">
      <w:pPr>
        <w:widowControl w:val="0"/>
        <w:autoSpaceDE w:val="0"/>
        <w:autoSpaceDN w:val="0"/>
        <w:adjustRightInd w:val="0"/>
        <w:spacing w:before="5" w:after="0" w:line="240" w:lineRule="auto"/>
        <w:ind w:left="4309" w:right="431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¼ Ho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637175" w:rsidRDefault="00637175" w:rsidP="0063717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71" w:lineRule="exact"/>
        <w:ind w:left="3233" w:right="32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INS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CTI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NS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TES</w:t>
      </w:r>
    </w:p>
    <w:p w:rsidR="00637175" w:rsidRDefault="00637175" w:rsidP="0063717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637175" w:rsidRPr="00976CC0" w:rsidRDefault="00637175" w:rsidP="006371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976CC0">
        <w:rPr>
          <w:rFonts w:ascii="Times New Roman" w:hAnsi="Times New Roman"/>
          <w:sz w:val="24"/>
          <w:szCs w:val="24"/>
        </w:rPr>
        <w:t xml:space="preserve"> </w:t>
      </w:r>
      <w:r w:rsidRPr="00976CC0">
        <w:rPr>
          <w:rFonts w:ascii="Times New Roman" w:hAnsi="Times New Roman"/>
          <w:spacing w:val="26"/>
          <w:sz w:val="24"/>
          <w:szCs w:val="24"/>
        </w:rPr>
        <w:t xml:space="preserve"> A</w:t>
      </w:r>
      <w:r w:rsidRPr="00976CC0">
        <w:rPr>
          <w:rFonts w:ascii="Times New Roman" w:hAnsi="Times New Roman"/>
          <w:spacing w:val="1"/>
          <w:sz w:val="24"/>
          <w:szCs w:val="24"/>
        </w:rPr>
        <w:t>nswer  all questions on the space provided</w:t>
      </w:r>
    </w:p>
    <w:p w:rsidR="00637175" w:rsidRPr="00E45047" w:rsidRDefault="00637175" w:rsidP="006371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  <w:r w:rsidRPr="00976CC0">
        <w:rPr>
          <w:rFonts w:ascii="Times New Roman" w:hAnsi="Times New Roman"/>
          <w:spacing w:val="1"/>
          <w:sz w:val="24"/>
          <w:szCs w:val="24"/>
        </w:rPr>
        <w:t>All</w:t>
      </w:r>
      <w:r>
        <w:rPr>
          <w:rFonts w:ascii="Times New Roman" w:hAnsi="Times New Roman"/>
          <w:spacing w:val="1"/>
          <w:sz w:val="24"/>
          <w:szCs w:val="24"/>
        </w:rPr>
        <w:t xml:space="preserve"> working </w:t>
      </w:r>
      <w:r w:rsidRPr="00976CC0">
        <w:rPr>
          <w:rFonts w:ascii="Times New Roman" w:hAnsi="Times New Roman"/>
          <w:b/>
          <w:spacing w:val="1"/>
          <w:sz w:val="24"/>
          <w:szCs w:val="24"/>
          <w:u w:val="single"/>
        </w:rPr>
        <w:t>Must</w:t>
      </w:r>
      <w:r>
        <w:rPr>
          <w:rFonts w:ascii="Times New Roman" w:hAnsi="Times New Roman"/>
          <w:b/>
          <w:spacing w:val="1"/>
          <w:sz w:val="24"/>
          <w:szCs w:val="24"/>
          <w:u w:val="single"/>
        </w:rPr>
        <w:t xml:space="preserve"> </w:t>
      </w:r>
      <w:r w:rsidRPr="00976CC0">
        <w:rPr>
          <w:rFonts w:ascii="Times New Roman" w:hAnsi="Times New Roman"/>
          <w:spacing w:val="1"/>
          <w:sz w:val="24"/>
          <w:szCs w:val="24"/>
        </w:rPr>
        <w:t xml:space="preserve">be clearly shown </w:t>
      </w:r>
    </w:p>
    <w:p w:rsidR="00E45047" w:rsidRPr="00E45047" w:rsidRDefault="00E45047" w:rsidP="00E45047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Ex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’s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ly</w:t>
      </w: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742"/>
        <w:gridCol w:w="2735"/>
      </w:tblGrid>
      <w:tr w:rsidR="00637175" w:rsidRPr="00544C3D" w:rsidTr="00E45047">
        <w:trPr>
          <w:trHeight w:hRule="exact" w:val="545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before="66" w:after="0" w:line="290" w:lineRule="exact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Qu</w:t>
            </w:r>
            <w:r w:rsidRPr="00544C3D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544C3D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before="66" w:after="0" w:line="290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544C3D">
              <w:rPr>
                <w:rFonts w:cs="Calibri"/>
                <w:b/>
                <w:bCs/>
                <w:spacing w:val="-1"/>
                <w:sz w:val="24"/>
                <w:szCs w:val="24"/>
              </w:rPr>
              <w:t>Ma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x</w:t>
            </w: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544C3D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m sc</w:t>
            </w: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before="66" w:after="0" w:line="290" w:lineRule="exac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544C3D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544C3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ndid</w:t>
            </w:r>
            <w:r w:rsidRPr="00544C3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te</w:t>
            </w:r>
            <w:r w:rsidRPr="00544C3D">
              <w:rPr>
                <w:rFonts w:cs="Calibri"/>
                <w:b/>
                <w:bCs/>
                <w:spacing w:val="-1"/>
                <w:sz w:val="24"/>
                <w:szCs w:val="24"/>
              </w:rPr>
              <w:t>'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sc</w:t>
            </w:r>
            <w:r w:rsidRPr="00544C3D">
              <w:rPr>
                <w:rFonts w:cs="Calibri"/>
                <w:b/>
                <w:bCs/>
                <w:spacing w:val="-1"/>
                <w:sz w:val="24"/>
                <w:szCs w:val="24"/>
              </w:rPr>
              <w:t>o</w:t>
            </w: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</w:tr>
      <w:tr w:rsidR="00637175" w:rsidRPr="00544C3D" w:rsidTr="00E45047">
        <w:trPr>
          <w:trHeight w:hRule="exact" w:val="663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9" w:right="5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3D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83" w:right="10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>17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175" w:rsidRPr="00544C3D" w:rsidTr="00E45047">
        <w:trPr>
          <w:trHeight w:hRule="exact" w:val="780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589" w:right="5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3D">
              <w:rPr>
                <w:rFonts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37175" w:rsidRDefault="00637175" w:rsidP="0038602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83" w:right="1082"/>
              <w:jc w:val="center"/>
              <w:rPr>
                <w:rFonts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="00E45047">
              <w:rPr>
                <w:rFonts w:cs="Calibri"/>
                <w:spacing w:val="1"/>
                <w:position w:val="1"/>
                <w:sz w:val="24"/>
                <w:szCs w:val="24"/>
              </w:rPr>
              <w:t>3</w:t>
            </w:r>
          </w:p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83" w:right="10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175" w:rsidRPr="00544C3D" w:rsidTr="00E45047">
        <w:trPr>
          <w:trHeight w:hRule="exact" w:val="653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544C3D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Pr="00544C3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sc</w:t>
            </w:r>
            <w:r w:rsidRPr="00544C3D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544C3D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37175" w:rsidRPr="00544C3D" w:rsidRDefault="00E45047" w:rsidP="0038602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83" w:right="10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30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7175" w:rsidRPr="00544C3D" w:rsidRDefault="00637175" w:rsidP="0038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5047" w:rsidRDefault="00E45047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5047" w:rsidRDefault="00E45047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5047" w:rsidRDefault="00E45047" w:rsidP="00637175">
      <w:pPr>
        <w:widowControl w:val="0"/>
        <w:autoSpaceDE w:val="0"/>
        <w:autoSpaceDN w:val="0"/>
        <w:adjustRightInd w:val="0"/>
        <w:spacing w:after="0" w:line="240" w:lineRule="auto"/>
        <w:ind w:left="3863" w:right="38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175" w:rsidRPr="001625F2" w:rsidRDefault="00637175" w:rsidP="001625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869"/>
        <w:rPr>
          <w:rFonts w:ascii="Bookman Old Style" w:hAnsi="Bookman Old Style"/>
          <w:bCs/>
          <w:sz w:val="24"/>
          <w:szCs w:val="24"/>
        </w:rPr>
      </w:pPr>
      <w:r w:rsidRPr="001625F2">
        <w:rPr>
          <w:rFonts w:ascii="Bookman Old Style" w:hAnsi="Bookman Old Style"/>
          <w:bCs/>
          <w:sz w:val="24"/>
          <w:szCs w:val="24"/>
        </w:rPr>
        <w:t>You are provided with;</w:t>
      </w:r>
    </w:p>
    <w:p w:rsidR="00637175" w:rsidRPr="00637175" w:rsidRDefault="00637175" w:rsidP="00637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869"/>
        <w:rPr>
          <w:rFonts w:ascii="Bookman Old Style" w:hAnsi="Bookman Old Style"/>
          <w:bCs/>
          <w:sz w:val="24"/>
          <w:szCs w:val="24"/>
        </w:rPr>
      </w:pPr>
      <w:r w:rsidRPr="00637175">
        <w:rPr>
          <w:rFonts w:ascii="Bookman Old Style" w:hAnsi="Bookman Old Style"/>
          <w:bCs/>
          <w:sz w:val="24"/>
          <w:szCs w:val="24"/>
        </w:rPr>
        <w:t>Solution A 0.2MNaOH</w:t>
      </w:r>
    </w:p>
    <w:p w:rsidR="00637175" w:rsidRPr="00637175" w:rsidRDefault="00637175" w:rsidP="00637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869"/>
        <w:rPr>
          <w:rFonts w:ascii="Bookman Old Style" w:hAnsi="Bookman Old Style"/>
          <w:bCs/>
          <w:sz w:val="24"/>
          <w:szCs w:val="24"/>
        </w:rPr>
      </w:pPr>
      <w:r w:rsidRPr="00637175">
        <w:rPr>
          <w:rFonts w:ascii="Bookman Old Style" w:hAnsi="Bookman Old Style"/>
          <w:bCs/>
          <w:sz w:val="24"/>
          <w:szCs w:val="24"/>
        </w:rPr>
        <w:t>Solution  B Hydrochloric acid</w:t>
      </w:r>
    </w:p>
    <w:p w:rsidR="00637175" w:rsidRPr="00637175" w:rsidRDefault="00637175" w:rsidP="00637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869"/>
        <w:rPr>
          <w:rFonts w:ascii="Bookman Old Style" w:hAnsi="Bookman Old Style"/>
          <w:bCs/>
          <w:sz w:val="24"/>
          <w:szCs w:val="24"/>
        </w:rPr>
      </w:pPr>
      <w:r w:rsidRPr="00637175">
        <w:rPr>
          <w:rFonts w:ascii="Bookman Old Style" w:hAnsi="Bookman Old Style"/>
          <w:bCs/>
          <w:sz w:val="24"/>
          <w:szCs w:val="24"/>
        </w:rPr>
        <w:t>Solution C sodium Carbonate solution</w:t>
      </w:r>
    </w:p>
    <w:p w:rsidR="00637175" w:rsidRDefault="00637175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  <w:r w:rsidRPr="00637175">
        <w:rPr>
          <w:rFonts w:ascii="Bookman Old Style" w:hAnsi="Bookman Old Style"/>
          <w:bCs/>
          <w:sz w:val="24"/>
          <w:szCs w:val="24"/>
        </w:rPr>
        <w:t>You are required to standardize hydrochloric acid using</w:t>
      </w:r>
      <w:r w:rsidR="00727DE2">
        <w:rPr>
          <w:rFonts w:ascii="Bookman Old Style" w:hAnsi="Bookman Old Style"/>
          <w:bCs/>
          <w:sz w:val="24"/>
          <w:szCs w:val="24"/>
        </w:rPr>
        <w:t xml:space="preserve"> </w:t>
      </w:r>
      <w:r w:rsidRPr="00637175">
        <w:rPr>
          <w:rFonts w:ascii="Bookman Old Style" w:hAnsi="Bookman Old Style"/>
          <w:bCs/>
          <w:sz w:val="24"/>
          <w:szCs w:val="24"/>
        </w:rPr>
        <w:t>solution A and hence determine the morality in moles per liter of solution C sodium carbonate</w:t>
      </w:r>
    </w:p>
    <w:p w:rsidR="00D342E6" w:rsidRDefault="00D342E6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D342E6" w:rsidRDefault="00D342E6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D342E6" w:rsidRDefault="00D342E6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D342E6" w:rsidRDefault="00D342E6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D342E6" w:rsidRPr="00637175" w:rsidRDefault="00D342E6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637175" w:rsidRP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right="3869"/>
        <w:rPr>
          <w:rFonts w:ascii="Bookman Old Style" w:hAnsi="Bookman Old Style"/>
          <w:bCs/>
          <w:sz w:val="24"/>
          <w:szCs w:val="24"/>
        </w:rPr>
      </w:pPr>
    </w:p>
    <w:p w:rsidR="00637175" w:rsidRDefault="00637175" w:rsidP="00637175">
      <w:pPr>
        <w:widowControl w:val="0"/>
        <w:autoSpaceDE w:val="0"/>
        <w:autoSpaceDN w:val="0"/>
        <w:adjustRightInd w:val="0"/>
        <w:spacing w:after="0" w:line="240" w:lineRule="auto"/>
        <w:ind w:right="3869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637175">
        <w:rPr>
          <w:rFonts w:ascii="Bookman Old Style" w:hAnsi="Bookman Old Style"/>
          <w:b/>
          <w:bCs/>
          <w:sz w:val="24"/>
          <w:szCs w:val="24"/>
          <w:u w:val="single"/>
        </w:rPr>
        <w:t>Procedure I</w:t>
      </w:r>
    </w:p>
    <w:p w:rsidR="00727DE2" w:rsidRPr="00637175" w:rsidRDefault="00727DE2" w:rsidP="00637175">
      <w:pPr>
        <w:widowControl w:val="0"/>
        <w:autoSpaceDE w:val="0"/>
        <w:autoSpaceDN w:val="0"/>
        <w:adjustRightInd w:val="0"/>
        <w:spacing w:after="0" w:line="240" w:lineRule="auto"/>
        <w:ind w:right="3869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637175" w:rsidRDefault="00637175" w:rsidP="00637175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  <w:r w:rsidRPr="00637175">
        <w:rPr>
          <w:rFonts w:ascii="Bookman Old Style" w:hAnsi="Bookman Old Style"/>
          <w:bCs/>
          <w:sz w:val="24"/>
          <w:szCs w:val="24"/>
        </w:rPr>
        <w:t xml:space="preserve"> Using a pipette transfer </w:t>
      </w:r>
      <w:r w:rsidR="00FD4E3D" w:rsidRPr="00FD4E3D">
        <w:rPr>
          <w:rFonts w:ascii="Bookman Old Style" w:hAnsi="Bookman Old Style"/>
          <w:bCs/>
          <w:sz w:val="24"/>
          <w:szCs w:val="24"/>
        </w:rPr>
        <w:t>25cm</w:t>
      </w:r>
      <w:r w:rsidR="00FD4E3D">
        <w:rPr>
          <w:rFonts w:ascii="Bookman Old Style" w:hAnsi="Bookman Old Style"/>
          <w:bCs/>
          <w:sz w:val="24"/>
          <w:szCs w:val="24"/>
          <w:vertAlign w:val="superscript"/>
        </w:rPr>
        <w:t xml:space="preserve">3 </w:t>
      </w:r>
      <w:r w:rsidRPr="00FD4E3D">
        <w:rPr>
          <w:rFonts w:ascii="Bookman Old Style" w:hAnsi="Bookman Old Style"/>
          <w:bCs/>
          <w:sz w:val="24"/>
          <w:szCs w:val="24"/>
        </w:rPr>
        <w:t xml:space="preserve">solution </w:t>
      </w:r>
      <w:r w:rsidRPr="00637175">
        <w:rPr>
          <w:rFonts w:ascii="Bookman Old Style" w:hAnsi="Bookman Old Style"/>
          <w:bCs/>
          <w:sz w:val="24"/>
          <w:szCs w:val="24"/>
        </w:rPr>
        <w:t xml:space="preserve">A into conical flask add 2 to 3 drops phenolphthalein indicator then titrate with hydrochloric acid provided in a </w:t>
      </w:r>
      <w:proofErr w:type="gramStart"/>
      <w:r w:rsidRPr="00637175">
        <w:rPr>
          <w:rFonts w:ascii="Bookman Old Style" w:hAnsi="Bookman Old Style"/>
          <w:bCs/>
          <w:sz w:val="24"/>
          <w:szCs w:val="24"/>
        </w:rPr>
        <w:t>beaker  from</w:t>
      </w:r>
      <w:proofErr w:type="gramEnd"/>
      <w:r w:rsidRPr="00637175">
        <w:rPr>
          <w:rFonts w:ascii="Bookman Old Style" w:hAnsi="Bookman Old Style"/>
          <w:bCs/>
          <w:sz w:val="24"/>
          <w:szCs w:val="24"/>
        </w:rPr>
        <w:t xml:space="preserve"> burette. Shake the conical flask after each additional and note the volume required to neutralize sodium hydroxide solution. Record your results in the table below.</w:t>
      </w:r>
    </w:p>
    <w:p w:rsidR="00727DE2" w:rsidRDefault="00727DE2" w:rsidP="00637175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350"/>
        <w:gridCol w:w="1350"/>
        <w:gridCol w:w="1604"/>
      </w:tblGrid>
      <w:tr w:rsidR="00D47214" w:rsidTr="00D47214">
        <w:trPr>
          <w:trHeight w:val="498"/>
        </w:trPr>
        <w:tc>
          <w:tcPr>
            <w:tcW w:w="4968" w:type="dxa"/>
          </w:tcPr>
          <w:p w:rsidR="00D47214" w:rsidRDefault="00D47214" w:rsidP="00637175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Titre</w:t>
            </w:r>
            <w:proofErr w:type="spellEnd"/>
          </w:p>
        </w:tc>
        <w:tc>
          <w:tcPr>
            <w:tcW w:w="1350" w:type="dxa"/>
          </w:tcPr>
          <w:p w:rsidR="00D47214" w:rsidRDefault="00A324EE" w:rsidP="00637175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I</w:t>
            </w:r>
          </w:p>
        </w:tc>
        <w:tc>
          <w:tcPr>
            <w:tcW w:w="1350" w:type="dxa"/>
          </w:tcPr>
          <w:p w:rsidR="00D47214" w:rsidRDefault="00A324EE" w:rsidP="00637175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II</w:t>
            </w:r>
          </w:p>
        </w:tc>
        <w:tc>
          <w:tcPr>
            <w:tcW w:w="1604" w:type="dxa"/>
          </w:tcPr>
          <w:p w:rsidR="00D47214" w:rsidRDefault="00A324EE" w:rsidP="00637175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III</w:t>
            </w:r>
          </w:p>
        </w:tc>
      </w:tr>
      <w:tr w:rsidR="00D47214" w:rsidTr="00D47214">
        <w:trPr>
          <w:trHeight w:val="498"/>
        </w:trPr>
        <w:tc>
          <w:tcPr>
            <w:tcW w:w="4968" w:type="dxa"/>
          </w:tcPr>
          <w:p w:rsidR="00D47214" w:rsidRPr="00A324EE" w:rsidRDefault="00A324EE" w:rsidP="00637175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Final burette readings (cm</w:t>
            </w:r>
            <w:r>
              <w:rPr>
                <w:rFonts w:ascii="Bookman Old Style" w:hAnsi="Bookman Old Style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D47214" w:rsidRDefault="00D47214" w:rsidP="00637175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47214" w:rsidRDefault="00D47214" w:rsidP="00637175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D47214" w:rsidRDefault="00D47214" w:rsidP="00637175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D47214" w:rsidTr="00D47214">
        <w:trPr>
          <w:trHeight w:val="498"/>
        </w:trPr>
        <w:tc>
          <w:tcPr>
            <w:tcW w:w="4968" w:type="dxa"/>
          </w:tcPr>
          <w:p w:rsidR="00D47214" w:rsidRDefault="00A324EE" w:rsidP="00637175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Initial burette readings (cm</w:t>
            </w:r>
            <w:r>
              <w:rPr>
                <w:rFonts w:ascii="Bookman Old Style" w:hAnsi="Bookman Old Style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D47214" w:rsidRDefault="00D47214" w:rsidP="00637175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47214" w:rsidRDefault="00D47214" w:rsidP="00637175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D47214" w:rsidRDefault="00D47214" w:rsidP="00637175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D47214" w:rsidTr="00D47214">
        <w:trPr>
          <w:trHeight w:val="525"/>
        </w:trPr>
        <w:tc>
          <w:tcPr>
            <w:tcW w:w="4968" w:type="dxa"/>
          </w:tcPr>
          <w:p w:rsidR="00D47214" w:rsidRDefault="00A324EE" w:rsidP="00A324EE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Volume of the acid used (cm</w:t>
            </w:r>
            <w:r>
              <w:rPr>
                <w:rFonts w:ascii="Bookman Old Style" w:hAnsi="Bookman Old Style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D47214" w:rsidRDefault="00D47214" w:rsidP="00637175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47214" w:rsidRDefault="00D47214" w:rsidP="00637175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D47214" w:rsidRDefault="00D47214" w:rsidP="00637175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ind w:right="-9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</w:tbl>
    <w:p w:rsidR="00D47214" w:rsidRDefault="00D47214" w:rsidP="00637175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A324EE" w:rsidRDefault="00A324EE" w:rsidP="00A324EE">
      <w:pPr>
        <w:pStyle w:val="ListParagraph"/>
        <w:widowControl w:val="0"/>
        <w:numPr>
          <w:ilvl w:val="0"/>
          <w:numId w:val="3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What is the average volume of solution B?  (5mks)</w:t>
      </w:r>
    </w:p>
    <w:p w:rsidR="00727DE2" w:rsidRDefault="00727DE2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727DE2" w:rsidRDefault="00727DE2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727DE2" w:rsidRDefault="00727DE2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727DE2" w:rsidRDefault="00727DE2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727DE2" w:rsidRDefault="00727DE2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727DE2" w:rsidRDefault="00727DE2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FB5656" w:rsidRDefault="00FB5656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727DE2" w:rsidRPr="00727DE2" w:rsidRDefault="00727DE2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A324EE" w:rsidRDefault="00A324EE" w:rsidP="00A324EE">
      <w:pPr>
        <w:pStyle w:val="ListParagraph"/>
        <w:widowControl w:val="0"/>
        <w:numPr>
          <w:ilvl w:val="0"/>
          <w:numId w:val="3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Calculate the number of moles of solution B required to complete neutralize solution A.   (3mks)</w:t>
      </w:r>
    </w:p>
    <w:p w:rsidR="00727DE2" w:rsidRDefault="00727DE2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727DE2" w:rsidRDefault="00727DE2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727DE2" w:rsidRDefault="00727DE2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727DE2" w:rsidRDefault="00727DE2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727DE2" w:rsidRDefault="00727DE2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FB5656" w:rsidRDefault="00FB5656" w:rsidP="00FB5656">
      <w:pPr>
        <w:widowControl w:val="0"/>
        <w:tabs>
          <w:tab w:val="left" w:pos="1620"/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727DE2" w:rsidRPr="00727DE2" w:rsidRDefault="00727DE2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A324EE" w:rsidRDefault="001625F2" w:rsidP="00A324EE">
      <w:pPr>
        <w:pStyle w:val="ListParagraph"/>
        <w:widowControl w:val="0"/>
        <w:numPr>
          <w:ilvl w:val="0"/>
          <w:numId w:val="3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Calculate the molarity </w:t>
      </w:r>
      <w:r w:rsidR="00A324EE">
        <w:rPr>
          <w:rFonts w:ascii="Bookman Old Style" w:hAnsi="Bookman Old Style"/>
          <w:bCs/>
          <w:sz w:val="24"/>
          <w:szCs w:val="24"/>
        </w:rPr>
        <w:t>in mol</w:t>
      </w:r>
      <w:r w:rsidR="00727DE2">
        <w:rPr>
          <w:rFonts w:ascii="Bookman Old Style" w:hAnsi="Bookman Old Style"/>
          <w:bCs/>
          <w:sz w:val="24"/>
          <w:szCs w:val="24"/>
        </w:rPr>
        <w:t>es per lit</w:t>
      </w:r>
      <w:r>
        <w:rPr>
          <w:rFonts w:ascii="Bookman Old Style" w:hAnsi="Bookman Old Style"/>
          <w:bCs/>
          <w:sz w:val="24"/>
          <w:szCs w:val="24"/>
        </w:rPr>
        <w:t>e</w:t>
      </w:r>
      <w:r w:rsidR="00727DE2">
        <w:rPr>
          <w:rFonts w:ascii="Bookman Old Style" w:hAnsi="Bookman Old Style"/>
          <w:bCs/>
          <w:sz w:val="24"/>
          <w:szCs w:val="24"/>
        </w:rPr>
        <w:t>r</w:t>
      </w:r>
      <w:r>
        <w:rPr>
          <w:rFonts w:ascii="Bookman Old Style" w:hAnsi="Bookman Old Style"/>
          <w:bCs/>
          <w:sz w:val="24"/>
          <w:szCs w:val="24"/>
        </w:rPr>
        <w:t xml:space="preserve"> of solution B hydro</w:t>
      </w:r>
      <w:r w:rsidR="00A324EE">
        <w:rPr>
          <w:rFonts w:ascii="Bookman Old Style" w:hAnsi="Bookman Old Style"/>
          <w:bCs/>
          <w:sz w:val="24"/>
          <w:szCs w:val="24"/>
        </w:rPr>
        <w:t>chloric acid</w:t>
      </w:r>
      <w:r>
        <w:rPr>
          <w:rFonts w:ascii="Bookman Old Style" w:hAnsi="Bookman Old Style"/>
          <w:bCs/>
          <w:sz w:val="24"/>
          <w:szCs w:val="24"/>
        </w:rPr>
        <w:t>.   (1mk)</w:t>
      </w:r>
    </w:p>
    <w:p w:rsidR="00727DE2" w:rsidRPr="00727DE2" w:rsidRDefault="00727DE2" w:rsidP="00727DE2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1625F2" w:rsidRDefault="001625F2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727DE2" w:rsidRDefault="00727DE2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727DE2" w:rsidRDefault="00727DE2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D342E6" w:rsidRDefault="00D342E6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D342E6" w:rsidRDefault="00D342E6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D342E6" w:rsidRDefault="00D342E6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D342E6" w:rsidRDefault="00D342E6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D342E6" w:rsidRDefault="00D342E6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D342E6" w:rsidRDefault="00D342E6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D342E6" w:rsidRDefault="00D342E6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D342E6" w:rsidRDefault="00D342E6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D342E6" w:rsidRDefault="00D342E6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D342E6" w:rsidRDefault="00D342E6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D342E6" w:rsidRDefault="00D342E6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D342E6" w:rsidRDefault="00D342E6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D342E6" w:rsidRDefault="00D342E6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D342E6" w:rsidRDefault="00D342E6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727DE2" w:rsidRDefault="00727DE2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p w:rsidR="001625F2" w:rsidRDefault="001625F2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1625F2">
        <w:rPr>
          <w:rFonts w:ascii="Bookman Old Style" w:hAnsi="Bookman Old Style"/>
          <w:b/>
          <w:bCs/>
          <w:sz w:val="24"/>
          <w:szCs w:val="24"/>
          <w:u w:val="single"/>
        </w:rPr>
        <w:t>Procedure II</w:t>
      </w:r>
    </w:p>
    <w:p w:rsidR="00727DE2" w:rsidRPr="001625F2" w:rsidRDefault="00727DE2" w:rsidP="001625F2">
      <w:pPr>
        <w:pStyle w:val="ListParagraph"/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1625F2" w:rsidRPr="001625F2" w:rsidRDefault="001625F2" w:rsidP="00637175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  <w:r w:rsidRPr="001625F2">
        <w:rPr>
          <w:rFonts w:ascii="Bookman Old Style" w:hAnsi="Bookman Old Style"/>
          <w:bCs/>
          <w:sz w:val="24"/>
          <w:szCs w:val="24"/>
        </w:rPr>
        <w:t>Rinse the pipette thoroughly then pipette 25cm</w:t>
      </w:r>
      <w:r w:rsidRPr="001625F2">
        <w:rPr>
          <w:rFonts w:ascii="Bookman Old Style" w:hAnsi="Bookman Old Style"/>
          <w:bCs/>
          <w:sz w:val="24"/>
          <w:szCs w:val="24"/>
          <w:vertAlign w:val="superscript"/>
        </w:rPr>
        <w:t xml:space="preserve">3 </w:t>
      </w:r>
      <w:r>
        <w:rPr>
          <w:rFonts w:ascii="Bookman Old Style" w:hAnsi="Bookman Old Style"/>
          <w:bCs/>
          <w:sz w:val="24"/>
          <w:szCs w:val="24"/>
        </w:rPr>
        <w:t xml:space="preserve">of solution </w:t>
      </w:r>
      <w:r w:rsidRPr="001625F2">
        <w:rPr>
          <w:rFonts w:ascii="Bookman Old Style" w:hAnsi="Bookman Old Style"/>
          <w:bCs/>
          <w:sz w:val="24"/>
          <w:szCs w:val="24"/>
        </w:rPr>
        <w:t xml:space="preserve">C sodium carbonate into clean conical flask then add 2 to 3 drops of </w:t>
      </w:r>
      <w:proofErr w:type="gramStart"/>
      <w:r w:rsidRPr="001625F2">
        <w:rPr>
          <w:rFonts w:ascii="Bookman Old Style" w:hAnsi="Bookman Old Style"/>
          <w:bCs/>
          <w:sz w:val="24"/>
          <w:szCs w:val="24"/>
        </w:rPr>
        <w:t>phenolphthalein  indicator</w:t>
      </w:r>
      <w:proofErr w:type="gramEnd"/>
      <w:r w:rsidRPr="001625F2">
        <w:rPr>
          <w:rFonts w:ascii="Bookman Old Style" w:hAnsi="Bookman Old Style"/>
          <w:bCs/>
          <w:sz w:val="24"/>
          <w:szCs w:val="24"/>
        </w:rPr>
        <w:t>.</w:t>
      </w:r>
      <w:r>
        <w:rPr>
          <w:rFonts w:ascii="Bookman Old Style" w:hAnsi="Bookman Old Style"/>
          <w:bCs/>
          <w:sz w:val="24"/>
          <w:szCs w:val="24"/>
        </w:rPr>
        <w:t xml:space="preserve"> Refill the burette with solution B and use it to </w:t>
      </w:r>
      <w:proofErr w:type="gramStart"/>
      <w:r>
        <w:rPr>
          <w:rFonts w:ascii="Bookman Old Style" w:hAnsi="Bookman Old Style"/>
          <w:bCs/>
          <w:sz w:val="24"/>
          <w:szCs w:val="24"/>
        </w:rPr>
        <w:t>titrate</w:t>
      </w:r>
      <w:proofErr w:type="gramEnd"/>
      <w:r>
        <w:rPr>
          <w:rFonts w:ascii="Bookman Old Style" w:hAnsi="Bookman Old Style"/>
          <w:bCs/>
          <w:sz w:val="24"/>
          <w:szCs w:val="24"/>
        </w:rPr>
        <w:t xml:space="preserve"> content of the conical flask. Shake the flask after each addition of the acid solution B and note the volume of the acid required to neutralize 25cm</w:t>
      </w:r>
      <w:r>
        <w:rPr>
          <w:rFonts w:ascii="Bookman Old Style" w:hAnsi="Bookman Old Style"/>
          <w:bCs/>
          <w:sz w:val="24"/>
          <w:szCs w:val="24"/>
          <w:vertAlign w:val="superscript"/>
        </w:rPr>
        <w:t>3</w:t>
      </w:r>
      <w:r>
        <w:rPr>
          <w:rFonts w:ascii="Bookman Old Style" w:hAnsi="Bookman Old Style"/>
          <w:bCs/>
          <w:sz w:val="24"/>
          <w:szCs w:val="24"/>
        </w:rPr>
        <w:t xml:space="preserve"> of sodium carbonate solution C.</w:t>
      </w:r>
      <w:r w:rsidRPr="001625F2">
        <w:rPr>
          <w:rFonts w:ascii="Bookman Old Style" w:hAnsi="Bookman Old Style"/>
          <w:bCs/>
          <w:sz w:val="24"/>
          <w:szCs w:val="24"/>
        </w:rPr>
        <w:t xml:space="preserve"> </w:t>
      </w:r>
    </w:p>
    <w:p w:rsidR="00A324EE" w:rsidRDefault="00A324EE" w:rsidP="00A324EE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Record your results in table below </w:t>
      </w:r>
    </w:p>
    <w:p w:rsidR="00727DE2" w:rsidRDefault="00727DE2" w:rsidP="00A324EE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right="-90"/>
        <w:rPr>
          <w:rFonts w:ascii="Bookman Old Style" w:hAnsi="Bookman Old Style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440"/>
        <w:gridCol w:w="1260"/>
        <w:gridCol w:w="1620"/>
      </w:tblGrid>
      <w:tr w:rsidR="001625F2" w:rsidRPr="001625F2" w:rsidTr="00727DE2">
        <w:trPr>
          <w:trHeight w:val="540"/>
        </w:trPr>
        <w:tc>
          <w:tcPr>
            <w:tcW w:w="4968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625F2">
              <w:rPr>
                <w:rFonts w:ascii="Bookman Old Style" w:hAnsi="Bookman Old Style"/>
                <w:sz w:val="24"/>
                <w:szCs w:val="24"/>
              </w:rPr>
              <w:t>Titre</w:t>
            </w:r>
            <w:proofErr w:type="spellEnd"/>
          </w:p>
        </w:tc>
        <w:tc>
          <w:tcPr>
            <w:tcW w:w="144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25F2" w:rsidRPr="001625F2" w:rsidTr="00727DE2">
        <w:trPr>
          <w:trHeight w:val="540"/>
        </w:trPr>
        <w:tc>
          <w:tcPr>
            <w:tcW w:w="4968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  <w:r w:rsidRPr="001625F2">
              <w:rPr>
                <w:rFonts w:ascii="Bookman Old Style" w:hAnsi="Bookman Old Style"/>
                <w:sz w:val="24"/>
                <w:szCs w:val="24"/>
              </w:rPr>
              <w:t>Final burette readings (cm</w:t>
            </w:r>
            <w:r w:rsidRPr="001625F2">
              <w:rPr>
                <w:rFonts w:ascii="Bookman Old Style" w:hAnsi="Bookman Old Style"/>
                <w:sz w:val="24"/>
                <w:szCs w:val="24"/>
                <w:vertAlign w:val="superscript"/>
              </w:rPr>
              <w:t>3</w:t>
            </w:r>
            <w:r w:rsidRPr="001625F2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25F2" w:rsidRPr="001625F2" w:rsidTr="00727DE2">
        <w:trPr>
          <w:trHeight w:val="540"/>
        </w:trPr>
        <w:tc>
          <w:tcPr>
            <w:tcW w:w="4968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Initial burette readings </w:t>
            </w:r>
          </w:p>
        </w:tc>
        <w:tc>
          <w:tcPr>
            <w:tcW w:w="144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25F2" w:rsidRPr="001625F2" w:rsidTr="00727DE2">
        <w:trPr>
          <w:trHeight w:val="540"/>
        </w:trPr>
        <w:tc>
          <w:tcPr>
            <w:tcW w:w="4968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Volume of solution B used </w:t>
            </w:r>
          </w:p>
        </w:tc>
        <w:tc>
          <w:tcPr>
            <w:tcW w:w="144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25F2" w:rsidRPr="001625F2" w:rsidRDefault="001625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9506D" w:rsidRDefault="001625F2" w:rsidP="001625F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Calculate average volume of solution B used.   (5mks)</w:t>
      </w:r>
    </w:p>
    <w:p w:rsidR="00727DE2" w:rsidRDefault="00727DE2" w:rsidP="00727DE2">
      <w:pPr>
        <w:rPr>
          <w:rFonts w:ascii="Bookman Old Style" w:hAnsi="Bookman Old Style"/>
          <w:sz w:val="24"/>
          <w:szCs w:val="24"/>
        </w:rPr>
      </w:pPr>
    </w:p>
    <w:p w:rsidR="00727DE2" w:rsidRDefault="00727DE2" w:rsidP="00727DE2">
      <w:pPr>
        <w:rPr>
          <w:rFonts w:ascii="Bookman Old Style" w:hAnsi="Bookman Old Style"/>
          <w:sz w:val="24"/>
          <w:szCs w:val="24"/>
        </w:rPr>
      </w:pPr>
    </w:p>
    <w:p w:rsidR="00727DE2" w:rsidRDefault="00727DE2" w:rsidP="00727DE2">
      <w:pPr>
        <w:rPr>
          <w:rFonts w:ascii="Bookman Old Style" w:hAnsi="Bookman Old Style"/>
          <w:sz w:val="24"/>
          <w:szCs w:val="24"/>
        </w:rPr>
      </w:pPr>
    </w:p>
    <w:p w:rsidR="00FB5656" w:rsidRDefault="00FB5656" w:rsidP="00727DE2">
      <w:pPr>
        <w:rPr>
          <w:rFonts w:ascii="Bookman Old Style" w:hAnsi="Bookman Old Style"/>
          <w:sz w:val="24"/>
          <w:szCs w:val="24"/>
        </w:rPr>
      </w:pPr>
    </w:p>
    <w:p w:rsidR="00FB5656" w:rsidRDefault="00FB5656" w:rsidP="00727DE2">
      <w:pPr>
        <w:rPr>
          <w:rFonts w:ascii="Bookman Old Style" w:hAnsi="Bookman Old Style"/>
          <w:sz w:val="24"/>
          <w:szCs w:val="24"/>
        </w:rPr>
      </w:pPr>
    </w:p>
    <w:p w:rsidR="00FB5656" w:rsidRDefault="00FB5656" w:rsidP="00727DE2">
      <w:pPr>
        <w:rPr>
          <w:rFonts w:ascii="Bookman Old Style" w:hAnsi="Bookman Old Style"/>
          <w:sz w:val="24"/>
          <w:szCs w:val="24"/>
        </w:rPr>
      </w:pPr>
    </w:p>
    <w:p w:rsidR="00FB5656" w:rsidRDefault="001625F2" w:rsidP="00727DE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Calculate the number of moles of solution C in 25cm</w:t>
      </w:r>
      <w:r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 of the solution.   (2mks)</w:t>
      </w:r>
    </w:p>
    <w:p w:rsidR="00FB5656" w:rsidRPr="00050851" w:rsidRDefault="00FB5656" w:rsidP="00050851">
      <w:pPr>
        <w:ind w:left="360"/>
        <w:rPr>
          <w:rFonts w:ascii="Bookman Old Style" w:hAnsi="Bookman Old Style"/>
          <w:sz w:val="24"/>
          <w:szCs w:val="24"/>
        </w:rPr>
      </w:pPr>
    </w:p>
    <w:p w:rsidR="00727DE2" w:rsidRDefault="00727DE2" w:rsidP="00727DE2">
      <w:pPr>
        <w:rPr>
          <w:rFonts w:ascii="Bookman Old Style" w:hAnsi="Bookman Old Style"/>
          <w:sz w:val="24"/>
          <w:szCs w:val="24"/>
        </w:rPr>
      </w:pPr>
    </w:p>
    <w:p w:rsidR="00727DE2" w:rsidRPr="00727DE2" w:rsidRDefault="00727DE2" w:rsidP="00727DE2">
      <w:pPr>
        <w:rPr>
          <w:rFonts w:ascii="Bookman Old Style" w:hAnsi="Bookman Old Style"/>
          <w:sz w:val="24"/>
          <w:szCs w:val="24"/>
        </w:rPr>
      </w:pPr>
    </w:p>
    <w:p w:rsidR="001625F2" w:rsidRDefault="001625F2" w:rsidP="001625F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Calculate the molarity of solution C in Mole per liter.  (1mk)</w:t>
      </w:r>
    </w:p>
    <w:p w:rsidR="00727DE2" w:rsidRDefault="00727DE2" w:rsidP="00727DE2">
      <w:pPr>
        <w:rPr>
          <w:rFonts w:ascii="Bookman Old Style" w:hAnsi="Bookman Old Style"/>
          <w:sz w:val="24"/>
          <w:szCs w:val="24"/>
        </w:rPr>
      </w:pPr>
    </w:p>
    <w:p w:rsidR="00D342E6" w:rsidRDefault="00D342E6" w:rsidP="00727DE2">
      <w:pPr>
        <w:rPr>
          <w:rFonts w:ascii="Bookman Old Style" w:hAnsi="Bookman Old Style"/>
          <w:sz w:val="24"/>
          <w:szCs w:val="24"/>
        </w:rPr>
      </w:pPr>
    </w:p>
    <w:p w:rsidR="00D342E6" w:rsidRDefault="00D342E6" w:rsidP="00727DE2">
      <w:pPr>
        <w:rPr>
          <w:rFonts w:ascii="Bookman Old Style" w:hAnsi="Bookman Old Style"/>
          <w:sz w:val="24"/>
          <w:szCs w:val="24"/>
        </w:rPr>
      </w:pPr>
    </w:p>
    <w:p w:rsidR="00D342E6" w:rsidRDefault="00D342E6" w:rsidP="00727DE2">
      <w:pPr>
        <w:rPr>
          <w:rFonts w:ascii="Bookman Old Style" w:hAnsi="Bookman Old Style"/>
          <w:sz w:val="24"/>
          <w:szCs w:val="24"/>
        </w:rPr>
      </w:pPr>
    </w:p>
    <w:p w:rsidR="00D342E6" w:rsidRDefault="00D342E6" w:rsidP="00727DE2">
      <w:pPr>
        <w:rPr>
          <w:rFonts w:ascii="Bookman Old Style" w:hAnsi="Bookman Old Style"/>
          <w:sz w:val="24"/>
          <w:szCs w:val="24"/>
        </w:rPr>
      </w:pPr>
    </w:p>
    <w:p w:rsidR="00727DE2" w:rsidRPr="00727DE2" w:rsidRDefault="00727DE2" w:rsidP="00727DE2">
      <w:pPr>
        <w:rPr>
          <w:rFonts w:ascii="Bookman Old Style" w:hAnsi="Bookman Old Style"/>
          <w:sz w:val="24"/>
          <w:szCs w:val="24"/>
        </w:rPr>
      </w:pPr>
    </w:p>
    <w:p w:rsidR="009F08DE" w:rsidRDefault="009F08DE" w:rsidP="009F08DE">
      <w:pPr>
        <w:pStyle w:val="ListParagraph"/>
        <w:rPr>
          <w:rFonts w:ascii="Bookman Old Style" w:hAnsi="Bookman Old Style"/>
          <w:sz w:val="24"/>
          <w:szCs w:val="24"/>
        </w:rPr>
      </w:pPr>
    </w:p>
    <w:p w:rsidR="009F08DE" w:rsidRDefault="009F08DE" w:rsidP="001625F2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are provided with solid D. Carry out tests below and record your observation and inferences in the table below.</w:t>
      </w:r>
    </w:p>
    <w:p w:rsidR="009F08DE" w:rsidRDefault="009F08DE" w:rsidP="009F08D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the appearance of sold D.  (2mks)</w:t>
      </w:r>
    </w:p>
    <w:p w:rsidR="00727DE2" w:rsidRDefault="00727DE2" w:rsidP="00727DE2">
      <w:pPr>
        <w:rPr>
          <w:rFonts w:ascii="Bookman Old Style" w:hAnsi="Bookman Old Style"/>
          <w:sz w:val="24"/>
          <w:szCs w:val="24"/>
        </w:rPr>
      </w:pPr>
    </w:p>
    <w:p w:rsidR="00727DE2" w:rsidRDefault="00727DE2" w:rsidP="00727DE2">
      <w:pPr>
        <w:rPr>
          <w:rFonts w:ascii="Bookman Old Style" w:hAnsi="Bookman Old Style"/>
          <w:sz w:val="24"/>
          <w:szCs w:val="24"/>
        </w:rPr>
      </w:pPr>
    </w:p>
    <w:p w:rsidR="00727DE2" w:rsidRDefault="00727DE2" w:rsidP="00727DE2">
      <w:pPr>
        <w:rPr>
          <w:rFonts w:ascii="Bookman Old Style" w:hAnsi="Bookman Old Style"/>
          <w:sz w:val="24"/>
          <w:szCs w:val="24"/>
        </w:rPr>
      </w:pPr>
    </w:p>
    <w:p w:rsidR="00727DE2" w:rsidRPr="00727DE2" w:rsidRDefault="00727DE2" w:rsidP="00727DE2">
      <w:pPr>
        <w:rPr>
          <w:rFonts w:ascii="Bookman Old Style" w:hAnsi="Bookman Old Style"/>
          <w:sz w:val="24"/>
          <w:szCs w:val="24"/>
        </w:rPr>
      </w:pPr>
    </w:p>
    <w:p w:rsidR="009F08DE" w:rsidRDefault="009F08DE" w:rsidP="009F08D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Take a boiling tube, add all solid D and add about 10cm</w:t>
      </w:r>
      <w:r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 of distilled water. Shake the mixture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48"/>
        <w:gridCol w:w="4848"/>
      </w:tblGrid>
      <w:tr w:rsidR="00727DE2" w:rsidTr="00727DE2">
        <w:trPr>
          <w:trHeight w:val="350"/>
        </w:trPr>
        <w:tc>
          <w:tcPr>
            <w:tcW w:w="4848" w:type="dxa"/>
          </w:tcPr>
          <w:p w:rsidR="00727DE2" w:rsidRDefault="00727DE2" w:rsidP="00727DE2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Observations</w:t>
            </w:r>
          </w:p>
        </w:tc>
        <w:tc>
          <w:tcPr>
            <w:tcW w:w="4848" w:type="dxa"/>
          </w:tcPr>
          <w:p w:rsidR="00727DE2" w:rsidRDefault="00727DE2" w:rsidP="00727DE2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Inference</w:t>
            </w:r>
          </w:p>
        </w:tc>
      </w:tr>
      <w:tr w:rsidR="00727DE2" w:rsidTr="00727DE2">
        <w:trPr>
          <w:trHeight w:val="1525"/>
        </w:trPr>
        <w:tc>
          <w:tcPr>
            <w:tcW w:w="4848" w:type="dxa"/>
          </w:tcPr>
          <w:p w:rsidR="00727DE2" w:rsidRPr="00727DE2" w:rsidRDefault="00727DE2" w:rsidP="00727DE2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727DE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727DE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727DE2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727DE2" w:rsidRPr="00727DE2" w:rsidRDefault="00727DE2" w:rsidP="00727DE2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  <w:tc>
          <w:tcPr>
            <w:tcW w:w="4848" w:type="dxa"/>
          </w:tcPr>
          <w:p w:rsidR="00727DE2" w:rsidRPr="00727DE2" w:rsidRDefault="00727DE2" w:rsidP="00727DE2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727DE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727DE2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727DE2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727DE2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</w:tr>
    </w:tbl>
    <w:p w:rsidR="00727DE2" w:rsidRDefault="00727DE2" w:rsidP="00727DE2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9F08DE" w:rsidRDefault="009F08DE" w:rsidP="009F08D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Divide the solution obtained above into five portions. To the first portion add drops of lead (ii) Nitrate solution.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25"/>
        <w:gridCol w:w="4825"/>
      </w:tblGrid>
      <w:tr w:rsidR="00727DE2" w:rsidTr="00727DE2">
        <w:trPr>
          <w:trHeight w:val="350"/>
        </w:trPr>
        <w:tc>
          <w:tcPr>
            <w:tcW w:w="4825" w:type="dxa"/>
          </w:tcPr>
          <w:p w:rsid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Observations</w:t>
            </w:r>
          </w:p>
        </w:tc>
        <w:tc>
          <w:tcPr>
            <w:tcW w:w="4825" w:type="dxa"/>
          </w:tcPr>
          <w:p w:rsid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Inference</w:t>
            </w:r>
          </w:p>
        </w:tc>
      </w:tr>
      <w:tr w:rsidR="00727DE2" w:rsidTr="00727DE2">
        <w:trPr>
          <w:trHeight w:val="1657"/>
        </w:trPr>
        <w:tc>
          <w:tcPr>
            <w:tcW w:w="4825" w:type="dxa"/>
          </w:tcPr>
          <w:p w:rsidR="00727DE2" w:rsidRP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38602C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727DE2" w:rsidRDefault="00727DE2" w:rsidP="0038602C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38602C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  <w:tc>
          <w:tcPr>
            <w:tcW w:w="4825" w:type="dxa"/>
          </w:tcPr>
          <w:p w:rsidR="00727DE2" w:rsidRP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38602C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38602C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(2</w:t>
            </w:r>
            <w:r w:rsidRPr="00727DE2">
              <w:rPr>
                <w:rFonts w:ascii="Bookman Old Style" w:hAnsi="Bookman Old Style"/>
                <w:sz w:val="24"/>
                <w:szCs w:val="24"/>
              </w:rPr>
              <w:t>mk)</w:t>
            </w:r>
          </w:p>
        </w:tc>
      </w:tr>
    </w:tbl>
    <w:p w:rsidR="009F08DE" w:rsidRDefault="009F08DE" w:rsidP="009F08D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the second portion add 3 drops of barium Nitrate. </w:t>
      </w:r>
    </w:p>
    <w:p w:rsidR="00727DE2" w:rsidRDefault="00727DE2" w:rsidP="00727DE2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48"/>
        <w:gridCol w:w="4848"/>
      </w:tblGrid>
      <w:tr w:rsidR="00727DE2" w:rsidTr="00FB5656">
        <w:trPr>
          <w:trHeight w:val="329"/>
        </w:trPr>
        <w:tc>
          <w:tcPr>
            <w:tcW w:w="4848" w:type="dxa"/>
          </w:tcPr>
          <w:p w:rsid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Observations</w:t>
            </w:r>
          </w:p>
        </w:tc>
        <w:tc>
          <w:tcPr>
            <w:tcW w:w="4848" w:type="dxa"/>
          </w:tcPr>
          <w:p w:rsid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Inference</w:t>
            </w:r>
          </w:p>
        </w:tc>
      </w:tr>
      <w:tr w:rsidR="00727DE2" w:rsidTr="00FB5656">
        <w:trPr>
          <w:trHeight w:val="1520"/>
        </w:trPr>
        <w:tc>
          <w:tcPr>
            <w:tcW w:w="4848" w:type="dxa"/>
          </w:tcPr>
          <w:p w:rsidR="00727DE2" w:rsidRP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38602C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38602C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  <w:tc>
          <w:tcPr>
            <w:tcW w:w="4848" w:type="dxa"/>
          </w:tcPr>
          <w:p w:rsidR="00727DE2" w:rsidRP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38602C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</w:tr>
    </w:tbl>
    <w:p w:rsidR="009F08DE" w:rsidRDefault="009F08DE" w:rsidP="009F08D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the third portion </w:t>
      </w:r>
      <w:r w:rsidR="00727DE2">
        <w:rPr>
          <w:rFonts w:ascii="Bookman Old Style" w:hAnsi="Bookman Old Style"/>
          <w:sz w:val="24"/>
          <w:szCs w:val="24"/>
        </w:rPr>
        <w:t>add f</w:t>
      </w:r>
      <w:r w:rsidR="00FD4E3D">
        <w:rPr>
          <w:rFonts w:ascii="Bookman Old Style" w:hAnsi="Bookman Old Style"/>
          <w:sz w:val="24"/>
          <w:szCs w:val="24"/>
        </w:rPr>
        <w:t>ew</w:t>
      </w:r>
      <w:r w:rsidR="00727DE2">
        <w:rPr>
          <w:rFonts w:ascii="Bookman Old Style" w:hAnsi="Bookman Old Style"/>
          <w:sz w:val="24"/>
          <w:szCs w:val="24"/>
        </w:rPr>
        <w:t xml:space="preserve"> then </w:t>
      </w:r>
      <w:r>
        <w:rPr>
          <w:rFonts w:ascii="Bookman Old Style" w:hAnsi="Bookman Old Style"/>
          <w:sz w:val="24"/>
          <w:szCs w:val="24"/>
        </w:rPr>
        <w:t xml:space="preserve">excess drops of ammonia solution. </w:t>
      </w:r>
    </w:p>
    <w:p w:rsidR="00D342E6" w:rsidRDefault="00D342E6" w:rsidP="00D342E6">
      <w:pPr>
        <w:rPr>
          <w:rFonts w:ascii="Bookman Old Style" w:hAnsi="Bookman Old Style"/>
          <w:sz w:val="24"/>
          <w:szCs w:val="24"/>
        </w:rPr>
      </w:pPr>
    </w:p>
    <w:p w:rsidR="00D342E6" w:rsidRDefault="00D342E6" w:rsidP="00D342E6">
      <w:pPr>
        <w:rPr>
          <w:rFonts w:ascii="Bookman Old Style" w:hAnsi="Bookman Old Style"/>
          <w:sz w:val="24"/>
          <w:szCs w:val="24"/>
        </w:rPr>
      </w:pPr>
    </w:p>
    <w:p w:rsidR="00D342E6" w:rsidRDefault="00D342E6" w:rsidP="00D342E6">
      <w:pPr>
        <w:rPr>
          <w:rFonts w:ascii="Bookman Old Style" w:hAnsi="Bookman Old Style"/>
          <w:sz w:val="24"/>
          <w:szCs w:val="24"/>
        </w:rPr>
      </w:pPr>
    </w:p>
    <w:p w:rsidR="00D342E6" w:rsidRPr="00D342E6" w:rsidRDefault="00D342E6" w:rsidP="00D342E6">
      <w:pPr>
        <w:rPr>
          <w:rFonts w:ascii="Bookman Old Style" w:hAnsi="Bookman Old Style"/>
          <w:sz w:val="24"/>
          <w:szCs w:val="24"/>
        </w:rPr>
      </w:pPr>
    </w:p>
    <w:p w:rsidR="00727DE2" w:rsidRDefault="00727DE2" w:rsidP="00727DE2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96"/>
        <w:gridCol w:w="4696"/>
      </w:tblGrid>
      <w:tr w:rsidR="00727DE2" w:rsidTr="00FB5656">
        <w:trPr>
          <w:trHeight w:val="413"/>
        </w:trPr>
        <w:tc>
          <w:tcPr>
            <w:tcW w:w="4696" w:type="dxa"/>
          </w:tcPr>
          <w:p w:rsid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Observations</w:t>
            </w:r>
          </w:p>
        </w:tc>
        <w:tc>
          <w:tcPr>
            <w:tcW w:w="4696" w:type="dxa"/>
          </w:tcPr>
          <w:p w:rsid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Inference</w:t>
            </w:r>
          </w:p>
        </w:tc>
      </w:tr>
      <w:tr w:rsidR="00727DE2" w:rsidTr="00FB5656">
        <w:trPr>
          <w:trHeight w:val="1414"/>
        </w:trPr>
        <w:tc>
          <w:tcPr>
            <w:tcW w:w="4696" w:type="dxa"/>
          </w:tcPr>
          <w:p w:rsidR="00727DE2" w:rsidRP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38602C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727DE2" w:rsidRDefault="00727DE2" w:rsidP="0038602C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  <w:tc>
          <w:tcPr>
            <w:tcW w:w="4696" w:type="dxa"/>
          </w:tcPr>
          <w:p w:rsidR="00727DE2" w:rsidRP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727DE2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727DE2" w:rsidRDefault="00727DE2" w:rsidP="00727DE2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727DE2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727DE2">
              <w:rPr>
                <w:rFonts w:ascii="Bookman Old Style" w:hAnsi="Bookman Old Style"/>
                <w:sz w:val="24"/>
                <w:szCs w:val="24"/>
              </w:rPr>
              <w:t>mk)</w:t>
            </w:r>
          </w:p>
        </w:tc>
      </w:tr>
    </w:tbl>
    <w:p w:rsidR="009F08DE" w:rsidRDefault="009F08DE" w:rsidP="009F08D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the fifth portion, add drops of hydrochloric acid then boil the mixture.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25"/>
        <w:gridCol w:w="4825"/>
      </w:tblGrid>
      <w:tr w:rsidR="00727DE2" w:rsidTr="00727DE2">
        <w:trPr>
          <w:trHeight w:val="905"/>
        </w:trPr>
        <w:tc>
          <w:tcPr>
            <w:tcW w:w="4825" w:type="dxa"/>
          </w:tcPr>
          <w:p w:rsid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Observations</w:t>
            </w:r>
          </w:p>
        </w:tc>
        <w:tc>
          <w:tcPr>
            <w:tcW w:w="4825" w:type="dxa"/>
          </w:tcPr>
          <w:p w:rsid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Inference</w:t>
            </w:r>
          </w:p>
        </w:tc>
      </w:tr>
      <w:tr w:rsidR="00727DE2" w:rsidTr="00727DE2">
        <w:trPr>
          <w:trHeight w:val="2584"/>
        </w:trPr>
        <w:tc>
          <w:tcPr>
            <w:tcW w:w="4825" w:type="dxa"/>
          </w:tcPr>
          <w:p w:rsidR="00727DE2" w:rsidRP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727DE2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727DE2" w:rsidRDefault="00727DE2" w:rsidP="00727DE2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727DE2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727DE2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727DE2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727DE2">
            <w:pPr>
              <w:tabs>
                <w:tab w:val="left" w:pos="345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727DE2">
              <w:rPr>
                <w:rFonts w:ascii="Bookman Old Style" w:hAnsi="Bookman Old Style"/>
                <w:sz w:val="24"/>
                <w:szCs w:val="24"/>
              </w:rPr>
              <w:t>mk)</w:t>
            </w:r>
          </w:p>
        </w:tc>
        <w:tc>
          <w:tcPr>
            <w:tcW w:w="4825" w:type="dxa"/>
          </w:tcPr>
          <w:p w:rsidR="00727DE2" w:rsidRPr="00727DE2" w:rsidRDefault="00727DE2" w:rsidP="0038602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38602C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727DE2" w:rsidRDefault="00727DE2" w:rsidP="0038602C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38602C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38602C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Default="00727DE2" w:rsidP="0038602C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727DE2" w:rsidRPr="00727DE2" w:rsidRDefault="00727DE2" w:rsidP="0038602C">
            <w:pPr>
              <w:tabs>
                <w:tab w:val="left" w:pos="36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27DE2">
              <w:rPr>
                <w:rFonts w:ascii="Bookman Old Style" w:hAnsi="Bookman Old Style"/>
                <w:sz w:val="24"/>
                <w:szCs w:val="24"/>
              </w:rPr>
              <w:t>(1mk)</w:t>
            </w:r>
          </w:p>
        </w:tc>
      </w:tr>
    </w:tbl>
    <w:p w:rsidR="00E45047" w:rsidRDefault="009F08DE" w:rsidP="00727DE2">
      <w:pPr>
        <w:pStyle w:val="ListParagraph"/>
        <w:numPr>
          <w:ilvl w:val="0"/>
          <w:numId w:val="5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the formula of the anion aci</w:t>
      </w:r>
      <w:r w:rsidR="00E45047">
        <w:rPr>
          <w:rFonts w:ascii="Bookman Old Style" w:hAnsi="Bookman Old Style"/>
          <w:sz w:val="24"/>
          <w:szCs w:val="24"/>
        </w:rPr>
        <w:t xml:space="preserve">d </w:t>
      </w:r>
      <w:proofErr w:type="spellStart"/>
      <w:r w:rsidR="00E45047">
        <w:rPr>
          <w:rFonts w:ascii="Bookman Old Style" w:hAnsi="Bookman Old Style"/>
          <w:sz w:val="24"/>
          <w:szCs w:val="24"/>
        </w:rPr>
        <w:t>cation</w:t>
      </w:r>
      <w:proofErr w:type="spellEnd"/>
      <w:r w:rsidR="00E45047">
        <w:rPr>
          <w:rFonts w:ascii="Bookman Old Style" w:hAnsi="Bookman Old Style"/>
          <w:sz w:val="24"/>
          <w:szCs w:val="24"/>
        </w:rPr>
        <w:t xml:space="preserve"> present in substance D. </w:t>
      </w:r>
    </w:p>
    <w:p w:rsidR="00E45047" w:rsidRDefault="00E45047" w:rsidP="00727DE2">
      <w:pPr>
        <w:pStyle w:val="ListParagraph"/>
        <w:spacing w:line="480" w:lineRule="auto"/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Cation</w:t>
      </w:r>
      <w:proofErr w:type="spellEnd"/>
      <w:r>
        <w:rPr>
          <w:rFonts w:ascii="Bookman Old Style" w:hAnsi="Bookman Old Style"/>
          <w:sz w:val="24"/>
          <w:szCs w:val="24"/>
        </w:rPr>
        <w:t>……………………………………    (1mk)</w:t>
      </w:r>
    </w:p>
    <w:p w:rsidR="001625F2" w:rsidRPr="00050851" w:rsidRDefault="00E45047" w:rsidP="00FB5656">
      <w:pPr>
        <w:pStyle w:val="ListParagraph"/>
        <w:spacing w:line="480" w:lineRule="auto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Anion …………………………………….  (1mk)</w:t>
      </w:r>
    </w:p>
    <w:sectPr w:rsidR="001625F2" w:rsidRPr="00050851" w:rsidSect="0063717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BB" w:rsidRDefault="007958BB" w:rsidP="00D342E6">
      <w:pPr>
        <w:spacing w:after="0" w:line="240" w:lineRule="auto"/>
      </w:pPr>
      <w:r>
        <w:separator/>
      </w:r>
    </w:p>
  </w:endnote>
  <w:endnote w:type="continuationSeparator" w:id="0">
    <w:p w:rsidR="007958BB" w:rsidRDefault="007958BB" w:rsidP="00D3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7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342E6" w:rsidRDefault="00D342E6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C4099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C4099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342E6" w:rsidRDefault="00D34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BB" w:rsidRDefault="007958BB" w:rsidP="00D342E6">
      <w:pPr>
        <w:spacing w:after="0" w:line="240" w:lineRule="auto"/>
      </w:pPr>
      <w:r>
        <w:separator/>
      </w:r>
    </w:p>
  </w:footnote>
  <w:footnote w:type="continuationSeparator" w:id="0">
    <w:p w:rsidR="007958BB" w:rsidRDefault="007958BB" w:rsidP="00D34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4FA"/>
    <w:multiLevelType w:val="hybridMultilevel"/>
    <w:tmpl w:val="71ECC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6C84"/>
    <w:multiLevelType w:val="hybridMultilevel"/>
    <w:tmpl w:val="A92A2288"/>
    <w:lvl w:ilvl="0" w:tplc="64C65B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D4989"/>
    <w:multiLevelType w:val="hybridMultilevel"/>
    <w:tmpl w:val="B4B0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F0FB8"/>
    <w:multiLevelType w:val="hybridMultilevel"/>
    <w:tmpl w:val="10EA2716"/>
    <w:lvl w:ilvl="0" w:tplc="3AAC4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941EA1"/>
    <w:multiLevelType w:val="hybridMultilevel"/>
    <w:tmpl w:val="EDFEC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175"/>
    <w:rsid w:val="00050851"/>
    <w:rsid w:val="000644FE"/>
    <w:rsid w:val="001625F2"/>
    <w:rsid w:val="001C4099"/>
    <w:rsid w:val="00282103"/>
    <w:rsid w:val="00290595"/>
    <w:rsid w:val="00331448"/>
    <w:rsid w:val="00376DFB"/>
    <w:rsid w:val="005146D5"/>
    <w:rsid w:val="00602027"/>
    <w:rsid w:val="00637175"/>
    <w:rsid w:val="00727DE2"/>
    <w:rsid w:val="007958BB"/>
    <w:rsid w:val="009F08DE"/>
    <w:rsid w:val="00A324EE"/>
    <w:rsid w:val="00C9506D"/>
    <w:rsid w:val="00D342E6"/>
    <w:rsid w:val="00D47214"/>
    <w:rsid w:val="00E45047"/>
    <w:rsid w:val="00FB5656"/>
    <w:rsid w:val="00F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7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175"/>
    <w:pPr>
      <w:ind w:left="720"/>
      <w:contextualSpacing/>
    </w:pPr>
  </w:style>
  <w:style w:type="table" w:styleId="TableGrid">
    <w:name w:val="Table Grid"/>
    <w:basedOn w:val="TableNormal"/>
    <w:uiPriority w:val="59"/>
    <w:rsid w:val="00D47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2E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E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6</cp:revision>
  <dcterms:created xsi:type="dcterms:W3CDTF">2019-05-24T18:10:00Z</dcterms:created>
  <dcterms:modified xsi:type="dcterms:W3CDTF">2019-07-19T18:51:00Z</dcterms:modified>
</cp:coreProperties>
</file>