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 ……………………………………………………. ADM NO.: …………… CLASS: …..</w:t>
      </w:r>
    </w:p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GEOGRAPHY </w:t>
      </w:r>
      <w:r w:rsidRPr="006742DE">
        <w:rPr>
          <w:rFonts w:ascii="Bookman Old Style" w:hAnsi="Bookman Old Style"/>
          <w:b/>
          <w:sz w:val="24"/>
          <w:szCs w:val="24"/>
        </w:rPr>
        <w:t>PAPER 1</w:t>
      </w:r>
    </w:p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THREE</w:t>
      </w:r>
    </w:p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– 2019</w:t>
      </w:r>
    </w:p>
    <w:p w:rsidR="00B2766C" w:rsidRDefault="00B2766C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2 </w:t>
      </w:r>
      <w:proofErr w:type="gramStart"/>
      <w:r>
        <w:rPr>
          <w:rFonts w:ascii="Bookman Old Style" w:hAnsi="Bookman Old Style"/>
          <w:b/>
          <w:sz w:val="24"/>
          <w:szCs w:val="24"/>
        </w:rPr>
        <w:t>¾  HOURS</w:t>
      </w:r>
      <w:proofErr w:type="gramEnd"/>
      <w:r>
        <w:rPr>
          <w:rFonts w:ascii="Bookman Old Style" w:hAnsi="Bookman Old Style"/>
          <w:b/>
          <w:sz w:val="24"/>
          <w:szCs w:val="24"/>
        </w:rPr>
        <w:t>.</w:t>
      </w:r>
    </w:p>
    <w:p w:rsidR="00090183" w:rsidRDefault="00090183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090183" w:rsidRDefault="00090183" w:rsidP="00B2766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A: (Answer all questions in this section)</w:t>
      </w:r>
    </w:p>
    <w:p w:rsidR="00090183" w:rsidRDefault="00090183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Give two components of the solar system.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090183" w:rsidRDefault="00090183" w:rsidP="00090183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State three effects of the movement of the earth around the sun. (3mks)</w:t>
      </w:r>
    </w:p>
    <w:p w:rsidR="00090183" w:rsidRDefault="00090183" w:rsidP="00090183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090183" w:rsidRDefault="00090183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How </w:t>
      </w:r>
      <w:r w:rsidR="00CA358E">
        <w:rPr>
          <w:rFonts w:ascii="Bookman Old Style" w:hAnsi="Bookman Old Style"/>
          <w:sz w:val="24"/>
          <w:szCs w:val="24"/>
        </w:rPr>
        <w:t>does a land breeze</w:t>
      </w:r>
      <w:r>
        <w:rPr>
          <w:rFonts w:ascii="Bookman Old Style" w:hAnsi="Bookman Old Style"/>
          <w:sz w:val="24"/>
          <w:szCs w:val="24"/>
        </w:rPr>
        <w:t xml:space="preserve"> occur?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CA358E" w:rsidRDefault="00CA358E" w:rsidP="00CA358E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 three ocean currents found on the coasts of West Africa. (3mks)</w:t>
      </w:r>
    </w:p>
    <w:p w:rsidR="00CA358E" w:rsidRDefault="00CA358E" w:rsidP="00CA358E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090183" w:rsidRDefault="00CA358E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represents a barchans, use it to answer question (a).</w:t>
      </w:r>
    </w:p>
    <w:p w:rsidR="00AE5668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167005</wp:posOffset>
            </wp:positionV>
            <wp:extent cx="3788410" cy="1189355"/>
            <wp:effectExtent l="19050" t="0" r="2540" b="0"/>
            <wp:wrapNone/>
            <wp:docPr id="2" name="Picture 2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C06D7" w:rsidRDefault="008C06D7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E5668" w:rsidRDefault="00AE5668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E5668" w:rsidRDefault="00AE5668" w:rsidP="00AE566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Name the feature marked X.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AE5668" w:rsidRDefault="00AE5668" w:rsidP="00AE5668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The air current marked 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AE5668" w:rsidRDefault="009066E6" w:rsidP="00AE5668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The slope marked Z.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9066E6" w:rsidRDefault="009066E6" w:rsidP="00AE5668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AE5668" w:rsidRDefault="009066E6" w:rsidP="00AE5668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ways in which wind transports its loads.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066E6" w:rsidRDefault="009066E6" w:rsidP="009066E6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AE5668" w:rsidRDefault="00AE5668" w:rsidP="00AE566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A358E" w:rsidRDefault="009066E6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shows a composite volcano.</w:t>
      </w:r>
    </w:p>
    <w:p w:rsidR="009066E6" w:rsidRDefault="00601FBE" w:rsidP="009066E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3756660" cy="186182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E6" w:rsidRDefault="009066E6" w:rsidP="009066E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01FBE" w:rsidRDefault="00601FBE" w:rsidP="009066E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9066E6" w:rsidRDefault="009066E6" w:rsidP="009066E6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Name the features marked P, Q, </w:t>
      </w:r>
      <w:proofErr w:type="gramStart"/>
      <w:r>
        <w:rPr>
          <w:rFonts w:ascii="Bookman Old Style" w:hAnsi="Bookman Old Style"/>
          <w:sz w:val="24"/>
          <w:szCs w:val="24"/>
        </w:rPr>
        <w:t>R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9066E6" w:rsidRDefault="009066E6" w:rsidP="009066E6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ways in which vulcanicity influences human activities. (2mks)</w:t>
      </w:r>
    </w:p>
    <w:p w:rsidR="009066E6" w:rsidRDefault="00D329A1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the difference between ice sheet and ice berg?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D329A1" w:rsidRDefault="00D329A1" w:rsidP="00D329A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Name three types of glacier moraine.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329A1" w:rsidRDefault="00D329A1" w:rsidP="00D329A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329A1" w:rsidRDefault="00D329A1" w:rsidP="00D329A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329A1" w:rsidRDefault="00D329A1" w:rsidP="00D329A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329A1" w:rsidRPr="00A61F46" w:rsidRDefault="00D329A1" w:rsidP="00D329A1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A61F46">
        <w:rPr>
          <w:rFonts w:ascii="Bookman Old Style" w:hAnsi="Bookman Old Style"/>
          <w:b/>
          <w:sz w:val="24"/>
          <w:szCs w:val="24"/>
        </w:rPr>
        <w:t>SECTION B:</w:t>
      </w:r>
    </w:p>
    <w:p w:rsidR="00D329A1" w:rsidRPr="00A61F46" w:rsidRDefault="00D329A1" w:rsidP="00D329A1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 w:rsidRPr="00A61F46">
        <w:rPr>
          <w:rFonts w:ascii="Bookman Old Style" w:hAnsi="Bookman Old Style"/>
          <w:b/>
          <w:sz w:val="24"/>
          <w:szCs w:val="24"/>
        </w:rPr>
        <w:t>Answer question 6 and any other TWO questions from this section.</w:t>
      </w:r>
    </w:p>
    <w:p w:rsidR="00D329A1" w:rsidRDefault="00D329A1" w:rsidP="00D329A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329A1" w:rsidRDefault="004962A7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Study the map of Oyugis 1:50,000 (sheet 130/1) provided and answer the following questions.</w:t>
      </w:r>
    </w:p>
    <w:p w:rsidR="004962A7" w:rsidRDefault="004962A7" w:rsidP="004962A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What is the four figure reference of Kokungu dam?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4962A7" w:rsidRDefault="004962A7" w:rsidP="004962A7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What is magnetic variation of the map?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4962A7" w:rsidRDefault="004962A7" w:rsidP="004962A7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Calculate the area covered by Kodera forest. Give your answer in square kilometer.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4962A7" w:rsidRDefault="004962A7" w:rsidP="004962A7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4962A7" w:rsidRDefault="004962A7" w:rsidP="004962A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Draw a square 10cm by 10cm to represent the area enclosed by Easting 84 and 94 and Northing 28 and 38.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4962A7" w:rsidRDefault="004962A7" w:rsidP="004962A7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4962A7" w:rsidRDefault="004962A7" w:rsidP="004962A7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the square, mark the name;</w:t>
      </w:r>
    </w:p>
    <w:p w:rsidR="004962A7" w:rsidRDefault="004962A7" w:rsidP="004962A7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Forest (1mk)</w:t>
      </w:r>
    </w:p>
    <w:p w:rsidR="004962A7" w:rsidRDefault="004962A7" w:rsidP="004962A7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Swamp. (1mk)</w:t>
      </w:r>
    </w:p>
    <w:p w:rsidR="004962A7" w:rsidRDefault="004962A7" w:rsidP="004962A7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District Boundary. (1mk)</w:t>
      </w:r>
    </w:p>
    <w:p w:rsidR="004962A7" w:rsidRDefault="004962A7" w:rsidP="004962A7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Range. (1mk)</w:t>
      </w:r>
    </w:p>
    <w:p w:rsidR="004962A7" w:rsidRDefault="004962A7" w:rsidP="004962A7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4962A7" w:rsidRDefault="004962A7" w:rsidP="004962A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relief of the area covered by the map.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4F2DB2" w:rsidRDefault="004F2DB2" w:rsidP="004962A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three social service of Kamangambo trading centre.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4F2DB2" w:rsidRDefault="004F2DB2" w:rsidP="004962A7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Citing </w:t>
      </w:r>
      <w:r w:rsidR="006A58C9">
        <w:rPr>
          <w:rFonts w:ascii="Bookman Old Style" w:hAnsi="Bookman Old Style"/>
          <w:sz w:val="24"/>
          <w:szCs w:val="24"/>
        </w:rPr>
        <w:t xml:space="preserve">evidence from the map, explain three factors that favour farming. </w:t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</w:r>
      <w:r w:rsidR="006A58C9">
        <w:rPr>
          <w:rFonts w:ascii="Bookman Old Style" w:hAnsi="Bookman Old Style"/>
          <w:sz w:val="24"/>
          <w:szCs w:val="24"/>
        </w:rPr>
        <w:tab/>
        <w:t>(6mks)</w:t>
      </w:r>
    </w:p>
    <w:p w:rsidR="006A58C9" w:rsidRDefault="006A58C9" w:rsidP="006A58C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4962A7" w:rsidRDefault="006A58C9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Apart from the Rift valley, name other relief feature formed as a result of faulting.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6A58C9" w:rsidRDefault="006A58C9" w:rsidP="006A58C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With the aid of a well labeled diagram, describe how Rift Valley may have been formed by tensional forces.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(8mks)</w:t>
      </w:r>
    </w:p>
    <w:p w:rsidR="006A58C9" w:rsidRDefault="00B05A0B" w:rsidP="006A58C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Explain three ways in which faulting influences drainage system. (6mks)</w:t>
      </w:r>
    </w:p>
    <w:p w:rsidR="00B05A0B" w:rsidRDefault="00B05A0B" w:rsidP="006A58C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Explain four ways in which features resulting from faulting are of significance to the economy of Kenya.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(8mks)</w:t>
      </w:r>
    </w:p>
    <w:p w:rsidR="00B05A0B" w:rsidRDefault="00B05A0B" w:rsidP="006A58C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A58C9" w:rsidRDefault="00B05A0B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natural vegetation?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B05A0B" w:rsidRDefault="00B05A0B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 the temperate grassland found in the following countries.</w:t>
      </w:r>
    </w:p>
    <w:p w:rsidR="00B05A0B" w:rsidRDefault="00B05A0B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B05A0B" w:rsidRDefault="00B05A0B" w:rsidP="00B05A0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Canada. (1mk)</w:t>
      </w:r>
    </w:p>
    <w:p w:rsidR="00B05A0B" w:rsidRDefault="00B05A0B" w:rsidP="00B05A0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Russia (1mk</w:t>
      </w:r>
    </w:p>
    <w:p w:rsidR="00B05A0B" w:rsidRDefault="00B05A0B" w:rsidP="00B05A0B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Australia. (1mk)</w:t>
      </w:r>
    </w:p>
    <w:p w:rsidR="00B05A0B" w:rsidRDefault="00B05A0B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B05A0B" w:rsidRDefault="00B05A0B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(c) Explain how </w:t>
      </w:r>
      <w:r w:rsidR="00E263C5">
        <w:rPr>
          <w:rFonts w:ascii="Bookman Old Style" w:hAnsi="Bookman Old Style"/>
          <w:sz w:val="24"/>
          <w:szCs w:val="24"/>
        </w:rPr>
        <w:t xml:space="preserve">precipitation influences distribution of </w:t>
      </w:r>
      <w:r>
        <w:rPr>
          <w:rFonts w:ascii="Bookman Old Style" w:hAnsi="Bookman Old Style"/>
          <w:sz w:val="24"/>
          <w:szCs w:val="24"/>
        </w:rPr>
        <w:t xml:space="preserve">vegetation in an area.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 w:rsidR="000B6E0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(4mks)</w:t>
      </w:r>
    </w:p>
    <w:p w:rsidR="00B05A0B" w:rsidRDefault="00B05A0B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(d) Describe </w:t>
      </w:r>
      <w:r w:rsidR="00E263C5">
        <w:rPr>
          <w:rFonts w:ascii="Bookman Old Style" w:hAnsi="Bookman Old Style"/>
          <w:sz w:val="24"/>
          <w:szCs w:val="24"/>
        </w:rPr>
        <w:t>the characteristics of the Savannah vegetation region.   (6mks)</w:t>
      </w:r>
    </w:p>
    <w:p w:rsidR="00E263C5" w:rsidRDefault="00E263C5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Give two reasons why Tundra region has scanty vegetation. </w:t>
      </w:r>
      <w:r w:rsidR="00AF6100"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(f) You are planning to carry out field study in a forest within your district.</w:t>
      </w:r>
    </w:p>
    <w:p w:rsidR="00AF6100" w:rsidRDefault="00AF6100" w:rsidP="00B05A0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F6100" w:rsidRDefault="00AF6100" w:rsidP="00AF6100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four reasons why it is important to seek permission. </w:t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AF6100" w:rsidRDefault="00AF6100" w:rsidP="00AF6100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four challenges you are likely to encounter during the field study.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B05A0B" w:rsidRDefault="00AF6100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What is underground water?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Explain how the following factors influence the presence of underground water.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F6100" w:rsidRDefault="00AF6100" w:rsidP="00AF61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Amount of rainfall.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AF61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Vegetation cover.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AF610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Slope gradient.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What is an artesian basin?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 State three conditions leading to the formation of artesian basin. (3mks)</w:t>
      </w: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Identify three factors which influence the formation of Karst features.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A757F6" w:rsidRDefault="00A757F6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State </w:t>
      </w:r>
      <w:proofErr w:type="gramStart"/>
      <w:r>
        <w:rPr>
          <w:rFonts w:ascii="Bookman Old Style" w:hAnsi="Bookman Old Style"/>
          <w:sz w:val="24"/>
          <w:szCs w:val="24"/>
        </w:rPr>
        <w:t>four significance of Karst regions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A757F6" w:rsidRDefault="00A757F6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757F6" w:rsidRDefault="00A757F6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Your class is planning to carry out field study in a Karst lands</w:t>
      </w:r>
      <w:r w:rsidR="00B80413">
        <w:rPr>
          <w:rFonts w:ascii="Bookman Old Style" w:hAnsi="Bookman Old Style"/>
          <w:sz w:val="24"/>
          <w:szCs w:val="24"/>
        </w:rPr>
        <w:t>cape.</w:t>
      </w:r>
    </w:p>
    <w:p w:rsidR="00B80413" w:rsidRDefault="00B80413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B80413" w:rsidRDefault="00B80413" w:rsidP="00B80413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reasons why it is important</w:t>
      </w:r>
      <w:r w:rsidR="007002F2">
        <w:rPr>
          <w:rFonts w:ascii="Bookman Old Style" w:hAnsi="Bookman Old Style"/>
          <w:sz w:val="24"/>
          <w:szCs w:val="24"/>
        </w:rPr>
        <w:t xml:space="preserve"> to seek permission from the school authorities. </w:t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</w:r>
      <w:r w:rsidR="007002F2">
        <w:rPr>
          <w:rFonts w:ascii="Bookman Old Style" w:hAnsi="Bookman Old Style"/>
          <w:sz w:val="24"/>
          <w:szCs w:val="24"/>
        </w:rPr>
        <w:tab/>
        <w:t>(2mks)</w:t>
      </w:r>
    </w:p>
    <w:p w:rsidR="0091671A" w:rsidRDefault="0091671A" w:rsidP="0091671A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three challenges that you are likely to encounter during field study.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91671A" w:rsidRDefault="0091671A" w:rsidP="0091671A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AF6100" w:rsidRDefault="00AF6100" w:rsidP="00AF610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F6100" w:rsidRDefault="00E95E8A" w:rsidP="0009018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a glacier?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Give two reasons why there </w:t>
      </w:r>
      <w:r w:rsidR="00F82DD1">
        <w:rPr>
          <w:rFonts w:ascii="Bookman Old Style" w:hAnsi="Bookman Old Style"/>
          <w:sz w:val="24"/>
          <w:szCs w:val="24"/>
        </w:rPr>
        <w:t>are no ice sheets</w:t>
      </w:r>
      <w:r>
        <w:rPr>
          <w:rFonts w:ascii="Bookman Old Style" w:hAnsi="Bookman Old Style"/>
          <w:sz w:val="24"/>
          <w:szCs w:val="24"/>
        </w:rPr>
        <w:t xml:space="preserve"> in East Africa.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Describe the formation of the following glacial features. </w:t>
      </w: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E95E8A" w:rsidRDefault="00E95E8A" w:rsidP="00E95E8A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Hanging valley.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E95E8A" w:rsidRDefault="00E95E8A" w:rsidP="00E95E8A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Arête.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Name three erosional features found in glaciated lowland areas. (3mks)</w:t>
      </w:r>
    </w:p>
    <w:p w:rsidR="00E95E8A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Explain three positive effects of glaciations in lowland areas. </w:t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E95E8A" w:rsidRPr="00090183" w:rsidRDefault="00E95E8A" w:rsidP="00E95E8A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34E5F" w:rsidRDefault="00434E5F"/>
    <w:sectPr w:rsidR="00434E5F" w:rsidSect="00B2766C">
      <w:footerReference w:type="default" r:id="rId10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21" w:rsidRDefault="00A53D21" w:rsidP="00B818FA">
      <w:pPr>
        <w:spacing w:after="0" w:line="240" w:lineRule="auto"/>
      </w:pPr>
      <w:r>
        <w:separator/>
      </w:r>
    </w:p>
  </w:endnote>
  <w:endnote w:type="continuationSeparator" w:id="0">
    <w:p w:rsidR="00A53D21" w:rsidRDefault="00A53D21" w:rsidP="00B8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2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818FA" w:rsidRDefault="00B818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CC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CC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18FA" w:rsidRDefault="00B81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21" w:rsidRDefault="00A53D21" w:rsidP="00B818FA">
      <w:pPr>
        <w:spacing w:after="0" w:line="240" w:lineRule="auto"/>
      </w:pPr>
      <w:r>
        <w:separator/>
      </w:r>
    </w:p>
  </w:footnote>
  <w:footnote w:type="continuationSeparator" w:id="0">
    <w:p w:rsidR="00A53D21" w:rsidRDefault="00A53D21" w:rsidP="00B8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EF8"/>
    <w:multiLevelType w:val="hybridMultilevel"/>
    <w:tmpl w:val="FC90CED4"/>
    <w:lvl w:ilvl="0" w:tplc="D36459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A656F"/>
    <w:multiLevelType w:val="hybridMultilevel"/>
    <w:tmpl w:val="D5D865E2"/>
    <w:lvl w:ilvl="0" w:tplc="798A09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B0C36"/>
    <w:multiLevelType w:val="hybridMultilevel"/>
    <w:tmpl w:val="7144C17A"/>
    <w:lvl w:ilvl="0" w:tplc="052E0A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D1EB9"/>
    <w:multiLevelType w:val="hybridMultilevel"/>
    <w:tmpl w:val="20E69030"/>
    <w:lvl w:ilvl="0" w:tplc="A1605D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63883"/>
    <w:multiLevelType w:val="hybridMultilevel"/>
    <w:tmpl w:val="C0B0A1D6"/>
    <w:lvl w:ilvl="0" w:tplc="80607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272AC"/>
    <w:multiLevelType w:val="hybridMultilevel"/>
    <w:tmpl w:val="EC8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240E"/>
    <w:multiLevelType w:val="hybridMultilevel"/>
    <w:tmpl w:val="522CD6C2"/>
    <w:lvl w:ilvl="0" w:tplc="7E0C0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20041"/>
    <w:multiLevelType w:val="hybridMultilevel"/>
    <w:tmpl w:val="3FA2B442"/>
    <w:lvl w:ilvl="0" w:tplc="8B8C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B29F9"/>
    <w:multiLevelType w:val="hybridMultilevel"/>
    <w:tmpl w:val="BD6A2AB4"/>
    <w:lvl w:ilvl="0" w:tplc="286ABA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650F0"/>
    <w:multiLevelType w:val="hybridMultilevel"/>
    <w:tmpl w:val="A392BCDE"/>
    <w:lvl w:ilvl="0" w:tplc="03FC55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6C"/>
    <w:rsid w:val="00090183"/>
    <w:rsid w:val="000B6E08"/>
    <w:rsid w:val="00112D3F"/>
    <w:rsid w:val="001444BA"/>
    <w:rsid w:val="00434E5F"/>
    <w:rsid w:val="004962A7"/>
    <w:rsid w:val="004F2DB2"/>
    <w:rsid w:val="00601FBE"/>
    <w:rsid w:val="006A58C9"/>
    <w:rsid w:val="007002F2"/>
    <w:rsid w:val="007069CC"/>
    <w:rsid w:val="008C06D7"/>
    <w:rsid w:val="009066E6"/>
    <w:rsid w:val="0091671A"/>
    <w:rsid w:val="00936CC1"/>
    <w:rsid w:val="00A53D21"/>
    <w:rsid w:val="00A61F46"/>
    <w:rsid w:val="00A757F6"/>
    <w:rsid w:val="00AE5668"/>
    <w:rsid w:val="00AF6100"/>
    <w:rsid w:val="00B05A0B"/>
    <w:rsid w:val="00B2766C"/>
    <w:rsid w:val="00B80413"/>
    <w:rsid w:val="00B818FA"/>
    <w:rsid w:val="00CA358E"/>
    <w:rsid w:val="00D329A1"/>
    <w:rsid w:val="00D61B1B"/>
    <w:rsid w:val="00E263C5"/>
    <w:rsid w:val="00E95E8A"/>
    <w:rsid w:val="00F47DD6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8FA"/>
  </w:style>
  <w:style w:type="paragraph" w:styleId="Footer">
    <w:name w:val="footer"/>
    <w:basedOn w:val="Normal"/>
    <w:link w:val="FooterChar"/>
    <w:uiPriority w:val="99"/>
    <w:unhideWhenUsed/>
    <w:rsid w:val="00B8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32</cp:revision>
  <cp:lastPrinted>2019-06-24T22:19:00Z</cp:lastPrinted>
  <dcterms:created xsi:type="dcterms:W3CDTF">2019-06-20T23:33:00Z</dcterms:created>
  <dcterms:modified xsi:type="dcterms:W3CDTF">2019-07-19T18:56:00Z</dcterms:modified>
</cp:coreProperties>
</file>