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A" w:rsidRDefault="008873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NAME…………………………………………………………………ADM………………………..CLASS………………….</w:t>
      </w:r>
    </w:p>
    <w:p w:rsidR="0088731C" w:rsidRPr="00EC504B" w:rsidRDefault="0088731C" w:rsidP="0088731C">
      <w:pPr>
        <w:spacing w:after="0"/>
        <w:rPr>
          <w:rFonts w:asciiTheme="majorHAnsi" w:hAnsiTheme="majorHAnsi"/>
          <w:b/>
          <w:sz w:val="28"/>
          <w:szCs w:val="28"/>
        </w:rPr>
      </w:pPr>
      <w:r w:rsidRPr="00EC504B">
        <w:rPr>
          <w:rFonts w:asciiTheme="majorHAnsi" w:hAnsiTheme="majorHAnsi"/>
          <w:b/>
          <w:sz w:val="28"/>
          <w:szCs w:val="28"/>
        </w:rPr>
        <w:t>312/2</w:t>
      </w:r>
    </w:p>
    <w:p w:rsidR="0088731C" w:rsidRPr="00EC504B" w:rsidRDefault="0088731C" w:rsidP="0088731C">
      <w:pPr>
        <w:spacing w:after="0"/>
        <w:rPr>
          <w:rFonts w:asciiTheme="majorHAnsi" w:hAnsiTheme="majorHAnsi"/>
          <w:b/>
          <w:sz w:val="28"/>
          <w:szCs w:val="28"/>
        </w:rPr>
      </w:pPr>
      <w:r w:rsidRPr="00EC504B">
        <w:rPr>
          <w:rFonts w:asciiTheme="majorHAnsi" w:hAnsiTheme="majorHAnsi"/>
          <w:b/>
          <w:sz w:val="28"/>
          <w:szCs w:val="28"/>
        </w:rPr>
        <w:t>GEOGRAPHY</w:t>
      </w:r>
    </w:p>
    <w:p w:rsidR="0088731C" w:rsidRPr="00EC504B" w:rsidRDefault="0088731C" w:rsidP="0088731C">
      <w:pPr>
        <w:spacing w:after="0"/>
        <w:rPr>
          <w:rFonts w:asciiTheme="majorHAnsi" w:hAnsiTheme="majorHAnsi"/>
          <w:b/>
          <w:sz w:val="28"/>
          <w:szCs w:val="28"/>
        </w:rPr>
      </w:pPr>
      <w:r w:rsidRPr="00EC504B">
        <w:rPr>
          <w:rFonts w:asciiTheme="majorHAnsi" w:hAnsiTheme="majorHAnsi"/>
          <w:b/>
          <w:sz w:val="28"/>
          <w:szCs w:val="28"/>
        </w:rPr>
        <w:t>Paper 2</w:t>
      </w:r>
    </w:p>
    <w:p w:rsidR="0088731C" w:rsidRPr="00EC504B" w:rsidRDefault="0088731C" w:rsidP="0088731C">
      <w:pPr>
        <w:spacing w:after="0"/>
        <w:rPr>
          <w:rFonts w:asciiTheme="majorHAnsi" w:hAnsiTheme="majorHAnsi"/>
          <w:b/>
          <w:sz w:val="28"/>
          <w:szCs w:val="28"/>
        </w:rPr>
      </w:pPr>
      <w:r w:rsidRPr="00EC504B">
        <w:rPr>
          <w:rFonts w:asciiTheme="majorHAnsi" w:hAnsiTheme="majorHAnsi"/>
          <w:b/>
          <w:sz w:val="28"/>
          <w:szCs w:val="28"/>
        </w:rPr>
        <w:t>Time: 2¾ hours</w:t>
      </w:r>
    </w:p>
    <w:p w:rsidR="0088731C" w:rsidRPr="0088731C" w:rsidRDefault="0088731C" w:rsidP="0088731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8731C" w:rsidRPr="00EC504B" w:rsidRDefault="0088731C" w:rsidP="0088731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C504B">
        <w:rPr>
          <w:rFonts w:asciiTheme="majorHAnsi" w:hAnsiTheme="majorHAnsi"/>
          <w:b/>
          <w:sz w:val="28"/>
          <w:szCs w:val="28"/>
        </w:rPr>
        <w:t xml:space="preserve">MOMALICHE 2 CYCLE 6 EXAMINATION </w:t>
      </w:r>
    </w:p>
    <w:p w:rsidR="0088731C" w:rsidRPr="00EC504B" w:rsidRDefault="0088731C" w:rsidP="0088731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C504B">
        <w:rPr>
          <w:rFonts w:asciiTheme="majorHAnsi" w:hAnsiTheme="majorHAnsi"/>
          <w:b/>
          <w:sz w:val="28"/>
          <w:szCs w:val="28"/>
        </w:rPr>
        <w:t>Kenya Certificate of Secondary Education</w:t>
      </w:r>
    </w:p>
    <w:p w:rsidR="0088731C" w:rsidRPr="00EC504B" w:rsidRDefault="0088731C" w:rsidP="0088731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C504B">
        <w:rPr>
          <w:rFonts w:asciiTheme="majorHAnsi" w:hAnsiTheme="majorHAnsi"/>
          <w:b/>
          <w:sz w:val="28"/>
          <w:szCs w:val="28"/>
        </w:rPr>
        <w:t>FORM 4 TERM 1 2019</w:t>
      </w:r>
    </w:p>
    <w:p w:rsidR="0088731C" w:rsidRDefault="0088731C" w:rsidP="0088731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8731C" w:rsidRPr="0088731C" w:rsidRDefault="0088731C" w:rsidP="0088731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8731C" w:rsidRPr="0088731C" w:rsidRDefault="0088731C" w:rsidP="0088731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8731C">
        <w:rPr>
          <w:rFonts w:asciiTheme="majorHAnsi" w:hAnsiTheme="majorHAnsi"/>
          <w:b/>
          <w:sz w:val="24"/>
          <w:szCs w:val="24"/>
          <w:u w:val="single"/>
        </w:rPr>
        <w:t>INSTRUCTIONS TO CANDIDATES</w:t>
      </w:r>
    </w:p>
    <w:p w:rsidR="0088731C" w:rsidRPr="0088731C" w:rsidRDefault="0088731C" w:rsidP="0088731C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/>
          <w:i/>
        </w:rPr>
      </w:pPr>
      <w:r w:rsidRPr="0088731C">
        <w:rPr>
          <w:rFonts w:asciiTheme="majorHAnsi" w:hAnsiTheme="majorHAnsi"/>
          <w:i/>
        </w:rPr>
        <w:t xml:space="preserve">This paper has two sections </w:t>
      </w:r>
      <w:r w:rsidRPr="0088731C">
        <w:rPr>
          <w:rFonts w:asciiTheme="majorHAnsi" w:hAnsiTheme="majorHAnsi"/>
          <w:b/>
          <w:i/>
        </w:rPr>
        <w:t>A</w:t>
      </w:r>
      <w:r w:rsidRPr="0088731C">
        <w:rPr>
          <w:rFonts w:asciiTheme="majorHAnsi" w:hAnsiTheme="majorHAnsi"/>
          <w:i/>
        </w:rPr>
        <w:t xml:space="preserve"> and </w:t>
      </w:r>
      <w:r w:rsidRPr="0088731C">
        <w:rPr>
          <w:rFonts w:asciiTheme="majorHAnsi" w:hAnsiTheme="majorHAnsi"/>
          <w:b/>
          <w:i/>
        </w:rPr>
        <w:t>B</w:t>
      </w:r>
      <w:r w:rsidRPr="0088731C">
        <w:rPr>
          <w:rFonts w:asciiTheme="majorHAnsi" w:hAnsiTheme="majorHAnsi"/>
          <w:i/>
        </w:rPr>
        <w:t>.</w:t>
      </w:r>
    </w:p>
    <w:p w:rsidR="0088731C" w:rsidRPr="0088731C" w:rsidRDefault="0088731C" w:rsidP="0088731C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/>
          <w:i/>
        </w:rPr>
      </w:pPr>
      <w:r w:rsidRPr="0088731C">
        <w:rPr>
          <w:rFonts w:asciiTheme="majorHAnsi" w:hAnsiTheme="majorHAnsi"/>
          <w:i/>
        </w:rPr>
        <w:t>Answer</w:t>
      </w:r>
      <w:r w:rsidRPr="0088731C">
        <w:rPr>
          <w:rFonts w:asciiTheme="majorHAnsi" w:hAnsiTheme="majorHAnsi"/>
          <w:b/>
          <w:i/>
        </w:rPr>
        <w:t xml:space="preserve"> all</w:t>
      </w:r>
      <w:r w:rsidRPr="0088731C">
        <w:rPr>
          <w:rFonts w:asciiTheme="majorHAnsi" w:hAnsiTheme="majorHAnsi"/>
          <w:i/>
        </w:rPr>
        <w:t xml:space="preserve"> the questions in section </w:t>
      </w:r>
      <w:r w:rsidRPr="0088731C">
        <w:rPr>
          <w:rFonts w:asciiTheme="majorHAnsi" w:hAnsiTheme="majorHAnsi"/>
          <w:b/>
          <w:i/>
        </w:rPr>
        <w:t>A</w:t>
      </w:r>
      <w:r w:rsidRPr="0088731C">
        <w:rPr>
          <w:rFonts w:asciiTheme="majorHAnsi" w:hAnsiTheme="majorHAnsi"/>
          <w:i/>
        </w:rPr>
        <w:t>.</w:t>
      </w:r>
    </w:p>
    <w:p w:rsidR="0088731C" w:rsidRPr="0088731C" w:rsidRDefault="0088731C" w:rsidP="0088731C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/>
          <w:i/>
        </w:rPr>
      </w:pPr>
      <w:r w:rsidRPr="0088731C">
        <w:rPr>
          <w:rFonts w:asciiTheme="majorHAnsi" w:hAnsiTheme="majorHAnsi"/>
          <w:i/>
        </w:rPr>
        <w:t xml:space="preserve">Answer question </w:t>
      </w:r>
      <w:r w:rsidRPr="0088731C">
        <w:rPr>
          <w:rFonts w:asciiTheme="majorHAnsi" w:hAnsiTheme="majorHAnsi"/>
          <w:b/>
          <w:i/>
        </w:rPr>
        <w:t>6</w:t>
      </w:r>
      <w:r w:rsidRPr="0088731C">
        <w:rPr>
          <w:rFonts w:asciiTheme="majorHAnsi" w:hAnsiTheme="majorHAnsi"/>
          <w:i/>
        </w:rPr>
        <w:t xml:space="preserve"> and any other</w:t>
      </w:r>
      <w:r w:rsidRPr="0088731C">
        <w:rPr>
          <w:rFonts w:asciiTheme="majorHAnsi" w:hAnsiTheme="majorHAnsi"/>
          <w:b/>
          <w:i/>
        </w:rPr>
        <w:t xml:space="preserve"> two</w:t>
      </w:r>
      <w:r w:rsidRPr="0088731C">
        <w:rPr>
          <w:rFonts w:asciiTheme="majorHAnsi" w:hAnsiTheme="majorHAnsi"/>
          <w:i/>
        </w:rPr>
        <w:t xml:space="preserve"> questions from section</w:t>
      </w:r>
      <w:r w:rsidRPr="0088731C">
        <w:rPr>
          <w:rFonts w:asciiTheme="majorHAnsi" w:hAnsiTheme="majorHAnsi"/>
          <w:b/>
          <w:i/>
        </w:rPr>
        <w:t xml:space="preserve"> B</w:t>
      </w:r>
      <w:r w:rsidRPr="0088731C">
        <w:rPr>
          <w:rFonts w:asciiTheme="majorHAnsi" w:hAnsiTheme="majorHAnsi"/>
          <w:i/>
        </w:rPr>
        <w:t>.</w:t>
      </w:r>
    </w:p>
    <w:p w:rsidR="0088731C" w:rsidRPr="0088731C" w:rsidRDefault="0088731C" w:rsidP="0088731C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/>
          <w:i/>
        </w:rPr>
      </w:pPr>
      <w:r w:rsidRPr="0088731C">
        <w:rPr>
          <w:rFonts w:asciiTheme="majorHAnsi" w:hAnsiTheme="majorHAnsi"/>
          <w:i/>
        </w:rPr>
        <w:t>All answers must be written in separate answer sheets.</w:t>
      </w:r>
    </w:p>
    <w:p w:rsidR="0088731C" w:rsidRPr="0088731C" w:rsidRDefault="0088731C" w:rsidP="0088731C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88731C" w:rsidRPr="0088731C" w:rsidRDefault="0088731C" w:rsidP="0088731C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88731C" w:rsidRPr="0088731C" w:rsidRDefault="0088731C" w:rsidP="008873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731C" w:rsidRPr="0088731C" w:rsidRDefault="0088731C" w:rsidP="008873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731C" w:rsidRPr="0088731C" w:rsidRDefault="0088731C" w:rsidP="008873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731C" w:rsidRPr="0088731C" w:rsidRDefault="0088731C" w:rsidP="008873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731C" w:rsidRPr="0088731C" w:rsidRDefault="0088731C" w:rsidP="0088731C">
      <w:pPr>
        <w:spacing w:after="0" w:line="240" w:lineRule="auto"/>
        <w:ind w:left="2880" w:firstLine="720"/>
        <w:rPr>
          <w:rFonts w:asciiTheme="majorHAnsi" w:hAnsiTheme="majorHAnsi"/>
          <w:b/>
          <w:sz w:val="24"/>
          <w:szCs w:val="24"/>
        </w:rPr>
      </w:pPr>
      <w:r w:rsidRPr="0088731C">
        <w:rPr>
          <w:rFonts w:asciiTheme="majorHAnsi" w:hAnsiTheme="majorHAnsi"/>
          <w:b/>
          <w:sz w:val="24"/>
          <w:szCs w:val="24"/>
        </w:rPr>
        <w:t>SCORE SHEET</w:t>
      </w:r>
    </w:p>
    <w:p w:rsidR="0088731C" w:rsidRPr="0088731C" w:rsidRDefault="0088731C" w:rsidP="008873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2898" w:type="dxa"/>
        <w:tblLook w:val="04A0"/>
      </w:tblPr>
      <w:tblGrid>
        <w:gridCol w:w="2160"/>
        <w:gridCol w:w="1800"/>
      </w:tblGrid>
      <w:tr w:rsidR="0088731C" w:rsidRPr="0088731C" w:rsidTr="0065506E">
        <w:tc>
          <w:tcPr>
            <w:tcW w:w="216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8731C">
              <w:rPr>
                <w:rFonts w:asciiTheme="majorHAnsi" w:hAnsiTheme="majorHAnsi"/>
                <w:b/>
                <w:sz w:val="24"/>
                <w:szCs w:val="24"/>
              </w:rPr>
              <w:t>SECTION 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1-5</w:t>
            </w:r>
          </w:p>
        </w:tc>
        <w:tc>
          <w:tcPr>
            <w:tcW w:w="180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731C" w:rsidRPr="0088731C" w:rsidTr="0065506E">
        <w:tc>
          <w:tcPr>
            <w:tcW w:w="216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8731C">
              <w:rPr>
                <w:rFonts w:asciiTheme="majorHAnsi" w:hAnsiTheme="majorHAnsi"/>
                <w:b/>
                <w:sz w:val="24"/>
                <w:szCs w:val="24"/>
              </w:rPr>
              <w:t>QUESTIONS 6</w:t>
            </w:r>
          </w:p>
        </w:tc>
        <w:tc>
          <w:tcPr>
            <w:tcW w:w="180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731C" w:rsidRPr="0088731C" w:rsidTr="0065506E">
        <w:tc>
          <w:tcPr>
            <w:tcW w:w="216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8731C">
              <w:rPr>
                <w:rFonts w:asciiTheme="majorHAnsi" w:hAnsiTheme="majorHAnsi"/>
                <w:b/>
                <w:sz w:val="24"/>
                <w:szCs w:val="24"/>
              </w:rPr>
              <w:t>QUESTION 7</w:t>
            </w:r>
          </w:p>
        </w:tc>
        <w:tc>
          <w:tcPr>
            <w:tcW w:w="180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731C" w:rsidRPr="0088731C" w:rsidTr="0065506E">
        <w:tc>
          <w:tcPr>
            <w:tcW w:w="216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8731C">
              <w:rPr>
                <w:rFonts w:asciiTheme="majorHAnsi" w:hAnsiTheme="majorHAnsi"/>
                <w:b/>
                <w:sz w:val="24"/>
                <w:szCs w:val="24"/>
              </w:rPr>
              <w:t>QUESTION 8</w:t>
            </w:r>
          </w:p>
        </w:tc>
        <w:tc>
          <w:tcPr>
            <w:tcW w:w="180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731C" w:rsidRPr="0088731C" w:rsidTr="0065506E">
        <w:tc>
          <w:tcPr>
            <w:tcW w:w="216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8731C">
              <w:rPr>
                <w:rFonts w:asciiTheme="majorHAnsi" w:hAnsiTheme="majorHAnsi"/>
                <w:b/>
                <w:sz w:val="24"/>
                <w:szCs w:val="24"/>
              </w:rPr>
              <w:t>QUESTION 9</w:t>
            </w:r>
          </w:p>
        </w:tc>
        <w:tc>
          <w:tcPr>
            <w:tcW w:w="180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731C" w:rsidRPr="0088731C" w:rsidTr="0065506E">
        <w:tc>
          <w:tcPr>
            <w:tcW w:w="216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8731C">
              <w:rPr>
                <w:rFonts w:asciiTheme="majorHAnsi" w:hAnsiTheme="majorHAnsi"/>
                <w:b/>
                <w:sz w:val="24"/>
                <w:szCs w:val="24"/>
              </w:rPr>
              <w:t>QUESTION 10</w:t>
            </w:r>
          </w:p>
        </w:tc>
        <w:tc>
          <w:tcPr>
            <w:tcW w:w="180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8731C" w:rsidRPr="0088731C" w:rsidTr="0065506E">
        <w:tc>
          <w:tcPr>
            <w:tcW w:w="2160" w:type="dxa"/>
          </w:tcPr>
          <w:p w:rsidR="0088731C" w:rsidRPr="0088731C" w:rsidRDefault="0088731C" w:rsidP="0065506E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8731C">
              <w:rPr>
                <w:rFonts w:asciiTheme="majorHAnsi" w:hAnsiTheme="maj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00" w:type="dxa"/>
          </w:tcPr>
          <w:p w:rsidR="0088731C" w:rsidRPr="0088731C" w:rsidRDefault="0088731C" w:rsidP="0088731C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8731C" w:rsidRDefault="0088731C">
      <w:pPr>
        <w:rPr>
          <w:rFonts w:asciiTheme="majorHAnsi" w:hAnsiTheme="majorHAnsi"/>
          <w:sz w:val="24"/>
          <w:szCs w:val="24"/>
        </w:rPr>
      </w:pPr>
    </w:p>
    <w:p w:rsidR="0088731C" w:rsidRPr="00257195" w:rsidRDefault="0088731C" w:rsidP="00257195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257195">
        <w:rPr>
          <w:rFonts w:ascii="Book Antiqua" w:hAnsi="Book Antiqua"/>
          <w:b/>
          <w:sz w:val="24"/>
          <w:szCs w:val="24"/>
          <w:u w:val="single"/>
        </w:rPr>
        <w:lastRenderedPageBreak/>
        <w:t>SECTION A.</w:t>
      </w:r>
    </w:p>
    <w:p w:rsidR="0088731C" w:rsidRPr="004B25FE" w:rsidRDefault="0088731C" w:rsidP="00257195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4B25FE">
        <w:rPr>
          <w:rFonts w:ascii="Book Antiqua" w:hAnsi="Book Antiqua"/>
          <w:b/>
          <w:i/>
          <w:sz w:val="24"/>
          <w:szCs w:val="24"/>
          <w:u w:val="single"/>
        </w:rPr>
        <w:t>Answer all the questions in the section</w:t>
      </w:r>
      <w:r w:rsidRPr="004B25FE">
        <w:rPr>
          <w:rFonts w:ascii="Book Antiqua" w:hAnsi="Book Antiqua"/>
          <w:b/>
          <w:i/>
          <w:sz w:val="24"/>
          <w:szCs w:val="24"/>
        </w:rPr>
        <w:t>.</w:t>
      </w:r>
    </w:p>
    <w:p w:rsidR="0088731C" w:rsidRPr="0088731C" w:rsidRDefault="0088731C" w:rsidP="0088731C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:rsidR="00197DAA" w:rsidRPr="00806466" w:rsidRDefault="00AC7F72" w:rsidP="00197DAA">
      <w:pPr>
        <w:spacing w:after="0" w:line="240" w:lineRule="auto"/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</w:pPr>
      <w:r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>1a)</w:t>
      </w:r>
      <w:r w:rsidR="00197DAA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>Define t</w:t>
      </w:r>
      <w:r w:rsidR="00264BBE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>he term animal sanctuary.</w:t>
      </w:r>
      <w:r w:rsidR="00264BBE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="00264BBE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="00264BBE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="00264BBE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="00264BBE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="00264BBE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="00197DAA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>(2mks)</w:t>
      </w:r>
    </w:p>
    <w:p w:rsidR="00197DAA" w:rsidRPr="00806466" w:rsidRDefault="00AC7F72" w:rsidP="00197DAA">
      <w:pPr>
        <w:spacing w:after="0" w:line="240" w:lineRule="auto"/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</w:pPr>
      <w:r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>b)</w:t>
      </w:r>
      <w:r w:rsidR="00197DAA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>Name any th</w:t>
      </w:r>
      <w:r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>ree marine parks in Kenya.</w:t>
      </w:r>
      <w:r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ab/>
      </w:r>
      <w:r w:rsidR="00197DAA" w:rsidRPr="00806466">
        <w:rPr>
          <w:rFonts w:asciiTheme="majorHAnsi" w:eastAsia="Calibri" w:hAnsiTheme="majorHAnsi" w:cs="Times New Roman"/>
          <w:noProof/>
          <w:sz w:val="24"/>
          <w:szCs w:val="24"/>
          <w:lang w:eastAsia="fr-FR"/>
        </w:rPr>
        <w:t>(3mks)</w:t>
      </w:r>
    </w:p>
    <w:p w:rsidR="00770720" w:rsidRDefault="00770720" w:rsidP="00AC7F7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AC7F72" w:rsidRPr="00806466" w:rsidRDefault="00AC7F72" w:rsidP="00AC7F7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>2a)Differentiate  between horticulture and market gardening.</w:t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</w:r>
      <w:r w:rsidR="00264BBE" w:rsidRPr="00806466">
        <w:rPr>
          <w:rFonts w:asciiTheme="majorHAnsi" w:eastAsia="Calibri" w:hAnsiTheme="majorHAnsi" w:cs="Times New Roman"/>
          <w:sz w:val="24"/>
          <w:szCs w:val="24"/>
        </w:rPr>
        <w:tab/>
        <w:t>(2 m</w:t>
      </w:r>
      <w:r w:rsidRPr="00806466">
        <w:rPr>
          <w:rFonts w:asciiTheme="majorHAnsi" w:eastAsia="Calibri" w:hAnsiTheme="majorHAnsi" w:cs="Times New Roman"/>
          <w:sz w:val="24"/>
          <w:szCs w:val="24"/>
        </w:rPr>
        <w:t>ks)</w:t>
      </w:r>
    </w:p>
    <w:p w:rsidR="00EC504B" w:rsidRPr="00EC504B" w:rsidRDefault="00AC7F72" w:rsidP="00FB08AB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>b)Mention</w:t>
      </w:r>
      <w:r w:rsidR="0089579D" w:rsidRPr="00806466">
        <w:rPr>
          <w:rFonts w:asciiTheme="majorHAnsi" w:eastAsia="Calibri" w:hAnsiTheme="majorHAnsi" w:cs="Times New Roman"/>
          <w:sz w:val="24"/>
          <w:szCs w:val="24"/>
        </w:rPr>
        <w:t xml:space="preserve"> three</w:t>
      </w: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  factors that have favoured horticulture industry in Kenya.</w:t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  <w:t>(3 marks)</w:t>
      </w:r>
    </w:p>
    <w:p w:rsidR="00EC504B" w:rsidRDefault="00EC504B" w:rsidP="00FB08AB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770720" w:rsidRDefault="00FB08AB" w:rsidP="00FB08AB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>3(a)State</w:t>
      </w:r>
      <w:r w:rsidRPr="00806466">
        <w:rPr>
          <w:rFonts w:asciiTheme="majorHAnsi" w:hAnsiTheme="majorHAnsi" w:cs="Times New Roman"/>
          <w:bCs/>
          <w:sz w:val="24"/>
          <w:szCs w:val="24"/>
          <w:u w:val="single"/>
        </w:rPr>
        <w:t>three</w:t>
      </w:r>
      <w:r w:rsidRPr="00806466">
        <w:rPr>
          <w:rFonts w:asciiTheme="majorHAnsi" w:hAnsiTheme="majorHAnsi" w:cs="Times New Roman"/>
          <w:sz w:val="24"/>
          <w:szCs w:val="24"/>
        </w:rPr>
        <w:t xml:space="preserve"> physical factors that influenced location of Perkerra irrigation scheme.</w:t>
      </w:r>
    </w:p>
    <w:p w:rsidR="00FB08AB" w:rsidRPr="00806466" w:rsidRDefault="00FB08AB" w:rsidP="00FB08AB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>(3 mks)</w:t>
      </w:r>
    </w:p>
    <w:p w:rsidR="00FB08AB" w:rsidRPr="00806466" w:rsidRDefault="00770720" w:rsidP="00FB08AB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(b)</w:t>
      </w:r>
      <w:r w:rsidR="00FB08AB" w:rsidRPr="00806466">
        <w:rPr>
          <w:rFonts w:asciiTheme="majorHAnsi" w:hAnsiTheme="majorHAnsi" w:cs="Times New Roman"/>
          <w:sz w:val="24"/>
          <w:szCs w:val="24"/>
        </w:rPr>
        <w:t xml:space="preserve">State </w:t>
      </w:r>
      <w:r w:rsidR="00FB08AB" w:rsidRPr="00806466">
        <w:rPr>
          <w:rFonts w:asciiTheme="majorHAnsi" w:hAnsiTheme="majorHAnsi" w:cs="Times New Roman"/>
          <w:bCs/>
          <w:sz w:val="24"/>
          <w:szCs w:val="24"/>
          <w:u w:val="single"/>
        </w:rPr>
        <w:t>two</w:t>
      </w:r>
      <w:r w:rsidR="00FB08AB" w:rsidRPr="00806466">
        <w:rPr>
          <w:rFonts w:asciiTheme="majorHAnsi" w:hAnsiTheme="majorHAnsi" w:cs="Times New Roman"/>
          <w:sz w:val="24"/>
          <w:szCs w:val="24"/>
        </w:rPr>
        <w:t xml:space="preserve"> problems that face farmers in (a) above.</w:t>
      </w:r>
      <w:r w:rsidR="00FB08AB" w:rsidRPr="00806466">
        <w:rPr>
          <w:rFonts w:asciiTheme="majorHAnsi" w:hAnsiTheme="majorHAnsi" w:cs="Times New Roman"/>
          <w:sz w:val="24"/>
          <w:szCs w:val="24"/>
        </w:rPr>
        <w:tab/>
      </w:r>
      <w:r w:rsidR="00FB08AB" w:rsidRPr="00806466">
        <w:rPr>
          <w:rFonts w:asciiTheme="majorHAnsi" w:hAnsiTheme="majorHAnsi" w:cs="Times New Roman"/>
          <w:sz w:val="24"/>
          <w:szCs w:val="24"/>
        </w:rPr>
        <w:tab/>
      </w:r>
      <w:r w:rsidR="00FB08AB" w:rsidRPr="00806466">
        <w:rPr>
          <w:rFonts w:asciiTheme="majorHAnsi" w:hAnsiTheme="majorHAnsi" w:cs="Times New Roman"/>
          <w:sz w:val="24"/>
          <w:szCs w:val="24"/>
        </w:rPr>
        <w:tab/>
      </w:r>
      <w:r w:rsidR="00FB08AB" w:rsidRPr="00806466">
        <w:rPr>
          <w:rFonts w:asciiTheme="majorHAnsi" w:hAnsiTheme="majorHAnsi" w:cs="Times New Roman"/>
          <w:sz w:val="24"/>
          <w:szCs w:val="24"/>
        </w:rPr>
        <w:tab/>
      </w:r>
      <w:r w:rsidR="00264BBE" w:rsidRPr="00806466">
        <w:rPr>
          <w:rFonts w:asciiTheme="majorHAnsi" w:hAnsiTheme="majorHAnsi" w:cs="Times New Roman"/>
          <w:sz w:val="24"/>
          <w:szCs w:val="24"/>
        </w:rPr>
        <w:t>(2</w:t>
      </w:r>
      <w:r w:rsidR="00FB08AB" w:rsidRPr="00806466">
        <w:rPr>
          <w:rFonts w:asciiTheme="majorHAnsi" w:hAnsiTheme="majorHAnsi" w:cs="Times New Roman"/>
          <w:sz w:val="24"/>
          <w:szCs w:val="24"/>
        </w:rPr>
        <w:t>mks)</w:t>
      </w:r>
    </w:p>
    <w:p w:rsidR="00EC504B" w:rsidRDefault="00770720" w:rsidP="0077072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4. a) </w:t>
      </w:r>
      <w:r w:rsidR="003D22B1" w:rsidRPr="00806466">
        <w:rPr>
          <w:rFonts w:asciiTheme="majorHAnsi" w:hAnsiTheme="majorHAnsi" w:cs="Times New Roman"/>
          <w:sz w:val="24"/>
          <w:szCs w:val="24"/>
        </w:rPr>
        <w:t>Name two dairy cat</w:t>
      </w:r>
      <w:r>
        <w:rPr>
          <w:rFonts w:asciiTheme="majorHAnsi" w:hAnsiTheme="majorHAnsi" w:cs="Times New Roman"/>
          <w:sz w:val="24"/>
          <w:szCs w:val="24"/>
        </w:rPr>
        <w:t>tle breeds reared in Kenya.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3D22B1" w:rsidRPr="00806466">
        <w:rPr>
          <w:rFonts w:asciiTheme="majorHAnsi" w:hAnsiTheme="majorHAnsi" w:cs="Times New Roman"/>
          <w:sz w:val="24"/>
          <w:szCs w:val="24"/>
        </w:rPr>
        <w:t>(2mks)</w:t>
      </w:r>
    </w:p>
    <w:p w:rsidR="00770720" w:rsidRDefault="005C00C2" w:rsidP="00770720">
      <w:pPr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>b) State</w:t>
      </w:r>
      <w:r w:rsidR="003D22B1" w:rsidRPr="00806466">
        <w:rPr>
          <w:rFonts w:asciiTheme="majorHAnsi" w:hAnsiTheme="majorHAnsi" w:cs="Times New Roman"/>
          <w:sz w:val="24"/>
          <w:szCs w:val="24"/>
        </w:rPr>
        <w:t xml:space="preserve"> three differences between beef fa</w:t>
      </w:r>
      <w:r w:rsidR="00770720">
        <w:rPr>
          <w:rFonts w:asciiTheme="majorHAnsi" w:hAnsiTheme="majorHAnsi" w:cs="Times New Roman"/>
          <w:sz w:val="24"/>
          <w:szCs w:val="24"/>
        </w:rPr>
        <w:t>rming in Argentina and Kenya.</w:t>
      </w:r>
      <w:r w:rsidR="00770720">
        <w:rPr>
          <w:rFonts w:asciiTheme="majorHAnsi" w:hAnsiTheme="majorHAnsi" w:cs="Times New Roman"/>
          <w:sz w:val="24"/>
          <w:szCs w:val="24"/>
        </w:rPr>
        <w:tab/>
      </w:r>
      <w:r w:rsidR="003D22B1" w:rsidRPr="00806466">
        <w:rPr>
          <w:rFonts w:asciiTheme="majorHAnsi" w:hAnsiTheme="majorHAnsi" w:cs="Times New Roman"/>
          <w:sz w:val="24"/>
          <w:szCs w:val="24"/>
        </w:rPr>
        <w:t>(3mks)</w:t>
      </w:r>
    </w:p>
    <w:p w:rsidR="003E2078" w:rsidRPr="00770720" w:rsidRDefault="003E2078" w:rsidP="00770720">
      <w:pPr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>5</w:t>
      </w:r>
      <w:r w:rsidRPr="00806466">
        <w:rPr>
          <w:rFonts w:asciiTheme="majorHAnsi" w:hAnsiTheme="majorHAnsi"/>
          <w:sz w:val="24"/>
          <w:szCs w:val="24"/>
        </w:rPr>
        <w:t>(a) Give two examples of softwood trees found in Kenya</w:t>
      </w:r>
      <w:r w:rsidR="00264BBE" w:rsidRPr="00806466">
        <w:rPr>
          <w:rFonts w:asciiTheme="majorHAnsi" w:hAnsiTheme="majorHAnsi"/>
          <w:sz w:val="24"/>
          <w:szCs w:val="24"/>
        </w:rPr>
        <w:tab/>
      </w:r>
      <w:r w:rsidR="00264BBE" w:rsidRPr="00806466">
        <w:rPr>
          <w:rFonts w:asciiTheme="majorHAnsi" w:hAnsiTheme="majorHAnsi"/>
          <w:sz w:val="24"/>
          <w:szCs w:val="24"/>
        </w:rPr>
        <w:tab/>
      </w:r>
      <w:r w:rsidR="00264BBE" w:rsidRPr="00806466">
        <w:rPr>
          <w:rFonts w:asciiTheme="majorHAnsi" w:hAnsiTheme="majorHAnsi"/>
          <w:sz w:val="24"/>
          <w:szCs w:val="24"/>
        </w:rPr>
        <w:tab/>
      </w:r>
      <w:r w:rsidRPr="00806466">
        <w:rPr>
          <w:rFonts w:asciiTheme="majorHAnsi" w:hAnsiTheme="majorHAnsi"/>
          <w:sz w:val="24"/>
          <w:szCs w:val="24"/>
        </w:rPr>
        <w:t>(2mks)</w:t>
      </w:r>
    </w:p>
    <w:p w:rsidR="00257195" w:rsidRPr="00806466" w:rsidRDefault="003E2078" w:rsidP="003E2078">
      <w:pPr>
        <w:spacing w:line="480" w:lineRule="auto"/>
        <w:rPr>
          <w:rFonts w:asciiTheme="majorHAnsi" w:hAnsiTheme="majorHAnsi"/>
          <w:sz w:val="24"/>
          <w:szCs w:val="24"/>
        </w:rPr>
      </w:pPr>
      <w:r w:rsidRPr="00806466">
        <w:rPr>
          <w:rFonts w:asciiTheme="majorHAnsi" w:hAnsiTheme="majorHAnsi"/>
          <w:sz w:val="24"/>
          <w:szCs w:val="24"/>
        </w:rPr>
        <w:t>(b) State three problems facing forestry in Canada</w:t>
      </w:r>
      <w:r w:rsidR="00264BBE" w:rsidRPr="00806466">
        <w:rPr>
          <w:rFonts w:asciiTheme="majorHAnsi" w:hAnsiTheme="majorHAnsi"/>
          <w:sz w:val="24"/>
          <w:szCs w:val="24"/>
        </w:rPr>
        <w:tab/>
      </w:r>
      <w:r w:rsidR="00264BBE" w:rsidRPr="00806466">
        <w:rPr>
          <w:rFonts w:asciiTheme="majorHAnsi" w:hAnsiTheme="majorHAnsi"/>
          <w:sz w:val="24"/>
          <w:szCs w:val="24"/>
        </w:rPr>
        <w:tab/>
      </w:r>
      <w:r w:rsidR="00264BBE" w:rsidRPr="00806466">
        <w:rPr>
          <w:rFonts w:asciiTheme="majorHAnsi" w:hAnsiTheme="majorHAnsi"/>
          <w:sz w:val="24"/>
          <w:szCs w:val="24"/>
        </w:rPr>
        <w:tab/>
      </w:r>
      <w:r w:rsidR="00264BBE" w:rsidRPr="00806466">
        <w:rPr>
          <w:rFonts w:asciiTheme="majorHAnsi" w:hAnsiTheme="majorHAnsi"/>
          <w:sz w:val="24"/>
          <w:szCs w:val="24"/>
        </w:rPr>
        <w:tab/>
      </w:r>
      <w:r w:rsidRPr="00806466">
        <w:rPr>
          <w:rFonts w:asciiTheme="majorHAnsi" w:hAnsiTheme="majorHAnsi"/>
          <w:sz w:val="24"/>
          <w:szCs w:val="24"/>
        </w:rPr>
        <w:t>(3mks)</w:t>
      </w:r>
    </w:p>
    <w:p w:rsidR="00257195" w:rsidRPr="00257195" w:rsidRDefault="00257195" w:rsidP="00257195">
      <w:pPr>
        <w:pStyle w:val="NoSpacing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57195">
        <w:rPr>
          <w:rFonts w:asciiTheme="majorHAnsi" w:hAnsiTheme="majorHAnsi" w:cs="Times New Roman"/>
          <w:b/>
          <w:sz w:val="24"/>
          <w:szCs w:val="24"/>
          <w:u w:val="single"/>
        </w:rPr>
        <w:t>SECTION B</w:t>
      </w:r>
    </w:p>
    <w:p w:rsidR="00257195" w:rsidRPr="00257195" w:rsidRDefault="00257195" w:rsidP="00257195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97DAA" w:rsidRPr="004B25FE" w:rsidRDefault="00257195" w:rsidP="00257195">
      <w:pPr>
        <w:pStyle w:val="NoSpacing"/>
        <w:jc w:val="center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4B25FE">
        <w:rPr>
          <w:rFonts w:asciiTheme="majorHAnsi" w:hAnsiTheme="majorHAnsi" w:cs="Times New Roman"/>
          <w:b/>
          <w:i/>
          <w:sz w:val="24"/>
          <w:szCs w:val="24"/>
          <w:u w:val="single"/>
        </w:rPr>
        <w:t>Answer question 6 and any other two questions from this section</w:t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EB26AE" w:rsidRPr="00806466" w:rsidRDefault="00EB26AE" w:rsidP="00EB26AE">
      <w:pPr>
        <w:tabs>
          <w:tab w:val="left" w:pos="720"/>
        </w:tabs>
        <w:spacing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 xml:space="preserve">6. </w:t>
      </w:r>
      <w:r w:rsidRPr="00806466">
        <w:rPr>
          <w:rFonts w:asciiTheme="majorHAnsi" w:hAnsiTheme="majorHAnsi" w:cs="Times New Roman"/>
          <w:sz w:val="24"/>
          <w:szCs w:val="24"/>
        </w:rPr>
        <w:tab/>
        <w:t>The table below shows crop</w:t>
      </w:r>
      <w:r w:rsidR="00CA485B">
        <w:rPr>
          <w:rFonts w:asciiTheme="majorHAnsi" w:hAnsiTheme="majorHAnsi" w:cs="Times New Roman"/>
          <w:sz w:val="24"/>
          <w:szCs w:val="24"/>
        </w:rPr>
        <w:t>s</w:t>
      </w:r>
      <w:r w:rsidRPr="00806466">
        <w:rPr>
          <w:rFonts w:asciiTheme="majorHAnsi" w:hAnsiTheme="majorHAnsi" w:cs="Times New Roman"/>
          <w:sz w:val="24"/>
          <w:szCs w:val="24"/>
        </w:rPr>
        <w:t xml:space="preserve"> production in Kenya for a period of five years in 1000 kilograms. Use it to answer question (a)</w:t>
      </w:r>
    </w:p>
    <w:tbl>
      <w:tblPr>
        <w:tblStyle w:val="TableGrid"/>
        <w:tblW w:w="0" w:type="auto"/>
        <w:tblInd w:w="1098" w:type="dxa"/>
        <w:tblLook w:val="04A0"/>
      </w:tblPr>
      <w:tblGrid>
        <w:gridCol w:w="1737"/>
        <w:gridCol w:w="1739"/>
        <w:gridCol w:w="1232"/>
        <w:gridCol w:w="1305"/>
        <w:gridCol w:w="1305"/>
        <w:gridCol w:w="1160"/>
      </w:tblGrid>
      <w:tr w:rsidR="00EB26AE" w:rsidRPr="00806466" w:rsidTr="00EB26AE">
        <w:tc>
          <w:tcPr>
            <w:tcW w:w="180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CROP/YEAR</w:t>
            </w:r>
          </w:p>
        </w:tc>
        <w:tc>
          <w:tcPr>
            <w:tcW w:w="198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2005</w:t>
            </w:r>
          </w:p>
        </w:tc>
        <w:tc>
          <w:tcPr>
            <w:tcW w:w="135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2007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2009</w:t>
            </w:r>
          </w:p>
        </w:tc>
      </w:tr>
      <w:tr w:rsidR="00EB26AE" w:rsidRPr="00806466" w:rsidTr="00EB26AE">
        <w:tc>
          <w:tcPr>
            <w:tcW w:w="180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Coffee</w:t>
            </w:r>
          </w:p>
        </w:tc>
        <w:tc>
          <w:tcPr>
            <w:tcW w:w="198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1000</w:t>
            </w:r>
          </w:p>
        </w:tc>
        <w:tc>
          <w:tcPr>
            <w:tcW w:w="135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800</w:t>
            </w:r>
          </w:p>
        </w:tc>
      </w:tr>
      <w:tr w:rsidR="00EB26AE" w:rsidRPr="00806466" w:rsidTr="00EB26AE">
        <w:tc>
          <w:tcPr>
            <w:tcW w:w="180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Tea</w:t>
            </w:r>
          </w:p>
        </w:tc>
        <w:tc>
          <w:tcPr>
            <w:tcW w:w="198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700</w:t>
            </w:r>
          </w:p>
        </w:tc>
        <w:tc>
          <w:tcPr>
            <w:tcW w:w="135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680</w:t>
            </w:r>
          </w:p>
        </w:tc>
        <w:tc>
          <w:tcPr>
            <w:tcW w:w="126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600</w:t>
            </w:r>
          </w:p>
        </w:tc>
      </w:tr>
      <w:tr w:rsidR="00EB26AE" w:rsidRPr="00806466" w:rsidTr="00EB26AE">
        <w:tc>
          <w:tcPr>
            <w:tcW w:w="180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Cotton</w:t>
            </w:r>
          </w:p>
        </w:tc>
        <w:tc>
          <w:tcPr>
            <w:tcW w:w="198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350</w:t>
            </w:r>
          </w:p>
        </w:tc>
      </w:tr>
      <w:tr w:rsidR="00EB26AE" w:rsidRPr="00806466" w:rsidTr="00EB26AE">
        <w:tc>
          <w:tcPr>
            <w:tcW w:w="180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pyrethrum</w:t>
            </w:r>
          </w:p>
        </w:tc>
        <w:tc>
          <w:tcPr>
            <w:tcW w:w="198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440</w:t>
            </w:r>
          </w:p>
        </w:tc>
        <w:tc>
          <w:tcPr>
            <w:tcW w:w="1260" w:type="dxa"/>
          </w:tcPr>
          <w:p w:rsidR="00EB26AE" w:rsidRPr="00806466" w:rsidRDefault="00EB26AE" w:rsidP="00EB26AE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806466">
              <w:rPr>
                <w:rFonts w:asciiTheme="majorHAnsi" w:hAnsiTheme="majorHAnsi" w:cs="Times New Roman"/>
                <w:sz w:val="24"/>
                <w:szCs w:val="24"/>
              </w:rPr>
              <w:t>450</w:t>
            </w:r>
          </w:p>
        </w:tc>
      </w:tr>
    </w:tbl>
    <w:p w:rsidR="00EB26AE" w:rsidRPr="00806466" w:rsidRDefault="00EB26AE" w:rsidP="00EB26AE">
      <w:pPr>
        <w:tabs>
          <w:tab w:val="left" w:pos="720"/>
        </w:tabs>
        <w:spacing w:after="0"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EB26AE" w:rsidRPr="00806466" w:rsidRDefault="00EB26AE" w:rsidP="00EB26AE">
      <w:pPr>
        <w:tabs>
          <w:tab w:val="left" w:pos="720"/>
        </w:tabs>
        <w:spacing w:after="0"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>(a)</w:t>
      </w:r>
      <w:r w:rsidRPr="00806466">
        <w:rPr>
          <w:rFonts w:asciiTheme="majorHAnsi" w:hAnsiTheme="majorHAnsi" w:cs="Times New Roman"/>
          <w:sz w:val="24"/>
          <w:szCs w:val="24"/>
        </w:rPr>
        <w:tab/>
        <w:t>(i)</w:t>
      </w:r>
      <w:r w:rsidRPr="00806466">
        <w:rPr>
          <w:rFonts w:asciiTheme="majorHAnsi" w:hAnsiTheme="majorHAnsi" w:cs="Times New Roman"/>
          <w:sz w:val="24"/>
          <w:szCs w:val="24"/>
        </w:rPr>
        <w:tab/>
        <w:t>Using a scale of 1 cm represent 200 kilograms present the above data using a compound bar graph.(9 marks)</w:t>
      </w:r>
    </w:p>
    <w:p w:rsidR="00EB26AE" w:rsidRPr="00806466" w:rsidRDefault="00EB26AE" w:rsidP="00B6637C">
      <w:pPr>
        <w:tabs>
          <w:tab w:val="left" w:pos="720"/>
        </w:tabs>
        <w:spacing w:after="0"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lastRenderedPageBreak/>
        <w:tab/>
        <w:t>(ii)</w:t>
      </w:r>
      <w:r w:rsidRPr="00806466">
        <w:rPr>
          <w:rFonts w:asciiTheme="majorHAnsi" w:hAnsiTheme="majorHAnsi" w:cs="Times New Roman"/>
          <w:sz w:val="24"/>
          <w:szCs w:val="24"/>
        </w:rPr>
        <w:tab/>
        <w:t>List two advantages of using a compound bar graph to represent sta</w:t>
      </w:r>
      <w:r w:rsidR="001B5B0B" w:rsidRPr="00806466">
        <w:rPr>
          <w:rFonts w:asciiTheme="majorHAnsi" w:hAnsiTheme="majorHAnsi" w:cs="Times New Roman"/>
          <w:sz w:val="24"/>
          <w:szCs w:val="24"/>
        </w:rPr>
        <w:t>tis</w:t>
      </w:r>
      <w:r w:rsidRPr="00806466">
        <w:rPr>
          <w:rFonts w:asciiTheme="majorHAnsi" w:hAnsiTheme="majorHAnsi" w:cs="Times New Roman"/>
          <w:sz w:val="24"/>
          <w:szCs w:val="24"/>
        </w:rPr>
        <w:t>tical</w:t>
      </w:r>
      <w:r w:rsidR="0065101F">
        <w:rPr>
          <w:rFonts w:asciiTheme="majorHAnsi" w:hAnsiTheme="majorHAnsi" w:cs="Times New Roman"/>
          <w:sz w:val="24"/>
          <w:szCs w:val="24"/>
        </w:rPr>
        <w:t xml:space="preserve"> data.</w:t>
      </w:r>
      <w:r w:rsidR="00257195">
        <w:rPr>
          <w:rFonts w:asciiTheme="majorHAnsi" w:hAnsiTheme="majorHAnsi" w:cs="Times New Roman"/>
          <w:sz w:val="24"/>
          <w:szCs w:val="24"/>
        </w:rPr>
        <w:t>(2 mks</w:t>
      </w:r>
      <w:r w:rsidRPr="00806466">
        <w:rPr>
          <w:rFonts w:asciiTheme="majorHAnsi" w:hAnsiTheme="majorHAnsi" w:cs="Times New Roman"/>
          <w:sz w:val="24"/>
          <w:szCs w:val="24"/>
        </w:rPr>
        <w:t>)</w:t>
      </w:r>
    </w:p>
    <w:p w:rsidR="0065101F" w:rsidRDefault="00EB26AE" w:rsidP="00EB26AE">
      <w:pPr>
        <w:tabs>
          <w:tab w:val="left" w:pos="720"/>
        </w:tabs>
        <w:spacing w:after="0"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 xml:space="preserve"> (b)(i)Other than Ghana, name other two counties Wes</w:t>
      </w:r>
      <w:r w:rsidR="0065101F">
        <w:rPr>
          <w:rFonts w:asciiTheme="majorHAnsi" w:hAnsiTheme="majorHAnsi" w:cs="Times New Roman"/>
          <w:sz w:val="24"/>
          <w:szCs w:val="24"/>
        </w:rPr>
        <w:t>t Africa where cocoa is grown</w:t>
      </w:r>
    </w:p>
    <w:p w:rsidR="00EB26AE" w:rsidRPr="00806466" w:rsidRDefault="006536BD" w:rsidP="00EB26AE">
      <w:pPr>
        <w:tabs>
          <w:tab w:val="left" w:pos="720"/>
        </w:tabs>
        <w:spacing w:after="0"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(2 m</w:t>
      </w:r>
      <w:r w:rsidR="00EB26AE"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EB26AE" w:rsidRPr="00806466" w:rsidRDefault="00EB26AE" w:rsidP="00EB26AE">
      <w:pPr>
        <w:tabs>
          <w:tab w:val="left" w:pos="720"/>
        </w:tabs>
        <w:spacing w:after="0"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>(ii)</w:t>
      </w:r>
      <w:r w:rsidRPr="00806466">
        <w:rPr>
          <w:rFonts w:asciiTheme="majorHAnsi" w:hAnsiTheme="majorHAnsi" w:cs="Times New Roman"/>
          <w:sz w:val="24"/>
          <w:szCs w:val="24"/>
        </w:rPr>
        <w:tab/>
        <w:t>State three physical conditions that favor the growth of cocoa</w:t>
      </w:r>
      <w:r w:rsidR="0065101F">
        <w:rPr>
          <w:rFonts w:asciiTheme="majorHAnsi" w:hAnsiTheme="majorHAnsi" w:cs="Times New Roman"/>
          <w:sz w:val="24"/>
          <w:szCs w:val="24"/>
        </w:rPr>
        <w:t xml:space="preserve"> in Ghana.</w:t>
      </w:r>
      <w:r w:rsidR="006536BD">
        <w:rPr>
          <w:rFonts w:asciiTheme="majorHAnsi" w:hAnsiTheme="majorHAnsi" w:cs="Times New Roman"/>
          <w:sz w:val="24"/>
          <w:szCs w:val="24"/>
        </w:rPr>
        <w:t>(3 m</w:t>
      </w:r>
      <w:r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EB26AE" w:rsidRPr="00806466" w:rsidRDefault="00EB26AE" w:rsidP="00EB26AE">
      <w:pPr>
        <w:tabs>
          <w:tab w:val="left" w:pos="720"/>
        </w:tabs>
        <w:spacing w:after="0"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 xml:space="preserve"> (c)</w:t>
      </w:r>
      <w:r w:rsidRPr="00806466">
        <w:rPr>
          <w:rFonts w:asciiTheme="majorHAnsi" w:hAnsiTheme="majorHAnsi" w:cs="Times New Roman"/>
          <w:sz w:val="24"/>
          <w:szCs w:val="24"/>
        </w:rPr>
        <w:tab/>
        <w:t>Describe how co</w:t>
      </w:r>
      <w:r w:rsidR="0065101F">
        <w:rPr>
          <w:rFonts w:asciiTheme="majorHAnsi" w:hAnsiTheme="majorHAnsi" w:cs="Times New Roman"/>
          <w:sz w:val="24"/>
          <w:szCs w:val="24"/>
        </w:rPr>
        <w:t>coa is processed in Ghana</w:t>
      </w:r>
      <w:r w:rsidR="0065101F">
        <w:rPr>
          <w:rFonts w:asciiTheme="majorHAnsi" w:hAnsiTheme="majorHAnsi" w:cs="Times New Roman"/>
          <w:sz w:val="24"/>
          <w:szCs w:val="24"/>
        </w:rPr>
        <w:tab/>
      </w:r>
      <w:r w:rsidR="0065101F">
        <w:rPr>
          <w:rFonts w:asciiTheme="majorHAnsi" w:hAnsiTheme="majorHAnsi" w:cs="Times New Roman"/>
          <w:sz w:val="24"/>
          <w:szCs w:val="24"/>
        </w:rPr>
        <w:tab/>
      </w:r>
      <w:r w:rsidRPr="00806466">
        <w:rPr>
          <w:rFonts w:asciiTheme="majorHAnsi" w:hAnsiTheme="majorHAnsi" w:cs="Times New Roman"/>
          <w:sz w:val="24"/>
          <w:szCs w:val="24"/>
        </w:rPr>
        <w:tab/>
      </w:r>
      <w:r w:rsidRPr="00806466">
        <w:rPr>
          <w:rFonts w:asciiTheme="majorHAnsi" w:hAnsiTheme="majorHAnsi" w:cs="Times New Roman"/>
          <w:sz w:val="24"/>
          <w:szCs w:val="24"/>
        </w:rPr>
        <w:tab/>
      </w:r>
      <w:r w:rsidRPr="00806466">
        <w:rPr>
          <w:rFonts w:asciiTheme="majorHAnsi" w:hAnsiTheme="majorHAnsi" w:cs="Times New Roman"/>
          <w:sz w:val="24"/>
          <w:szCs w:val="24"/>
        </w:rPr>
        <w:tab/>
      </w:r>
      <w:r w:rsidR="006536BD">
        <w:rPr>
          <w:rFonts w:asciiTheme="majorHAnsi" w:hAnsiTheme="majorHAnsi" w:cs="Times New Roman"/>
          <w:sz w:val="24"/>
          <w:szCs w:val="24"/>
        </w:rPr>
        <w:t>(6 m</w:t>
      </w:r>
      <w:r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65101F" w:rsidRPr="00257195" w:rsidRDefault="00EB26AE" w:rsidP="00257195">
      <w:pPr>
        <w:tabs>
          <w:tab w:val="left" w:pos="720"/>
        </w:tabs>
        <w:spacing w:after="0" w:line="36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 xml:space="preserve"> (d)Give three importance of cocoa production to the economy</w:t>
      </w:r>
      <w:r w:rsidR="0065101F">
        <w:rPr>
          <w:rFonts w:asciiTheme="majorHAnsi" w:hAnsiTheme="majorHAnsi" w:cs="Times New Roman"/>
          <w:sz w:val="24"/>
          <w:szCs w:val="24"/>
        </w:rPr>
        <w:t xml:space="preserve"> of Ghana.</w:t>
      </w:r>
      <w:r w:rsidR="0065101F">
        <w:rPr>
          <w:rFonts w:asciiTheme="majorHAnsi" w:hAnsiTheme="majorHAnsi" w:cs="Times New Roman"/>
          <w:sz w:val="24"/>
          <w:szCs w:val="24"/>
        </w:rPr>
        <w:tab/>
      </w:r>
      <w:r w:rsidR="006536BD">
        <w:rPr>
          <w:rFonts w:asciiTheme="majorHAnsi" w:hAnsiTheme="majorHAnsi" w:cs="Times New Roman"/>
          <w:sz w:val="24"/>
          <w:szCs w:val="24"/>
        </w:rPr>
        <w:t>(3 m</w:t>
      </w:r>
      <w:r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770720" w:rsidRDefault="00770720" w:rsidP="000B31A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65101F" w:rsidRDefault="000B31A2" w:rsidP="000B31A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7a) i) </w:t>
      </w:r>
      <w:r w:rsidR="005C00C2" w:rsidRPr="00806466">
        <w:rPr>
          <w:rFonts w:asciiTheme="majorHAnsi" w:eastAsia="Calibri" w:hAnsiTheme="majorHAnsi" w:cs="Times New Roman"/>
          <w:sz w:val="24"/>
          <w:szCs w:val="24"/>
        </w:rPr>
        <w:t>identify</w:t>
      </w:r>
      <w:r w:rsidRPr="00806466">
        <w:rPr>
          <w:rFonts w:asciiTheme="majorHAnsi" w:eastAsia="Calibri" w:hAnsiTheme="majorHAnsi" w:cs="Times New Roman"/>
          <w:b/>
          <w:sz w:val="24"/>
          <w:szCs w:val="24"/>
        </w:rPr>
        <w:t>two</w:t>
      </w: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 t</w:t>
      </w:r>
      <w:r w:rsidR="0065101F">
        <w:rPr>
          <w:rFonts w:asciiTheme="majorHAnsi" w:eastAsia="Calibri" w:hAnsiTheme="majorHAnsi" w:cs="Times New Roman"/>
          <w:sz w:val="24"/>
          <w:szCs w:val="24"/>
        </w:rPr>
        <w:t xml:space="preserve">ypes of open cast mining. </w:t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(2mks)  </w:t>
      </w:r>
    </w:p>
    <w:p w:rsidR="000B31A2" w:rsidRPr="00806466" w:rsidRDefault="000B31A2" w:rsidP="000B31A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 ii) Describe the stages inv</w:t>
      </w:r>
      <w:r w:rsidR="0065101F">
        <w:rPr>
          <w:rFonts w:asciiTheme="majorHAnsi" w:eastAsia="Calibri" w:hAnsiTheme="majorHAnsi" w:cs="Times New Roman"/>
          <w:sz w:val="24"/>
          <w:szCs w:val="24"/>
        </w:rPr>
        <w:t>olved in deep-shaft mining.</w:t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(6mks) </w:t>
      </w:r>
    </w:p>
    <w:p w:rsidR="000B31A2" w:rsidRPr="00806466" w:rsidRDefault="000B31A2" w:rsidP="000B31A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b) State </w:t>
      </w:r>
      <w:r w:rsidRPr="00806466">
        <w:rPr>
          <w:rFonts w:asciiTheme="majorHAnsi" w:eastAsia="Calibri" w:hAnsiTheme="majorHAnsi" w:cs="Times New Roman"/>
          <w:b/>
          <w:sz w:val="24"/>
          <w:szCs w:val="24"/>
        </w:rPr>
        <w:t>three</w:t>
      </w: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 negative effects of mining on the environment.</w:t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  <w:t xml:space="preserve">(3mks) </w:t>
      </w:r>
    </w:p>
    <w:p w:rsidR="000B31A2" w:rsidRPr="00806466" w:rsidRDefault="000B31A2" w:rsidP="000B31A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c) Give </w:t>
      </w:r>
      <w:r w:rsidRPr="00806466">
        <w:rPr>
          <w:rFonts w:asciiTheme="majorHAnsi" w:eastAsia="Calibri" w:hAnsiTheme="majorHAnsi" w:cs="Times New Roman"/>
          <w:b/>
          <w:sz w:val="24"/>
          <w:szCs w:val="24"/>
        </w:rPr>
        <w:t>two</w:t>
      </w: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 reasons why Kenya i</w:t>
      </w:r>
      <w:r w:rsidR="0065101F">
        <w:rPr>
          <w:rFonts w:asciiTheme="majorHAnsi" w:eastAsia="Calibri" w:hAnsiTheme="majorHAnsi" w:cs="Times New Roman"/>
          <w:sz w:val="24"/>
          <w:szCs w:val="24"/>
        </w:rPr>
        <w:t>mport her oil in crude form.</w:t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(2mks) </w:t>
      </w:r>
    </w:p>
    <w:p w:rsidR="000B31A2" w:rsidRPr="00806466" w:rsidRDefault="000B31A2" w:rsidP="000B31A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d) Explain </w:t>
      </w:r>
      <w:r w:rsidRPr="00806466">
        <w:rPr>
          <w:rFonts w:asciiTheme="majorHAnsi" w:eastAsia="Calibri" w:hAnsiTheme="majorHAnsi" w:cs="Times New Roman"/>
          <w:b/>
          <w:sz w:val="24"/>
          <w:szCs w:val="24"/>
        </w:rPr>
        <w:t>four</w:t>
      </w: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 ways in which mining contri</w:t>
      </w:r>
      <w:r w:rsidR="0065101F">
        <w:rPr>
          <w:rFonts w:asciiTheme="majorHAnsi" w:eastAsia="Calibri" w:hAnsiTheme="majorHAnsi" w:cs="Times New Roman"/>
          <w:sz w:val="24"/>
          <w:szCs w:val="24"/>
        </w:rPr>
        <w:t>butes to the economy of Kenya.</w:t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>(8mks)</w:t>
      </w:r>
    </w:p>
    <w:p w:rsidR="000B31A2" w:rsidRPr="00806466" w:rsidRDefault="000B31A2" w:rsidP="000B31A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>e) Explain how the following factors influence exploitation of minerals.</w:t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</w:r>
    </w:p>
    <w:p w:rsidR="000B31A2" w:rsidRPr="00806466" w:rsidRDefault="000B31A2" w:rsidP="000B31A2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ab/>
        <w:t xml:space="preserve">- Technology </w:t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>(2mks)</w:t>
      </w:r>
    </w:p>
    <w:p w:rsidR="000B31A2" w:rsidRPr="00806466" w:rsidRDefault="000B31A2" w:rsidP="000B31A2">
      <w:pPr>
        <w:spacing w:after="0" w:line="360" w:lineRule="auto"/>
        <w:ind w:left="1440" w:firstLine="720"/>
        <w:rPr>
          <w:rFonts w:asciiTheme="majorHAnsi" w:eastAsia="Calibri" w:hAnsiTheme="majorHAnsi" w:cs="Times New Roman"/>
          <w:sz w:val="24"/>
          <w:szCs w:val="24"/>
        </w:rPr>
      </w:pPr>
      <w:r w:rsidRPr="00806466">
        <w:rPr>
          <w:rFonts w:asciiTheme="majorHAnsi" w:eastAsia="Calibri" w:hAnsiTheme="majorHAnsi" w:cs="Times New Roman"/>
          <w:sz w:val="24"/>
          <w:szCs w:val="24"/>
        </w:rPr>
        <w:t xml:space="preserve">- Quality of the ore.  </w:t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="0065101F">
        <w:rPr>
          <w:rFonts w:asciiTheme="majorHAnsi" w:eastAsia="Calibri" w:hAnsiTheme="majorHAnsi" w:cs="Times New Roman"/>
          <w:sz w:val="24"/>
          <w:szCs w:val="24"/>
        </w:rPr>
        <w:tab/>
      </w:r>
      <w:r w:rsidRPr="00806466">
        <w:rPr>
          <w:rFonts w:asciiTheme="majorHAnsi" w:eastAsia="Calibri" w:hAnsiTheme="majorHAnsi" w:cs="Times New Roman"/>
          <w:sz w:val="24"/>
          <w:szCs w:val="24"/>
        </w:rPr>
        <w:t>(2mks)</w:t>
      </w:r>
    </w:p>
    <w:p w:rsidR="00274DDC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770720" w:rsidRPr="00806466" w:rsidRDefault="00770720" w:rsidP="001B5B0B">
      <w:pPr>
        <w:tabs>
          <w:tab w:val="left" w:pos="720"/>
        </w:tabs>
        <w:spacing w:after="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5C00C2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</w:t>
      </w:r>
      <w:r w:rsidR="00274DDC" w:rsidRPr="00806466">
        <w:rPr>
          <w:rFonts w:asciiTheme="majorHAnsi" w:hAnsiTheme="majorHAnsi" w:cs="Times New Roman"/>
          <w:sz w:val="24"/>
          <w:szCs w:val="24"/>
        </w:rPr>
        <w:t>.</w:t>
      </w:r>
      <w:r w:rsidR="00274DDC" w:rsidRPr="00806466">
        <w:rPr>
          <w:rFonts w:asciiTheme="majorHAnsi" w:hAnsiTheme="majorHAnsi" w:cs="Times New Roman"/>
          <w:sz w:val="24"/>
          <w:szCs w:val="24"/>
        </w:rPr>
        <w:tab/>
        <w:t>Use the map of North America to answer the questions below.</w:t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-1270</wp:posOffset>
            </wp:positionV>
            <wp:extent cx="3752850" cy="2466975"/>
            <wp:effectExtent l="19050" t="0" r="0" b="0"/>
            <wp:wrapNone/>
            <wp:docPr id="1" name="Picture 1" descr="C:\Users\Nzambia\AppData\Local\Microsoft\Windows\Temporary Internet Files\Content.Word\geogra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eogra p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311DBB" w:rsidP="00311DBB">
      <w:pPr>
        <w:tabs>
          <w:tab w:val="left" w:pos="594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274DDC" w:rsidRPr="00806466" w:rsidRDefault="00274DDC" w:rsidP="00274DDC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  <w:rPr>
          <w:rFonts w:asciiTheme="majorHAnsi" w:hAnsiTheme="majorHAnsi"/>
        </w:rPr>
      </w:pPr>
      <w:r w:rsidRPr="00806466">
        <w:rPr>
          <w:rFonts w:asciiTheme="majorHAnsi" w:hAnsiTheme="majorHAnsi"/>
        </w:rPr>
        <w:t>(i)  Name the ocean currents named K and L</w:t>
      </w:r>
      <w:r w:rsidR="001B5B0B" w:rsidRPr="00806466">
        <w:rPr>
          <w:rFonts w:asciiTheme="majorHAnsi" w:hAnsiTheme="majorHAnsi"/>
        </w:rPr>
        <w:tab/>
      </w:r>
      <w:r w:rsidR="001B5B0B" w:rsidRPr="00806466">
        <w:rPr>
          <w:rFonts w:asciiTheme="majorHAnsi" w:hAnsiTheme="majorHAnsi"/>
        </w:rPr>
        <w:tab/>
      </w:r>
      <w:r w:rsidR="001B5B0B" w:rsidRPr="00806466">
        <w:rPr>
          <w:rFonts w:asciiTheme="majorHAnsi" w:hAnsiTheme="majorHAnsi"/>
        </w:rPr>
        <w:tab/>
      </w:r>
      <w:r w:rsidR="001B5B0B" w:rsidRPr="00806466">
        <w:rPr>
          <w:rFonts w:asciiTheme="majorHAnsi" w:hAnsiTheme="majorHAnsi"/>
        </w:rPr>
        <w:tab/>
      </w:r>
      <w:r w:rsidR="006536BD">
        <w:rPr>
          <w:rFonts w:asciiTheme="majorHAnsi" w:hAnsiTheme="majorHAnsi"/>
        </w:rPr>
        <w:t>(2 m</w:t>
      </w:r>
      <w:r w:rsidRPr="00806466">
        <w:rPr>
          <w:rFonts w:asciiTheme="majorHAnsi" w:hAnsiTheme="majorHAnsi"/>
        </w:rPr>
        <w:t>ks)</w:t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ab/>
      </w:r>
      <w:r w:rsidRPr="00806466">
        <w:rPr>
          <w:rFonts w:asciiTheme="majorHAnsi" w:hAnsiTheme="majorHAnsi" w:cs="Times New Roman"/>
          <w:sz w:val="24"/>
          <w:szCs w:val="24"/>
        </w:rPr>
        <w:tab/>
        <w:t>(ii)  Name two methods of fishing used in the shaded area.</w:t>
      </w:r>
      <w:r w:rsidR="00770720">
        <w:rPr>
          <w:rFonts w:asciiTheme="majorHAnsi" w:hAnsiTheme="majorHAnsi" w:cs="Times New Roman"/>
          <w:sz w:val="24"/>
          <w:szCs w:val="24"/>
        </w:rPr>
        <w:tab/>
      </w:r>
      <w:r w:rsidR="00770720">
        <w:rPr>
          <w:rFonts w:asciiTheme="majorHAnsi" w:hAnsiTheme="majorHAnsi" w:cs="Times New Roman"/>
          <w:sz w:val="24"/>
          <w:szCs w:val="24"/>
        </w:rPr>
        <w:tab/>
      </w:r>
      <w:r w:rsidRPr="00806466">
        <w:rPr>
          <w:rFonts w:asciiTheme="majorHAnsi" w:hAnsiTheme="majorHAnsi" w:cs="Times New Roman"/>
          <w:sz w:val="24"/>
          <w:szCs w:val="24"/>
        </w:rPr>
        <w:t>(</w:t>
      </w:r>
      <w:r w:rsidR="006536BD">
        <w:rPr>
          <w:rFonts w:asciiTheme="majorHAnsi" w:hAnsiTheme="majorHAnsi" w:cs="Times New Roman"/>
          <w:sz w:val="24"/>
          <w:szCs w:val="24"/>
        </w:rPr>
        <w:t>2 m</w:t>
      </w:r>
      <w:r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257195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ab/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lastRenderedPageBreak/>
        <w:t>(b)</w:t>
      </w:r>
      <w:r w:rsidRPr="00806466">
        <w:rPr>
          <w:rFonts w:asciiTheme="majorHAnsi" w:hAnsiTheme="majorHAnsi" w:cs="Times New Roman"/>
          <w:sz w:val="24"/>
          <w:szCs w:val="24"/>
        </w:rPr>
        <w:tab/>
        <w:t>Explain how the following factors favour fishing in the shaded area.</w:t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ab/>
      </w:r>
      <w:r w:rsidRPr="00806466">
        <w:rPr>
          <w:rFonts w:asciiTheme="majorHAnsi" w:hAnsiTheme="majorHAnsi" w:cs="Times New Roman"/>
          <w:sz w:val="24"/>
          <w:szCs w:val="24"/>
        </w:rPr>
        <w:tab/>
        <w:t xml:space="preserve">(i) Indented coastline </w:t>
      </w:r>
      <w:r w:rsidR="00D706C2">
        <w:rPr>
          <w:rFonts w:asciiTheme="majorHAnsi" w:hAnsiTheme="majorHAnsi" w:cs="Times New Roman"/>
          <w:sz w:val="24"/>
          <w:szCs w:val="24"/>
        </w:rPr>
        <w:tab/>
      </w:r>
      <w:r w:rsidR="00D706C2">
        <w:rPr>
          <w:rFonts w:asciiTheme="majorHAnsi" w:hAnsiTheme="majorHAnsi" w:cs="Times New Roman"/>
          <w:sz w:val="24"/>
          <w:szCs w:val="24"/>
        </w:rPr>
        <w:tab/>
      </w:r>
      <w:r w:rsidR="00D706C2">
        <w:rPr>
          <w:rFonts w:asciiTheme="majorHAnsi" w:hAnsiTheme="majorHAnsi" w:cs="Times New Roman"/>
          <w:sz w:val="24"/>
          <w:szCs w:val="24"/>
        </w:rPr>
        <w:tab/>
      </w:r>
      <w:r w:rsidR="00D706C2">
        <w:rPr>
          <w:rFonts w:asciiTheme="majorHAnsi" w:hAnsiTheme="majorHAnsi" w:cs="Times New Roman"/>
          <w:sz w:val="24"/>
          <w:szCs w:val="24"/>
        </w:rPr>
        <w:tab/>
      </w:r>
      <w:r w:rsidR="00D706C2">
        <w:rPr>
          <w:rFonts w:asciiTheme="majorHAnsi" w:hAnsiTheme="majorHAnsi" w:cs="Times New Roman"/>
          <w:sz w:val="24"/>
          <w:szCs w:val="24"/>
        </w:rPr>
        <w:tab/>
      </w:r>
      <w:r w:rsidR="00D706C2">
        <w:rPr>
          <w:rFonts w:asciiTheme="majorHAnsi" w:hAnsiTheme="majorHAnsi" w:cs="Times New Roman"/>
          <w:sz w:val="24"/>
          <w:szCs w:val="24"/>
        </w:rPr>
        <w:tab/>
      </w:r>
      <w:r w:rsidR="00D706C2">
        <w:rPr>
          <w:rFonts w:asciiTheme="majorHAnsi" w:hAnsiTheme="majorHAnsi" w:cs="Times New Roman"/>
          <w:sz w:val="24"/>
          <w:szCs w:val="24"/>
        </w:rPr>
        <w:tab/>
      </w:r>
      <w:r w:rsidR="006536BD">
        <w:rPr>
          <w:rFonts w:asciiTheme="majorHAnsi" w:hAnsiTheme="majorHAnsi" w:cs="Times New Roman"/>
          <w:sz w:val="24"/>
          <w:szCs w:val="24"/>
        </w:rPr>
        <w:t xml:space="preserve">       (2 m</w:t>
      </w:r>
      <w:r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ab/>
      </w:r>
      <w:r w:rsidRPr="00806466">
        <w:rPr>
          <w:rFonts w:asciiTheme="majorHAnsi" w:hAnsiTheme="majorHAnsi" w:cs="Times New Roman"/>
          <w:sz w:val="24"/>
          <w:szCs w:val="24"/>
        </w:rPr>
        <w:tab/>
        <w:t xml:space="preserve">(ii) Ocean currents </w:t>
      </w:r>
      <w:r w:rsidR="001B5B0B" w:rsidRPr="00806466">
        <w:rPr>
          <w:rFonts w:asciiTheme="majorHAnsi" w:hAnsiTheme="majorHAnsi" w:cs="Times New Roman"/>
          <w:sz w:val="24"/>
          <w:szCs w:val="24"/>
        </w:rPr>
        <w:tab/>
      </w:r>
      <w:r w:rsidR="001B5B0B" w:rsidRPr="00806466">
        <w:rPr>
          <w:rFonts w:asciiTheme="majorHAnsi" w:hAnsiTheme="majorHAnsi" w:cs="Times New Roman"/>
          <w:sz w:val="24"/>
          <w:szCs w:val="24"/>
        </w:rPr>
        <w:tab/>
      </w:r>
      <w:r w:rsidR="001B5B0B" w:rsidRPr="00806466">
        <w:rPr>
          <w:rFonts w:asciiTheme="majorHAnsi" w:hAnsiTheme="majorHAnsi" w:cs="Times New Roman"/>
          <w:sz w:val="24"/>
          <w:szCs w:val="24"/>
        </w:rPr>
        <w:tab/>
      </w:r>
      <w:r w:rsidR="001B5B0B" w:rsidRPr="00806466">
        <w:rPr>
          <w:rFonts w:asciiTheme="majorHAnsi" w:hAnsiTheme="majorHAnsi" w:cs="Times New Roman"/>
          <w:sz w:val="24"/>
          <w:szCs w:val="24"/>
        </w:rPr>
        <w:tab/>
      </w:r>
      <w:r w:rsidR="001B5B0B" w:rsidRPr="00806466">
        <w:rPr>
          <w:rFonts w:asciiTheme="majorHAnsi" w:hAnsiTheme="majorHAnsi" w:cs="Times New Roman"/>
          <w:sz w:val="24"/>
          <w:szCs w:val="24"/>
        </w:rPr>
        <w:tab/>
      </w:r>
      <w:r w:rsidR="001B5B0B" w:rsidRPr="00806466">
        <w:rPr>
          <w:rFonts w:asciiTheme="majorHAnsi" w:hAnsiTheme="majorHAnsi" w:cs="Times New Roman"/>
          <w:sz w:val="24"/>
          <w:szCs w:val="24"/>
        </w:rPr>
        <w:tab/>
      </w:r>
      <w:r w:rsidR="001B5B0B" w:rsidRPr="00806466">
        <w:rPr>
          <w:rFonts w:asciiTheme="majorHAnsi" w:hAnsiTheme="majorHAnsi" w:cs="Times New Roman"/>
          <w:sz w:val="24"/>
          <w:szCs w:val="24"/>
        </w:rPr>
        <w:tab/>
      </w:r>
      <w:r w:rsidR="001B5B0B" w:rsidRPr="00806466">
        <w:rPr>
          <w:rFonts w:asciiTheme="majorHAnsi" w:hAnsiTheme="majorHAnsi" w:cs="Times New Roman"/>
          <w:sz w:val="24"/>
          <w:szCs w:val="24"/>
        </w:rPr>
        <w:tab/>
      </w:r>
      <w:r w:rsidR="006536BD">
        <w:rPr>
          <w:rFonts w:asciiTheme="majorHAnsi" w:hAnsiTheme="majorHAnsi" w:cs="Times New Roman"/>
          <w:sz w:val="24"/>
          <w:szCs w:val="24"/>
        </w:rPr>
        <w:t xml:space="preserve">       (2 m</w:t>
      </w:r>
      <w:r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274DDC" w:rsidRPr="00806466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ab/>
        <w:t xml:space="preserve">(c) </w:t>
      </w:r>
      <w:r w:rsidRPr="00806466">
        <w:rPr>
          <w:rFonts w:asciiTheme="majorHAnsi" w:hAnsiTheme="majorHAnsi" w:cs="Times New Roman"/>
          <w:sz w:val="24"/>
          <w:szCs w:val="24"/>
        </w:rPr>
        <w:tab/>
        <w:t xml:space="preserve">Explain four ways in which marine fisheries </w:t>
      </w:r>
      <w:r w:rsidR="006536BD">
        <w:rPr>
          <w:rFonts w:asciiTheme="majorHAnsi" w:hAnsiTheme="majorHAnsi" w:cs="Times New Roman"/>
          <w:sz w:val="24"/>
          <w:szCs w:val="24"/>
        </w:rPr>
        <w:t>in Kenya can be conserved      (8 m</w:t>
      </w:r>
      <w:r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274DDC" w:rsidRPr="00806466" w:rsidRDefault="00D706C2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(d) </w:t>
      </w:r>
      <w:r w:rsidR="00274DDC" w:rsidRPr="00806466">
        <w:rPr>
          <w:rFonts w:asciiTheme="majorHAnsi" w:hAnsiTheme="majorHAnsi" w:cs="Times New Roman"/>
          <w:sz w:val="24"/>
          <w:szCs w:val="24"/>
        </w:rPr>
        <w:t xml:space="preserve">(i) Give three methods used to preserve fish in Kenya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6536BD">
        <w:rPr>
          <w:rFonts w:asciiTheme="majorHAnsi" w:hAnsiTheme="majorHAnsi" w:cs="Times New Roman"/>
          <w:sz w:val="24"/>
          <w:szCs w:val="24"/>
        </w:rPr>
        <w:t xml:space="preserve">     (3 m</w:t>
      </w:r>
      <w:r w:rsidR="00274DDC"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274DDC" w:rsidRDefault="00274DDC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  <w:r w:rsidRPr="00806466">
        <w:rPr>
          <w:rFonts w:asciiTheme="majorHAnsi" w:hAnsiTheme="majorHAnsi" w:cs="Times New Roman"/>
          <w:sz w:val="24"/>
          <w:szCs w:val="24"/>
        </w:rPr>
        <w:tab/>
        <w:t xml:space="preserve">(ii) Explain three problems experienced by fishermen in Lake Victoria </w:t>
      </w:r>
      <w:r w:rsidR="00D706C2">
        <w:rPr>
          <w:rFonts w:asciiTheme="majorHAnsi" w:hAnsiTheme="majorHAnsi" w:cs="Times New Roman"/>
          <w:sz w:val="24"/>
          <w:szCs w:val="24"/>
        </w:rPr>
        <w:tab/>
      </w:r>
      <w:r w:rsidR="006536BD">
        <w:rPr>
          <w:rFonts w:asciiTheme="majorHAnsi" w:hAnsiTheme="majorHAnsi" w:cs="Times New Roman"/>
          <w:sz w:val="24"/>
          <w:szCs w:val="24"/>
        </w:rPr>
        <w:t xml:space="preserve">       (6 m</w:t>
      </w:r>
      <w:r w:rsidRPr="00806466">
        <w:rPr>
          <w:rFonts w:asciiTheme="majorHAnsi" w:hAnsiTheme="majorHAnsi" w:cs="Times New Roman"/>
          <w:sz w:val="24"/>
          <w:szCs w:val="24"/>
        </w:rPr>
        <w:t>ks)</w:t>
      </w:r>
    </w:p>
    <w:p w:rsidR="005C00C2" w:rsidRDefault="005C00C2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5C00C2" w:rsidRPr="00806466" w:rsidRDefault="005C00C2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770720" w:rsidRPr="00806466" w:rsidRDefault="005C00C2" w:rsidP="0077072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9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>(a)</w:t>
      </w:r>
      <w:r>
        <w:rPr>
          <w:rFonts w:asciiTheme="majorHAnsi" w:eastAsia="Times New Roman" w:hAnsiTheme="majorHAnsi" w:cs="Times New Roman"/>
          <w:sz w:val="24"/>
          <w:szCs w:val="24"/>
        </w:rPr>
        <w:t>(i)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 xml:space="preserve"> Name </w:t>
      </w:r>
      <w:r w:rsidR="00770720" w:rsidRPr="00806466">
        <w:rPr>
          <w:rFonts w:asciiTheme="majorHAnsi" w:eastAsia="Times New Roman" w:hAnsiTheme="majorHAnsi" w:cs="Times New Roman"/>
          <w:b/>
          <w:sz w:val="24"/>
          <w:szCs w:val="24"/>
        </w:rPr>
        <w:t>two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 xml:space="preserve"> geothermal power stations in Kenya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ab/>
        <w:t xml:space="preserve">  (2mks)</w:t>
      </w:r>
    </w:p>
    <w:p w:rsidR="00770720" w:rsidRPr="00806466" w:rsidRDefault="00770720" w:rsidP="0077072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06466">
        <w:rPr>
          <w:rFonts w:asciiTheme="majorHAnsi" w:eastAsia="Times New Roman" w:hAnsiTheme="majorHAnsi" w:cs="Times New Roman"/>
          <w:sz w:val="24"/>
          <w:szCs w:val="24"/>
        </w:rPr>
        <w:t>(i)Explain three physical factors that influence the location of   geothermal power stations</w:t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  <w:t>(6mks)</w:t>
      </w:r>
    </w:p>
    <w:p w:rsidR="00770720" w:rsidRPr="00806466" w:rsidRDefault="005C00C2" w:rsidP="0077072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(b)(i)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 xml:space="preserve">State </w:t>
      </w:r>
      <w:r w:rsidR="00770720" w:rsidRPr="00806466">
        <w:rPr>
          <w:rFonts w:asciiTheme="majorHAnsi" w:eastAsia="Times New Roman" w:hAnsiTheme="majorHAnsi" w:cs="Times New Roman"/>
          <w:b/>
          <w:sz w:val="24"/>
          <w:szCs w:val="24"/>
        </w:rPr>
        <w:t>three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 xml:space="preserve"> negative effects of</w:t>
      </w:r>
      <w:r w:rsidR="00770720">
        <w:rPr>
          <w:rFonts w:asciiTheme="majorHAnsi" w:eastAsia="Times New Roman" w:hAnsiTheme="majorHAnsi" w:cs="Times New Roman"/>
          <w:sz w:val="24"/>
          <w:szCs w:val="24"/>
        </w:rPr>
        <w:t xml:space="preserve"> energy crisis</w:t>
      </w:r>
      <w:r w:rsidR="00770720">
        <w:rPr>
          <w:rFonts w:asciiTheme="majorHAnsi" w:eastAsia="Times New Roman" w:hAnsiTheme="majorHAnsi" w:cs="Times New Roman"/>
          <w:sz w:val="24"/>
          <w:szCs w:val="24"/>
        </w:rPr>
        <w:tab/>
      </w:r>
      <w:r w:rsidR="00770720">
        <w:rPr>
          <w:rFonts w:asciiTheme="majorHAnsi" w:eastAsia="Times New Roman" w:hAnsiTheme="majorHAnsi" w:cs="Times New Roman"/>
          <w:sz w:val="24"/>
          <w:szCs w:val="24"/>
        </w:rPr>
        <w:tab/>
      </w:r>
      <w:r w:rsidR="00770720">
        <w:rPr>
          <w:rFonts w:asciiTheme="majorHAnsi" w:eastAsia="Times New Roman" w:hAnsiTheme="majorHAnsi" w:cs="Times New Roman"/>
          <w:sz w:val="24"/>
          <w:szCs w:val="24"/>
        </w:rPr>
        <w:tab/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>(3mks)</w:t>
      </w:r>
    </w:p>
    <w:p w:rsidR="00770720" w:rsidRPr="00806466" w:rsidRDefault="00770720" w:rsidP="0077072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06466">
        <w:rPr>
          <w:rFonts w:asciiTheme="majorHAnsi" w:eastAsia="Times New Roman" w:hAnsiTheme="majorHAnsi" w:cs="Times New Roman"/>
          <w:sz w:val="24"/>
          <w:szCs w:val="24"/>
        </w:rPr>
        <w:t xml:space="preserve">(ii)Explain </w:t>
      </w:r>
      <w:r w:rsidRPr="00806466">
        <w:rPr>
          <w:rFonts w:asciiTheme="majorHAnsi" w:eastAsia="Times New Roman" w:hAnsiTheme="majorHAnsi" w:cs="Times New Roman"/>
          <w:b/>
          <w:sz w:val="24"/>
          <w:szCs w:val="24"/>
        </w:rPr>
        <w:t>four</w:t>
      </w:r>
      <w:r w:rsidRPr="00806466">
        <w:rPr>
          <w:rFonts w:asciiTheme="majorHAnsi" w:eastAsia="Times New Roman" w:hAnsiTheme="majorHAnsi" w:cs="Times New Roman"/>
          <w:sz w:val="24"/>
          <w:szCs w:val="24"/>
        </w:rPr>
        <w:t xml:space="preserve"> measures</w:t>
      </w:r>
      <w:r w:rsidR="005C00C2">
        <w:rPr>
          <w:rFonts w:asciiTheme="majorHAnsi" w:eastAsia="Times New Roman" w:hAnsiTheme="majorHAnsi" w:cs="Times New Roman"/>
          <w:sz w:val="24"/>
          <w:szCs w:val="24"/>
        </w:rPr>
        <w:t xml:space="preserve"> taken by the Kenyan Government</w:t>
      </w:r>
      <w:r w:rsidRPr="00806466">
        <w:rPr>
          <w:rFonts w:asciiTheme="majorHAnsi" w:eastAsia="Times New Roman" w:hAnsiTheme="majorHAnsi" w:cs="Times New Roman"/>
          <w:sz w:val="24"/>
          <w:szCs w:val="24"/>
        </w:rPr>
        <w:t xml:space="preserve">   to manage and conserve energy</w:t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Pr="00806466">
        <w:rPr>
          <w:rFonts w:asciiTheme="majorHAnsi" w:eastAsia="Times New Roman" w:hAnsiTheme="majorHAnsi" w:cs="Times New Roman"/>
          <w:sz w:val="24"/>
          <w:szCs w:val="24"/>
        </w:rPr>
        <w:tab/>
        <w:t>(8mks)</w:t>
      </w:r>
    </w:p>
    <w:p w:rsidR="00770720" w:rsidRPr="00806466" w:rsidRDefault="005C00C2" w:rsidP="0077072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(c)(i)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 xml:space="preserve">State </w:t>
      </w:r>
      <w:r w:rsidR="00770720" w:rsidRPr="00806466">
        <w:rPr>
          <w:rFonts w:asciiTheme="majorHAnsi" w:eastAsia="Times New Roman" w:hAnsiTheme="majorHAnsi" w:cs="Times New Roman"/>
          <w:b/>
          <w:sz w:val="24"/>
          <w:szCs w:val="24"/>
        </w:rPr>
        <w:t>three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 xml:space="preserve"> challenges facing energy management in Kenya  (3mks)</w:t>
      </w:r>
    </w:p>
    <w:p w:rsidR="00770720" w:rsidRPr="00806466" w:rsidRDefault="005C00C2" w:rsidP="0077072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(ii)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 xml:space="preserve">State </w:t>
      </w:r>
      <w:r w:rsidR="00770720" w:rsidRPr="00806466">
        <w:rPr>
          <w:rFonts w:asciiTheme="majorHAnsi" w:eastAsia="Times New Roman" w:hAnsiTheme="majorHAnsi" w:cs="Times New Roman"/>
          <w:b/>
          <w:sz w:val="24"/>
          <w:szCs w:val="24"/>
        </w:rPr>
        <w:t>three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 xml:space="preserve"> disadvantages of natural gas</w:t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ab/>
      </w:r>
      <w:r w:rsidR="00770720" w:rsidRPr="00806466">
        <w:rPr>
          <w:rFonts w:asciiTheme="majorHAnsi" w:eastAsia="Times New Roman" w:hAnsiTheme="majorHAnsi" w:cs="Times New Roman"/>
          <w:sz w:val="24"/>
          <w:szCs w:val="24"/>
        </w:rPr>
        <w:tab/>
        <w:t>(3mks)</w:t>
      </w:r>
    </w:p>
    <w:p w:rsidR="00770720" w:rsidRPr="00806466" w:rsidRDefault="00770720" w:rsidP="00770720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74DDC" w:rsidRDefault="00274DDC" w:rsidP="005C00C2">
      <w:pPr>
        <w:tabs>
          <w:tab w:val="left" w:pos="720"/>
        </w:tabs>
        <w:spacing w:after="0"/>
        <w:rPr>
          <w:rFonts w:asciiTheme="majorHAnsi" w:hAnsiTheme="majorHAnsi" w:cs="Times New Roman"/>
          <w:sz w:val="24"/>
          <w:szCs w:val="24"/>
        </w:rPr>
      </w:pPr>
    </w:p>
    <w:p w:rsidR="00770720" w:rsidRPr="00806466" w:rsidRDefault="00770720" w:rsidP="00274DDC">
      <w:pPr>
        <w:tabs>
          <w:tab w:val="left" w:pos="720"/>
        </w:tabs>
        <w:spacing w:after="0"/>
        <w:ind w:left="360" w:hanging="360"/>
        <w:rPr>
          <w:rFonts w:asciiTheme="majorHAnsi" w:hAnsiTheme="majorHAnsi" w:cs="Times New Roman"/>
          <w:sz w:val="24"/>
          <w:szCs w:val="24"/>
        </w:rPr>
      </w:pPr>
    </w:p>
    <w:p w:rsidR="0065101F" w:rsidRPr="0065101F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5C00C2">
        <w:rPr>
          <w:rFonts w:ascii="Times New Roman" w:eastAsia="Calibri" w:hAnsi="Times New Roman" w:cs="Times New Roman"/>
          <w:sz w:val="24"/>
          <w:szCs w:val="24"/>
        </w:rPr>
        <w:t>(a)</w:t>
      </w:r>
      <w:r w:rsidR="00D706C2">
        <w:rPr>
          <w:rFonts w:ascii="Times New Roman" w:eastAsia="Calibri" w:hAnsi="Times New Roman" w:cs="Times New Roman"/>
          <w:sz w:val="24"/>
          <w:szCs w:val="24"/>
        </w:rPr>
        <w:t>(i</w:t>
      </w:r>
      <w:r w:rsidR="00770720">
        <w:rPr>
          <w:rFonts w:ascii="Times New Roman" w:eastAsia="Calibri" w:hAnsi="Times New Roman" w:cs="Times New Roman"/>
          <w:sz w:val="24"/>
          <w:szCs w:val="24"/>
        </w:rPr>
        <w:t>)</w:t>
      </w:r>
      <w:r w:rsidR="00770720" w:rsidRPr="0065101F">
        <w:rPr>
          <w:rFonts w:ascii="Times New Roman" w:eastAsia="Calibri" w:hAnsi="Times New Roman" w:cs="Times New Roman"/>
          <w:sz w:val="24"/>
          <w:szCs w:val="24"/>
        </w:rPr>
        <w:t xml:space="preserve"> Differentiate</w:t>
      </w:r>
      <w:r w:rsidRPr="0065101F">
        <w:rPr>
          <w:rFonts w:ascii="Times New Roman" w:eastAsia="Calibri" w:hAnsi="Times New Roman" w:cs="Times New Roman"/>
          <w:sz w:val="24"/>
          <w:szCs w:val="24"/>
        </w:rPr>
        <w:t xml:space="preserve"> between industry and industri</w:t>
      </w:r>
      <w:r w:rsidR="00770720">
        <w:rPr>
          <w:rFonts w:ascii="Times New Roman" w:eastAsia="Calibri" w:hAnsi="Times New Roman" w:cs="Times New Roman"/>
          <w:sz w:val="24"/>
          <w:szCs w:val="24"/>
        </w:rPr>
        <w:t>alization.</w:t>
      </w:r>
      <w:r w:rsidR="00770720">
        <w:rPr>
          <w:rFonts w:ascii="Times New Roman" w:eastAsia="Calibri" w:hAnsi="Times New Roman" w:cs="Times New Roman"/>
          <w:sz w:val="24"/>
          <w:szCs w:val="24"/>
        </w:rPr>
        <w:tab/>
      </w:r>
      <w:r w:rsidR="00770720">
        <w:rPr>
          <w:rFonts w:ascii="Times New Roman" w:eastAsia="Calibri" w:hAnsi="Times New Roman" w:cs="Times New Roman"/>
          <w:sz w:val="24"/>
          <w:szCs w:val="24"/>
        </w:rPr>
        <w:tab/>
      </w:r>
      <w:r w:rsidR="00770720">
        <w:rPr>
          <w:rFonts w:ascii="Times New Roman" w:eastAsia="Calibri" w:hAnsi="Times New Roman" w:cs="Times New Roman"/>
          <w:sz w:val="24"/>
          <w:szCs w:val="24"/>
        </w:rPr>
        <w:tab/>
      </w:r>
      <w:r w:rsidRPr="0065101F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65101F" w:rsidRPr="0065101F" w:rsidRDefault="00D706C2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(ii)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Name a town in Kenya where each of the following industries is located.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ab/>
      </w:r>
    </w:p>
    <w:p w:rsidR="0065101F" w:rsidRPr="0065101F" w:rsidRDefault="00D706C2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Oil Refining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65101F" w:rsidRPr="0065101F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101F">
        <w:rPr>
          <w:rFonts w:ascii="Times New Roman" w:eastAsia="Calibri" w:hAnsi="Times New Roman" w:cs="Times New Roman"/>
          <w:sz w:val="24"/>
          <w:szCs w:val="24"/>
        </w:rPr>
        <w:tab/>
      </w:r>
      <w:r w:rsidRPr="0065101F">
        <w:rPr>
          <w:rFonts w:ascii="Times New Roman" w:eastAsia="Calibri" w:hAnsi="Times New Roman" w:cs="Times New Roman"/>
          <w:sz w:val="24"/>
          <w:szCs w:val="24"/>
        </w:rPr>
        <w:tab/>
      </w:r>
      <w:r w:rsidRPr="0065101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  <w:t xml:space="preserve">Paper manufacturing </w:t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Pr="0065101F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65101F" w:rsidRPr="0065101F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101F">
        <w:rPr>
          <w:rFonts w:ascii="Times New Roman" w:eastAsia="Calibri" w:hAnsi="Times New Roman" w:cs="Times New Roman"/>
          <w:sz w:val="24"/>
          <w:szCs w:val="24"/>
        </w:rPr>
        <w:tab/>
      </w:r>
      <w:r w:rsidRPr="0065101F">
        <w:rPr>
          <w:rFonts w:ascii="Times New Roman" w:eastAsia="Calibri" w:hAnsi="Times New Roman" w:cs="Times New Roman"/>
          <w:sz w:val="24"/>
          <w:szCs w:val="24"/>
        </w:rPr>
        <w:tab/>
      </w:r>
      <w:r w:rsidRPr="0065101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5101F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>Motor</w:t>
      </w:r>
      <w:r w:rsidR="00770720">
        <w:rPr>
          <w:rFonts w:ascii="Times New Roman" w:eastAsia="Calibri" w:hAnsi="Times New Roman" w:cs="Times New Roman"/>
          <w:sz w:val="24"/>
          <w:szCs w:val="24"/>
        </w:rPr>
        <w:t xml:space="preserve"> vehicle assembly</w:t>
      </w:r>
      <w:r w:rsidR="00770720">
        <w:rPr>
          <w:rFonts w:ascii="Times New Roman" w:eastAsia="Calibri" w:hAnsi="Times New Roman" w:cs="Times New Roman"/>
          <w:sz w:val="24"/>
          <w:szCs w:val="24"/>
        </w:rPr>
        <w:tab/>
      </w:r>
      <w:r w:rsidR="00770720">
        <w:rPr>
          <w:rFonts w:ascii="Times New Roman" w:eastAsia="Calibri" w:hAnsi="Times New Roman" w:cs="Times New Roman"/>
          <w:sz w:val="24"/>
          <w:szCs w:val="24"/>
        </w:rPr>
        <w:tab/>
      </w:r>
      <w:r w:rsidR="00770720">
        <w:rPr>
          <w:rFonts w:ascii="Times New Roman" w:eastAsia="Calibri" w:hAnsi="Times New Roman" w:cs="Times New Roman"/>
          <w:sz w:val="24"/>
          <w:szCs w:val="24"/>
        </w:rPr>
        <w:tab/>
      </w:r>
      <w:r w:rsidR="00770720">
        <w:rPr>
          <w:rFonts w:ascii="Times New Roman" w:eastAsia="Calibri" w:hAnsi="Times New Roman" w:cs="Times New Roman"/>
          <w:sz w:val="24"/>
          <w:szCs w:val="24"/>
        </w:rPr>
        <w:tab/>
      </w:r>
      <w:r w:rsidRPr="0065101F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65101F" w:rsidRPr="0065101F" w:rsidRDefault="00D706C2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(b)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Study the map of the Ruhr industrial region and use it to answer the question below.</w:t>
      </w:r>
    </w:p>
    <w:p w:rsidR="0065101F" w:rsidRPr="0065101F" w:rsidRDefault="00492C40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C40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4" o:spid="_x0000_s1026" style="position:absolute;margin-left:117pt;margin-top:.9pt;width:270pt;height:153pt;z-index:251664384" coordorigin="3060,6120" coordsize="5400,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214E7350" style="position:absolute;left:3060;top:6120;width:5400;height:30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VyIrAAAAA2gAAAA8AAABkcnMvZG93bnJldi54bWxET91qwjAUvhf2DuEMdiMzbWE6OmPRgmMw&#10;vLD6AIfmrOnWnJQm1vr2ZjDY5cf3vy4m24mRBt86VpAuEhDEtdMtNwrOp/3zKwgfkDV2jknBjTwU&#10;m4fZGnPtrnyksQqNiCHsc1RgQuhzKX1tyKJfuJ44cl9usBgiHBqpB7zGcNvJLEmW0mLLscFgT6Wh&#10;+qe62DjDZ++2nFepw8wfwmpnvlefk1JPj9P2DUSgKfyL/9wfWsEL/F6JfpCb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9XIisAAAADaAAAADwAAAAAAAAAAAAAAAACfAgAA&#10;ZHJzL2Rvd25yZXYueG1sUEsFBgAAAAAEAAQA9wAAAIwDAAAAAA==&#10;">
              <v:imagedata r:id="rId8" o:title="214E7350" croptop="35792f" cropbottom="9859f" cropleft="13677f" cropright="13563f"/>
            </v:shape>
            <v:rect id="Rectangle 5" o:spid="_x0000_s1028" style="position:absolute;left:5760;top:6435;width:540;height:900;rotation:-326477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luMIA&#10;AADaAAAADwAAAGRycy9kb3ducmV2LnhtbESPT2sCMRTE7wW/Q3iF3jRbWxZZjSJKaaEH/6PHx+Z1&#10;s3TzsiSprt/eCEKPw8z8hpnMOtuIM/lQO1bwOshAEJdO11wp2O8++iMQISJrbByTgisFmE17TxMs&#10;tLvwhs7bWIkE4VCgAhNjW0gZSkMWw8C1xMn7cd5iTNJXUnu8JLht5DDLcmmx5rRgsKWFofJ3+2cV&#10;fHo+rJeHeoWcm+/q9L7G49tcqZfnbj4GEamL/+FH+0sryOF+Jd0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aW4wgAAANoAAAAPAAAAAAAAAAAAAAAAAJgCAABkcnMvZG93&#10;bnJldi54bWxQSwUGAAAAAAQABAD1AAAAhwMAAAAA&#10;" filled="f" stroked="f">
              <v:textbox>
                <w:txbxContent>
                  <w:p w:rsidR="006536BD" w:rsidRPr="00D24BAF" w:rsidRDefault="006536BD" w:rsidP="0065101F">
                    <w:pPr>
                      <w:rPr>
                        <w:b/>
                      </w:rPr>
                    </w:pPr>
                    <w:r w:rsidRPr="00D24BAF">
                      <w:rPr>
                        <w:b/>
                      </w:rPr>
                      <w:t>River x</w:t>
                    </w:r>
                  </w:p>
                  <w:p w:rsidR="006536BD" w:rsidRDefault="006536BD" w:rsidP="0065101F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7020;top:8250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6536BD" w:rsidRPr="00D24BAF" w:rsidRDefault="006536BD" w:rsidP="0065101F">
                    <w:pPr>
                      <w:rPr>
                        <w:b/>
                      </w:rPr>
                    </w:pPr>
                    <w:r w:rsidRPr="00D24BAF">
                      <w:rPr>
                        <w:b/>
                      </w:rPr>
                      <w:t>River Y</w:t>
                    </w:r>
                  </w:p>
                </w:txbxContent>
              </v:textbox>
            </v:shape>
            <v:oval id="Oval 7" o:spid="_x0000_s1030" style="position:absolute;left:4140;top:684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<v:oval id="Oval 8" o:spid="_x0000_s1031" style="position:absolute;left:7215;top:7515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<v:shape id="Text Box 9" o:spid="_x0000_s1032" type="#_x0000_t202" style="position:absolute;left:4200;top:666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6536BD" w:rsidRPr="007039F1" w:rsidRDefault="006536BD" w:rsidP="0065101F">
                    <w:pPr>
                      <w:rPr>
                        <w:b/>
                      </w:rPr>
                    </w:pPr>
                    <w:r w:rsidRPr="007039F1"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Text Box 10" o:spid="_x0000_s1033" type="#_x0000_t202" style="position:absolute;left:7185;top:7275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6536BD" w:rsidRPr="007039F1" w:rsidRDefault="006536BD" w:rsidP="0065101F">
                    <w:pPr>
                      <w:jc w:val="right"/>
                      <w:rPr>
                        <w:b/>
                      </w:rPr>
                    </w:pPr>
                    <w:r w:rsidRPr="007039F1">
                      <w:rPr>
                        <w:b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65101F" w:rsidRPr="0065101F" w:rsidRDefault="00492C40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C40"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3" o:spid="_x0000_s1034" type="#_x0000_t202" style="position:absolute;margin-left:-9pt;margin-top:7.2pt;width:54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l9twIAAL8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" filled="f" stroked="f">
            <v:textbox>
              <w:txbxContent>
                <w:p w:rsidR="006536BD" w:rsidRPr="00D24BAF" w:rsidRDefault="006536BD" w:rsidP="0065101F"/>
              </w:txbxContent>
            </v:textbox>
          </v:shape>
        </w:pict>
      </w:r>
    </w:p>
    <w:p w:rsidR="0065101F" w:rsidRPr="0065101F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01F" w:rsidRPr="0065101F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01F" w:rsidRPr="0065101F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01F" w:rsidRPr="0065101F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0C2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101F">
        <w:rPr>
          <w:rFonts w:ascii="Times New Roman" w:eastAsia="Calibri" w:hAnsi="Times New Roman" w:cs="Times New Roman"/>
          <w:sz w:val="24"/>
          <w:szCs w:val="24"/>
        </w:rPr>
        <w:tab/>
      </w:r>
      <w:r w:rsidRPr="0065101F">
        <w:rPr>
          <w:rFonts w:ascii="Times New Roman" w:eastAsia="Calibri" w:hAnsi="Times New Roman" w:cs="Times New Roman"/>
          <w:sz w:val="24"/>
          <w:szCs w:val="24"/>
        </w:rPr>
        <w:tab/>
      </w:r>
    </w:p>
    <w:p w:rsidR="00257195" w:rsidRDefault="00257195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01F" w:rsidRPr="0065101F" w:rsidRDefault="0065101F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101F">
        <w:rPr>
          <w:rFonts w:ascii="Times New Roman" w:eastAsia="Calibri" w:hAnsi="Times New Roman" w:cs="Times New Roman"/>
          <w:sz w:val="24"/>
          <w:szCs w:val="24"/>
        </w:rPr>
        <w:lastRenderedPageBreak/>
        <w:t>Name;</w:t>
      </w:r>
    </w:p>
    <w:p w:rsidR="0065101F" w:rsidRPr="0065101F" w:rsidRDefault="005C00C2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>(i)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The rivers marked </w:t>
      </w:r>
      <w:r w:rsidR="0065101F" w:rsidRPr="0065101F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65101F" w:rsidRPr="0065101F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65101F" w:rsidRPr="0065101F" w:rsidRDefault="005C00C2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>(ii)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Towns marked </w:t>
      </w:r>
      <w:r w:rsidR="0065101F" w:rsidRPr="0065101F">
        <w:rPr>
          <w:rFonts w:ascii="Times New Roman" w:eastAsia="Calibri" w:hAnsi="Times New Roman" w:cs="Times New Roman"/>
          <w:b/>
          <w:sz w:val="24"/>
          <w:szCs w:val="24"/>
        </w:rPr>
        <w:t xml:space="preserve">Q 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65101F" w:rsidRPr="0065101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ab/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65101F" w:rsidRPr="0065101F" w:rsidRDefault="005C00C2" w:rsidP="006510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06C2">
        <w:rPr>
          <w:rFonts w:ascii="Times New Roman" w:eastAsia="Calibri" w:hAnsi="Times New Roman" w:cs="Times New Roman"/>
          <w:sz w:val="24"/>
          <w:szCs w:val="24"/>
        </w:rPr>
        <w:t>(iii)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A part from iron and steel industry, name </w:t>
      </w:r>
      <w:r w:rsidR="0065101F" w:rsidRPr="0065101F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 other industries in the region    (2mks)</w:t>
      </w:r>
    </w:p>
    <w:p w:rsidR="0065101F" w:rsidRPr="0065101F" w:rsidRDefault="00D706C2" w:rsidP="005C00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(c)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="0065101F" w:rsidRPr="0065101F">
        <w:rPr>
          <w:rFonts w:ascii="Times New Roman" w:eastAsia="Calibri" w:hAnsi="Times New Roman" w:cs="Times New Roman"/>
          <w:b/>
          <w:sz w:val="24"/>
          <w:szCs w:val="24"/>
        </w:rPr>
        <w:t>fiv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e factors which influenced the location of</w:t>
      </w:r>
      <w:r w:rsidR="005C00C2">
        <w:rPr>
          <w:rFonts w:ascii="Times New Roman" w:eastAsia="Calibri" w:hAnsi="Times New Roman" w:cs="Times New Roman"/>
          <w:sz w:val="24"/>
          <w:szCs w:val="24"/>
        </w:rPr>
        <w:t xml:space="preserve"> iron and steel industry in the 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Ruh</w:t>
      </w:r>
      <w:r>
        <w:rPr>
          <w:rFonts w:ascii="Times New Roman" w:eastAsia="Calibri" w:hAnsi="Times New Roman" w:cs="Times New Roman"/>
          <w:sz w:val="24"/>
          <w:szCs w:val="24"/>
        </w:rPr>
        <w:t>r region of Germany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(10mks) </w:t>
      </w:r>
    </w:p>
    <w:p w:rsidR="0065101F" w:rsidRPr="0065101F" w:rsidRDefault="00D706C2" w:rsidP="005C00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(d)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="0065101F" w:rsidRPr="0065101F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problems facing cottage industry in India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101F" w:rsidRPr="0065101F">
        <w:rPr>
          <w:rFonts w:ascii="Times New Roman" w:eastAsia="Calibri" w:hAnsi="Times New Roman" w:cs="Times New Roman"/>
          <w:sz w:val="24"/>
          <w:szCs w:val="24"/>
        </w:rPr>
        <w:t>(4mks)</w:t>
      </w:r>
    </w:p>
    <w:p w:rsidR="00E16F8B" w:rsidRPr="00806466" w:rsidRDefault="00E16F8B">
      <w:pPr>
        <w:rPr>
          <w:rFonts w:asciiTheme="majorHAnsi" w:hAnsiTheme="majorHAnsi"/>
          <w:sz w:val="24"/>
          <w:szCs w:val="24"/>
        </w:rPr>
      </w:pPr>
    </w:p>
    <w:p w:rsidR="00E16F8B" w:rsidRPr="00806466" w:rsidRDefault="00E16F8B">
      <w:pPr>
        <w:rPr>
          <w:rFonts w:asciiTheme="majorHAnsi" w:hAnsiTheme="majorHAnsi"/>
          <w:sz w:val="24"/>
          <w:szCs w:val="24"/>
        </w:rPr>
      </w:pPr>
    </w:p>
    <w:p w:rsidR="00E16F8B" w:rsidRPr="00806466" w:rsidRDefault="00E16F8B">
      <w:pPr>
        <w:rPr>
          <w:rFonts w:asciiTheme="majorHAnsi" w:hAnsiTheme="majorHAnsi"/>
          <w:sz w:val="24"/>
          <w:szCs w:val="24"/>
        </w:rPr>
      </w:pPr>
    </w:p>
    <w:p w:rsidR="00E16F8B" w:rsidRPr="00806466" w:rsidRDefault="00E16F8B">
      <w:pPr>
        <w:rPr>
          <w:rFonts w:asciiTheme="majorHAnsi" w:hAnsiTheme="majorHAnsi"/>
          <w:sz w:val="24"/>
          <w:szCs w:val="24"/>
        </w:rPr>
      </w:pPr>
    </w:p>
    <w:p w:rsidR="00E16F8B" w:rsidRDefault="00E16F8B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Default="00D706C2">
      <w:pPr>
        <w:rPr>
          <w:rFonts w:asciiTheme="majorHAnsi" w:hAnsiTheme="majorHAnsi"/>
          <w:sz w:val="24"/>
          <w:szCs w:val="24"/>
        </w:rPr>
      </w:pPr>
    </w:p>
    <w:p w:rsidR="00D706C2" w:rsidRPr="00806466" w:rsidRDefault="00D706C2">
      <w:pPr>
        <w:rPr>
          <w:rFonts w:asciiTheme="majorHAnsi" w:hAnsiTheme="majorHAnsi"/>
          <w:sz w:val="24"/>
          <w:szCs w:val="24"/>
        </w:rPr>
      </w:pPr>
    </w:p>
    <w:p w:rsidR="00E16F8B" w:rsidRPr="00806466" w:rsidRDefault="00E16F8B">
      <w:pPr>
        <w:rPr>
          <w:rFonts w:asciiTheme="majorHAnsi" w:hAnsiTheme="majorHAnsi"/>
          <w:sz w:val="24"/>
          <w:szCs w:val="24"/>
        </w:rPr>
      </w:pPr>
    </w:p>
    <w:p w:rsidR="00E16F8B" w:rsidRPr="00806466" w:rsidRDefault="00E16F8B">
      <w:pPr>
        <w:rPr>
          <w:rFonts w:asciiTheme="majorHAnsi" w:hAnsiTheme="majorHAnsi"/>
          <w:sz w:val="24"/>
          <w:szCs w:val="24"/>
        </w:rPr>
      </w:pPr>
    </w:p>
    <w:p w:rsidR="00E16F8B" w:rsidRPr="00806466" w:rsidRDefault="00E16F8B">
      <w:pPr>
        <w:rPr>
          <w:rFonts w:asciiTheme="majorHAnsi" w:hAnsiTheme="majorHAnsi"/>
          <w:sz w:val="24"/>
          <w:szCs w:val="24"/>
        </w:rPr>
      </w:pPr>
    </w:p>
    <w:p w:rsidR="00E16F8B" w:rsidRPr="00806466" w:rsidRDefault="00E16F8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16F8B" w:rsidRPr="00806466" w:rsidSect="00492C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FA" w:rsidRDefault="000D6EFA" w:rsidP="00493DEB">
      <w:pPr>
        <w:spacing w:after="0" w:line="240" w:lineRule="auto"/>
      </w:pPr>
      <w:r>
        <w:separator/>
      </w:r>
    </w:p>
  </w:endnote>
  <w:endnote w:type="continuationSeparator" w:id="1">
    <w:p w:rsidR="000D6EFA" w:rsidRDefault="000D6EFA" w:rsidP="0049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491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DEB" w:rsidRDefault="00492C40">
        <w:pPr>
          <w:pStyle w:val="Footer"/>
          <w:jc w:val="center"/>
        </w:pPr>
        <w:r>
          <w:fldChar w:fldCharType="begin"/>
        </w:r>
        <w:r w:rsidR="00493DEB">
          <w:instrText xml:space="preserve"> PAGE   \* MERGEFORMAT </w:instrText>
        </w:r>
        <w:r>
          <w:fldChar w:fldCharType="separate"/>
        </w:r>
        <w:r w:rsidR="00A73A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3DEB" w:rsidRDefault="00493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FA" w:rsidRDefault="000D6EFA" w:rsidP="00493DEB">
      <w:pPr>
        <w:spacing w:after="0" w:line="240" w:lineRule="auto"/>
      </w:pPr>
      <w:r>
        <w:separator/>
      </w:r>
    </w:p>
  </w:footnote>
  <w:footnote w:type="continuationSeparator" w:id="1">
    <w:p w:rsidR="000D6EFA" w:rsidRDefault="000D6EFA" w:rsidP="0049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32"/>
    <w:multiLevelType w:val="hybridMultilevel"/>
    <w:tmpl w:val="6BB0B468"/>
    <w:lvl w:ilvl="0" w:tplc="125C91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63307"/>
    <w:multiLevelType w:val="hybridMultilevel"/>
    <w:tmpl w:val="BDC6CF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45D77BB"/>
    <w:multiLevelType w:val="hybridMultilevel"/>
    <w:tmpl w:val="28DE461E"/>
    <w:lvl w:ilvl="0" w:tplc="6A328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63C71"/>
    <w:multiLevelType w:val="hybridMultilevel"/>
    <w:tmpl w:val="0E1E0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67AC4"/>
    <w:multiLevelType w:val="hybridMultilevel"/>
    <w:tmpl w:val="2C7C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265C"/>
    <w:multiLevelType w:val="hybridMultilevel"/>
    <w:tmpl w:val="B02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0FBC"/>
    <w:multiLevelType w:val="hybridMultilevel"/>
    <w:tmpl w:val="AA3650D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B6467A"/>
    <w:multiLevelType w:val="hybridMultilevel"/>
    <w:tmpl w:val="F23434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45C5D6D"/>
    <w:multiLevelType w:val="hybridMultilevel"/>
    <w:tmpl w:val="E49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52F87"/>
    <w:multiLevelType w:val="hybridMultilevel"/>
    <w:tmpl w:val="B6AC7EA2"/>
    <w:lvl w:ilvl="0" w:tplc="3D68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FB0"/>
    <w:multiLevelType w:val="hybridMultilevel"/>
    <w:tmpl w:val="839A3144"/>
    <w:lvl w:ilvl="0" w:tplc="5EF422B2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7DE7478"/>
    <w:multiLevelType w:val="hybridMultilevel"/>
    <w:tmpl w:val="F09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93EB0"/>
    <w:multiLevelType w:val="hybridMultilevel"/>
    <w:tmpl w:val="62420A94"/>
    <w:lvl w:ilvl="0" w:tplc="B7E2FE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74D34"/>
    <w:multiLevelType w:val="hybridMultilevel"/>
    <w:tmpl w:val="1F52E1C2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4">
    <w:nsid w:val="41D675F2"/>
    <w:multiLevelType w:val="hybridMultilevel"/>
    <w:tmpl w:val="23C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F73F3"/>
    <w:multiLevelType w:val="hybridMultilevel"/>
    <w:tmpl w:val="F1004E4E"/>
    <w:lvl w:ilvl="0" w:tplc="125C9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42F5E"/>
    <w:multiLevelType w:val="hybridMultilevel"/>
    <w:tmpl w:val="8E420D80"/>
    <w:lvl w:ilvl="0" w:tplc="0CB619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E41B9"/>
    <w:multiLevelType w:val="hybridMultilevel"/>
    <w:tmpl w:val="3BC8D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FA14FE"/>
    <w:multiLevelType w:val="hybridMultilevel"/>
    <w:tmpl w:val="36E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B04A8"/>
    <w:multiLevelType w:val="hybridMultilevel"/>
    <w:tmpl w:val="91529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CDA06BD"/>
    <w:multiLevelType w:val="hybridMultilevel"/>
    <w:tmpl w:val="5E78C01C"/>
    <w:lvl w:ilvl="0" w:tplc="6A328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82339E"/>
    <w:multiLevelType w:val="hybridMultilevel"/>
    <w:tmpl w:val="FF2CBE30"/>
    <w:lvl w:ilvl="0" w:tplc="125C9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C40BE"/>
    <w:multiLevelType w:val="hybridMultilevel"/>
    <w:tmpl w:val="ED7C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F53E4"/>
    <w:multiLevelType w:val="hybridMultilevel"/>
    <w:tmpl w:val="4FB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837C4"/>
    <w:multiLevelType w:val="hybridMultilevel"/>
    <w:tmpl w:val="141CF868"/>
    <w:lvl w:ilvl="0" w:tplc="6A328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A94098"/>
    <w:multiLevelType w:val="hybridMultilevel"/>
    <w:tmpl w:val="8E5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12D83"/>
    <w:multiLevelType w:val="hybridMultilevel"/>
    <w:tmpl w:val="878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309F6"/>
    <w:multiLevelType w:val="hybridMultilevel"/>
    <w:tmpl w:val="CC8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B3203"/>
    <w:multiLevelType w:val="hybridMultilevel"/>
    <w:tmpl w:val="CE58C224"/>
    <w:lvl w:ilvl="0" w:tplc="98AC6622">
      <w:start w:val="1"/>
      <w:numFmt w:val="lowerRoman"/>
      <w:lvlText w:val="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72B26233"/>
    <w:multiLevelType w:val="hybridMultilevel"/>
    <w:tmpl w:val="31B4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1"/>
  </w:num>
  <w:num w:numId="4">
    <w:abstractNumId w:val="0"/>
  </w:num>
  <w:num w:numId="5">
    <w:abstractNumId w:val="9"/>
  </w:num>
  <w:num w:numId="6">
    <w:abstractNumId w:val="8"/>
  </w:num>
  <w:num w:numId="7">
    <w:abstractNumId w:val="17"/>
  </w:num>
  <w:num w:numId="8">
    <w:abstractNumId w:val="23"/>
  </w:num>
  <w:num w:numId="9">
    <w:abstractNumId w:val="22"/>
  </w:num>
  <w:num w:numId="10">
    <w:abstractNumId w:val="14"/>
  </w:num>
  <w:num w:numId="11">
    <w:abstractNumId w:val="26"/>
  </w:num>
  <w:num w:numId="12">
    <w:abstractNumId w:val="4"/>
  </w:num>
  <w:num w:numId="13">
    <w:abstractNumId w:val="25"/>
  </w:num>
  <w:num w:numId="14">
    <w:abstractNumId w:val="27"/>
  </w:num>
  <w:num w:numId="15">
    <w:abstractNumId w:val="11"/>
  </w:num>
  <w:num w:numId="16">
    <w:abstractNumId w:val="18"/>
  </w:num>
  <w:num w:numId="17">
    <w:abstractNumId w:val="12"/>
  </w:num>
  <w:num w:numId="18">
    <w:abstractNumId w:val="10"/>
  </w:num>
  <w:num w:numId="19">
    <w:abstractNumId w:val="3"/>
  </w:num>
  <w:num w:numId="20">
    <w:abstractNumId w:val="16"/>
  </w:num>
  <w:num w:numId="21">
    <w:abstractNumId w:val="13"/>
  </w:num>
  <w:num w:numId="22">
    <w:abstractNumId w:val="29"/>
  </w:num>
  <w:num w:numId="23">
    <w:abstractNumId w:val="19"/>
  </w:num>
  <w:num w:numId="24">
    <w:abstractNumId w:val="7"/>
  </w:num>
  <w:num w:numId="25">
    <w:abstractNumId w:val="6"/>
  </w:num>
  <w:num w:numId="26">
    <w:abstractNumId w:val="1"/>
  </w:num>
  <w:num w:numId="27">
    <w:abstractNumId w:val="2"/>
  </w:num>
  <w:num w:numId="28">
    <w:abstractNumId w:val="24"/>
  </w:num>
  <w:num w:numId="29">
    <w:abstractNumId w:val="2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40C"/>
    <w:rsid w:val="00086560"/>
    <w:rsid w:val="000A7B1B"/>
    <w:rsid w:val="000B31A2"/>
    <w:rsid w:val="000D6EFA"/>
    <w:rsid w:val="00110B3F"/>
    <w:rsid w:val="00116B07"/>
    <w:rsid w:val="00130E93"/>
    <w:rsid w:val="00197DAA"/>
    <w:rsid w:val="001B5B0B"/>
    <w:rsid w:val="00257195"/>
    <w:rsid w:val="00264BBE"/>
    <w:rsid w:val="00274DDC"/>
    <w:rsid w:val="00311DBB"/>
    <w:rsid w:val="003D22B1"/>
    <w:rsid w:val="003E2078"/>
    <w:rsid w:val="004508C7"/>
    <w:rsid w:val="00492C40"/>
    <w:rsid w:val="00493DEB"/>
    <w:rsid w:val="004B25FE"/>
    <w:rsid w:val="00560337"/>
    <w:rsid w:val="005C00C2"/>
    <w:rsid w:val="0065101F"/>
    <w:rsid w:val="006536BD"/>
    <w:rsid w:val="00704ECF"/>
    <w:rsid w:val="00741282"/>
    <w:rsid w:val="00760A76"/>
    <w:rsid w:val="00770720"/>
    <w:rsid w:val="007C0B7C"/>
    <w:rsid w:val="00806466"/>
    <w:rsid w:val="008737F0"/>
    <w:rsid w:val="0088731C"/>
    <w:rsid w:val="0089579D"/>
    <w:rsid w:val="008C63A3"/>
    <w:rsid w:val="00901C9C"/>
    <w:rsid w:val="00A5040C"/>
    <w:rsid w:val="00A73A98"/>
    <w:rsid w:val="00A87597"/>
    <w:rsid w:val="00AB77A4"/>
    <w:rsid w:val="00AC7F72"/>
    <w:rsid w:val="00B43DA2"/>
    <w:rsid w:val="00B6637C"/>
    <w:rsid w:val="00BA7FA3"/>
    <w:rsid w:val="00CA485B"/>
    <w:rsid w:val="00D706C2"/>
    <w:rsid w:val="00E16F8B"/>
    <w:rsid w:val="00E731D3"/>
    <w:rsid w:val="00EB26AE"/>
    <w:rsid w:val="00EC5033"/>
    <w:rsid w:val="00EC504B"/>
    <w:rsid w:val="00F332DA"/>
    <w:rsid w:val="00FA2BEF"/>
    <w:rsid w:val="00FB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2B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EB"/>
  </w:style>
  <w:style w:type="paragraph" w:styleId="Footer">
    <w:name w:val="footer"/>
    <w:basedOn w:val="Normal"/>
    <w:link w:val="FooterChar"/>
    <w:uiPriority w:val="99"/>
    <w:unhideWhenUsed/>
    <w:rsid w:val="0049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2B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EB"/>
  </w:style>
  <w:style w:type="paragraph" w:styleId="Footer">
    <w:name w:val="footer"/>
    <w:basedOn w:val="Normal"/>
    <w:link w:val="FooterChar"/>
    <w:uiPriority w:val="99"/>
    <w:unhideWhenUsed/>
    <w:rsid w:val="0049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2</cp:revision>
  <dcterms:created xsi:type="dcterms:W3CDTF">2019-03-20T10:17:00Z</dcterms:created>
  <dcterms:modified xsi:type="dcterms:W3CDTF">2019-03-20T10:17:00Z</dcterms:modified>
</cp:coreProperties>
</file>