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4D" w:rsidRPr="00297373" w:rsidRDefault="009C4A4D" w:rsidP="009C4A4D">
      <w:pPr>
        <w:rPr>
          <w:rFonts w:ascii="Times New Roman" w:hAnsi="Times New Roman" w:cs="Times New Roman"/>
          <w:b/>
          <w:sz w:val="24"/>
          <w:szCs w:val="24"/>
        </w:rPr>
      </w:pPr>
      <w:r w:rsidRPr="00297373">
        <w:rPr>
          <w:rFonts w:ascii="Times New Roman" w:hAnsi="Times New Roman" w:cs="Times New Roman"/>
          <w:b/>
          <w:sz w:val="24"/>
          <w:szCs w:val="24"/>
        </w:rPr>
        <w:t>GATITU MIXED SECONDARY SCHOOL</w:t>
      </w:r>
      <w:r w:rsidRPr="00297373">
        <w:rPr>
          <w:rFonts w:ascii="Times New Roman" w:hAnsi="Times New Roman" w:cs="Times New Roman"/>
          <w:b/>
          <w:sz w:val="24"/>
          <w:szCs w:val="24"/>
        </w:rPr>
        <w:tab/>
      </w:r>
      <w:r w:rsidRPr="00297373">
        <w:rPr>
          <w:rFonts w:ascii="Times New Roman" w:hAnsi="Times New Roman" w:cs="Times New Roman"/>
          <w:b/>
          <w:sz w:val="24"/>
          <w:szCs w:val="24"/>
        </w:rPr>
        <w:tab/>
      </w:r>
      <w:r w:rsidRPr="00297373">
        <w:rPr>
          <w:rFonts w:ascii="Times New Roman" w:hAnsi="Times New Roman" w:cs="Times New Roman"/>
          <w:b/>
          <w:sz w:val="24"/>
          <w:szCs w:val="24"/>
        </w:rPr>
        <w:tab/>
        <w:t>NAME:</w:t>
      </w:r>
    </w:p>
    <w:p w:rsidR="009C4A4D" w:rsidRPr="00297373" w:rsidRDefault="009C4A4D" w:rsidP="009C4A4D">
      <w:pPr>
        <w:rPr>
          <w:rFonts w:ascii="Times New Roman" w:hAnsi="Times New Roman" w:cs="Times New Roman"/>
          <w:b/>
          <w:sz w:val="24"/>
          <w:szCs w:val="24"/>
        </w:rPr>
      </w:pPr>
      <w:r w:rsidRPr="00297373">
        <w:rPr>
          <w:rFonts w:ascii="Times New Roman" w:hAnsi="Times New Roman" w:cs="Times New Roman"/>
          <w:b/>
          <w:sz w:val="24"/>
          <w:szCs w:val="24"/>
        </w:rPr>
        <w:t>TERM II 2015 END OF TERM 2 EXAM</w:t>
      </w:r>
      <w:r w:rsidRPr="00297373">
        <w:rPr>
          <w:rFonts w:ascii="Times New Roman" w:hAnsi="Times New Roman" w:cs="Times New Roman"/>
          <w:b/>
          <w:sz w:val="24"/>
          <w:szCs w:val="24"/>
        </w:rPr>
        <w:tab/>
      </w:r>
      <w:r w:rsidRPr="00297373">
        <w:rPr>
          <w:rFonts w:ascii="Times New Roman" w:hAnsi="Times New Roman" w:cs="Times New Roman"/>
          <w:b/>
          <w:sz w:val="24"/>
          <w:szCs w:val="24"/>
        </w:rPr>
        <w:tab/>
      </w:r>
      <w:r w:rsidRPr="00297373">
        <w:rPr>
          <w:rFonts w:ascii="Times New Roman" w:hAnsi="Times New Roman" w:cs="Times New Roman"/>
          <w:b/>
          <w:sz w:val="24"/>
          <w:szCs w:val="24"/>
        </w:rPr>
        <w:tab/>
        <w:t>ADM NO</w:t>
      </w:r>
    </w:p>
    <w:p w:rsidR="009C4A4D" w:rsidRPr="00297373" w:rsidRDefault="009C4A4D" w:rsidP="009C4A4D">
      <w:pPr>
        <w:rPr>
          <w:rFonts w:ascii="Times New Roman" w:hAnsi="Times New Roman" w:cs="Times New Roman"/>
          <w:b/>
          <w:sz w:val="24"/>
          <w:szCs w:val="24"/>
        </w:rPr>
      </w:pPr>
      <w:r w:rsidRPr="00297373">
        <w:rPr>
          <w:rFonts w:ascii="Times New Roman" w:hAnsi="Times New Roman" w:cs="Times New Roman"/>
          <w:b/>
          <w:sz w:val="24"/>
          <w:szCs w:val="24"/>
        </w:rPr>
        <w:t>FORM ONE HISTORY AND GOVERNMENT</w:t>
      </w:r>
      <w:r w:rsidRPr="00297373">
        <w:rPr>
          <w:rFonts w:ascii="Times New Roman" w:hAnsi="Times New Roman" w:cs="Times New Roman"/>
          <w:b/>
          <w:sz w:val="24"/>
          <w:szCs w:val="24"/>
        </w:rPr>
        <w:tab/>
      </w:r>
      <w:r w:rsidRPr="00297373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Pr="00297373">
        <w:rPr>
          <w:rFonts w:ascii="Times New Roman" w:hAnsi="Times New Roman" w:cs="Times New Roman"/>
          <w:b/>
          <w:sz w:val="24"/>
          <w:szCs w:val="24"/>
        </w:rPr>
        <w:tab/>
      </w:r>
    </w:p>
    <w:p w:rsidR="009C4A4D" w:rsidRPr="00297373" w:rsidRDefault="009C4A4D" w:rsidP="009C4A4D">
      <w:pPr>
        <w:rPr>
          <w:rFonts w:ascii="Times New Roman" w:hAnsi="Times New Roman" w:cs="Times New Roman"/>
          <w:b/>
          <w:sz w:val="24"/>
          <w:szCs w:val="24"/>
        </w:rPr>
      </w:pPr>
      <w:r w:rsidRPr="00297373">
        <w:rPr>
          <w:rFonts w:ascii="Times New Roman" w:hAnsi="Times New Roman" w:cs="Times New Roman"/>
          <w:b/>
          <w:sz w:val="24"/>
          <w:szCs w:val="24"/>
        </w:rPr>
        <w:t xml:space="preserve"> ANSWER ALL THE QUESTIONS</w:t>
      </w:r>
    </w:p>
    <w:p w:rsidR="009C4A4D" w:rsidRPr="00297373" w:rsidRDefault="009C4A4D" w:rsidP="009C4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7373">
        <w:rPr>
          <w:rFonts w:ascii="Times New Roman" w:hAnsi="Times New Roman" w:cs="Times New Roman"/>
          <w:sz w:val="24"/>
          <w:szCs w:val="24"/>
        </w:rPr>
        <w:t xml:space="preserve">Give </w:t>
      </w:r>
      <w:r w:rsidRPr="00297373">
        <w:rPr>
          <w:rFonts w:ascii="Times New Roman" w:hAnsi="Times New Roman" w:cs="Times New Roman"/>
          <w:b/>
          <w:sz w:val="24"/>
          <w:szCs w:val="24"/>
        </w:rPr>
        <w:t>five</w:t>
      </w:r>
      <w:r w:rsidRPr="00297373">
        <w:rPr>
          <w:rFonts w:ascii="Times New Roman" w:hAnsi="Times New Roman" w:cs="Times New Roman"/>
          <w:sz w:val="24"/>
          <w:szCs w:val="24"/>
        </w:rPr>
        <w:t xml:space="preserve"> factors that favoured early agriculture in Mesopotamia. (5mks)</w:t>
      </w: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7373">
        <w:rPr>
          <w:rFonts w:ascii="Times New Roman" w:hAnsi="Times New Roman" w:cs="Times New Roman"/>
          <w:sz w:val="24"/>
          <w:szCs w:val="24"/>
        </w:rPr>
        <w:t xml:space="preserve">Name </w:t>
      </w:r>
      <w:r w:rsidRPr="00297373">
        <w:rPr>
          <w:rFonts w:ascii="Times New Roman" w:hAnsi="Times New Roman" w:cs="Times New Roman"/>
          <w:b/>
          <w:sz w:val="24"/>
          <w:szCs w:val="24"/>
        </w:rPr>
        <w:t>three</w:t>
      </w:r>
      <w:r w:rsidRPr="00297373">
        <w:rPr>
          <w:rFonts w:ascii="Times New Roman" w:hAnsi="Times New Roman" w:cs="Times New Roman"/>
          <w:sz w:val="24"/>
          <w:szCs w:val="24"/>
        </w:rPr>
        <w:t xml:space="preserve"> animals kept in Egypt.(3mks)</w:t>
      </w: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7373">
        <w:rPr>
          <w:rFonts w:ascii="Times New Roman" w:hAnsi="Times New Roman" w:cs="Times New Roman"/>
          <w:sz w:val="24"/>
          <w:szCs w:val="24"/>
        </w:rPr>
        <w:t xml:space="preserve">Discuss </w:t>
      </w:r>
      <w:r w:rsidRPr="00297373">
        <w:rPr>
          <w:rFonts w:ascii="Times New Roman" w:hAnsi="Times New Roman" w:cs="Times New Roman"/>
          <w:b/>
          <w:sz w:val="24"/>
          <w:szCs w:val="24"/>
        </w:rPr>
        <w:t>four</w:t>
      </w:r>
      <w:r w:rsidRPr="00297373">
        <w:rPr>
          <w:rFonts w:ascii="Times New Roman" w:hAnsi="Times New Roman" w:cs="Times New Roman"/>
          <w:sz w:val="24"/>
          <w:szCs w:val="24"/>
        </w:rPr>
        <w:t xml:space="preserve"> effects of agrarian revolution in Britain.(8mks)</w:t>
      </w: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Pr="00297373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297373" w:rsidRPr="00297373" w:rsidRDefault="009C4A4D" w:rsidP="009C4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7373">
        <w:rPr>
          <w:rFonts w:ascii="Times New Roman" w:hAnsi="Times New Roman" w:cs="Times New Roman"/>
          <w:sz w:val="24"/>
          <w:szCs w:val="24"/>
        </w:rPr>
        <w:t>What was the contribution of the following people in the Agrarian Revolution</w:t>
      </w:r>
      <w:r w:rsidRPr="00297373">
        <w:rPr>
          <w:rFonts w:ascii="Times New Roman" w:hAnsi="Times New Roman" w:cs="Times New Roman"/>
          <w:sz w:val="24"/>
          <w:szCs w:val="24"/>
        </w:rPr>
        <w:tab/>
      </w:r>
      <w:r w:rsidRPr="00297373">
        <w:rPr>
          <w:rFonts w:ascii="Times New Roman" w:hAnsi="Times New Roman" w:cs="Times New Roman"/>
          <w:sz w:val="24"/>
          <w:szCs w:val="24"/>
        </w:rPr>
        <w:tab/>
      </w:r>
      <w:r w:rsidRPr="00297373">
        <w:rPr>
          <w:rFonts w:ascii="Times New Roman" w:hAnsi="Times New Roman" w:cs="Times New Roman"/>
          <w:sz w:val="24"/>
          <w:szCs w:val="24"/>
        </w:rPr>
        <w:tab/>
      </w:r>
    </w:p>
    <w:p w:rsidR="009C4A4D" w:rsidRPr="00297373" w:rsidRDefault="00297373" w:rsidP="009C4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4A4D" w:rsidRPr="00297373">
        <w:rPr>
          <w:rFonts w:ascii="Times New Roman" w:hAnsi="Times New Roman" w:cs="Times New Roman"/>
          <w:sz w:val="24"/>
          <w:szCs w:val="24"/>
        </w:rPr>
        <w:t>a)  John Lawes            (2mks)</w:t>
      </w: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Default="009C4A4D" w:rsidP="009C4A4D">
      <w:pPr>
        <w:rPr>
          <w:rFonts w:ascii="Times New Roman" w:hAnsi="Times New Roman" w:cs="Times New Roman"/>
          <w:sz w:val="24"/>
          <w:szCs w:val="24"/>
        </w:rPr>
      </w:pPr>
      <w:r w:rsidRPr="00297373">
        <w:rPr>
          <w:rFonts w:ascii="Times New Roman" w:hAnsi="Times New Roman" w:cs="Times New Roman"/>
          <w:sz w:val="24"/>
          <w:szCs w:val="24"/>
        </w:rPr>
        <w:tab/>
      </w:r>
      <w:r w:rsidRPr="00297373">
        <w:rPr>
          <w:rFonts w:ascii="Times New Roman" w:hAnsi="Times New Roman" w:cs="Times New Roman"/>
          <w:sz w:val="24"/>
          <w:szCs w:val="24"/>
        </w:rPr>
        <w:tab/>
      </w:r>
      <w:r w:rsidRPr="00297373">
        <w:rPr>
          <w:rFonts w:ascii="Times New Roman" w:hAnsi="Times New Roman" w:cs="Times New Roman"/>
          <w:sz w:val="24"/>
          <w:szCs w:val="24"/>
        </w:rPr>
        <w:tab/>
      </w:r>
    </w:p>
    <w:p w:rsidR="00893D52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  <w:r w:rsidRPr="00297373">
        <w:rPr>
          <w:rFonts w:ascii="Times New Roman" w:hAnsi="Times New Roman" w:cs="Times New Roman"/>
          <w:sz w:val="24"/>
          <w:szCs w:val="24"/>
        </w:rPr>
        <w:tab/>
      </w:r>
    </w:p>
    <w:p w:rsidR="009C4A4D" w:rsidRDefault="00297373" w:rsidP="009C4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4A4D" w:rsidRPr="00297373">
        <w:rPr>
          <w:rFonts w:ascii="Times New Roman" w:hAnsi="Times New Roman" w:cs="Times New Roman"/>
          <w:sz w:val="24"/>
          <w:szCs w:val="24"/>
        </w:rPr>
        <w:t>b)Lord Townsend        (2mks)</w:t>
      </w:r>
    </w:p>
    <w:p w:rsidR="00297373" w:rsidRPr="00297373" w:rsidRDefault="00297373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7373">
        <w:rPr>
          <w:rFonts w:ascii="Times New Roman" w:hAnsi="Times New Roman" w:cs="Times New Roman"/>
          <w:sz w:val="24"/>
          <w:szCs w:val="24"/>
        </w:rPr>
        <w:t>a) Discuss</w:t>
      </w:r>
      <w:r w:rsidRPr="00297373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297373">
        <w:rPr>
          <w:rFonts w:ascii="Times New Roman" w:hAnsi="Times New Roman" w:cs="Times New Roman"/>
          <w:sz w:val="24"/>
          <w:szCs w:val="24"/>
        </w:rPr>
        <w:t xml:space="preserve"> causes of food shortage in Kenya.     (6mks)</w:t>
      </w: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Pr="00297373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  <w:r w:rsidRPr="00297373">
        <w:rPr>
          <w:rFonts w:ascii="Times New Roman" w:hAnsi="Times New Roman" w:cs="Times New Roman"/>
          <w:sz w:val="24"/>
          <w:szCs w:val="24"/>
        </w:rPr>
        <w:t xml:space="preserve">b) Give </w:t>
      </w:r>
      <w:r w:rsidRPr="00297373">
        <w:rPr>
          <w:rFonts w:ascii="Times New Roman" w:hAnsi="Times New Roman" w:cs="Times New Roman"/>
          <w:b/>
          <w:sz w:val="24"/>
          <w:szCs w:val="24"/>
        </w:rPr>
        <w:t>six</w:t>
      </w:r>
      <w:r w:rsidRPr="00297373">
        <w:rPr>
          <w:rFonts w:ascii="Times New Roman" w:hAnsi="Times New Roman" w:cs="Times New Roman"/>
          <w:sz w:val="24"/>
          <w:szCs w:val="24"/>
        </w:rPr>
        <w:t xml:space="preserve"> possible solutions to the problem of food shortage in Kenya.</w:t>
      </w:r>
      <w:r w:rsidR="00893D52">
        <w:rPr>
          <w:rFonts w:ascii="Times New Roman" w:hAnsi="Times New Roman" w:cs="Times New Roman"/>
          <w:sz w:val="24"/>
          <w:szCs w:val="24"/>
        </w:rPr>
        <w:tab/>
      </w:r>
      <w:r w:rsidR="00893D52">
        <w:rPr>
          <w:rFonts w:ascii="Times New Roman" w:hAnsi="Times New Roman" w:cs="Times New Roman"/>
          <w:sz w:val="24"/>
          <w:szCs w:val="24"/>
        </w:rPr>
        <w:tab/>
        <w:t>6mks</w:t>
      </w: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7373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97373">
        <w:rPr>
          <w:rFonts w:ascii="Times New Roman" w:hAnsi="Times New Roman" w:cs="Times New Roman"/>
          <w:b/>
          <w:sz w:val="24"/>
          <w:szCs w:val="24"/>
        </w:rPr>
        <w:t>three</w:t>
      </w:r>
      <w:r w:rsidRPr="00297373">
        <w:rPr>
          <w:rFonts w:ascii="Times New Roman" w:hAnsi="Times New Roman" w:cs="Times New Roman"/>
          <w:sz w:val="24"/>
          <w:szCs w:val="24"/>
        </w:rPr>
        <w:t xml:space="preserve"> communities that are Eastern Cushites.</w:t>
      </w:r>
      <w:r w:rsidR="00893D52">
        <w:rPr>
          <w:rFonts w:ascii="Times New Roman" w:hAnsi="Times New Roman" w:cs="Times New Roman"/>
          <w:sz w:val="24"/>
          <w:szCs w:val="24"/>
        </w:rPr>
        <w:tab/>
      </w:r>
      <w:r w:rsidR="00893D52">
        <w:rPr>
          <w:rFonts w:ascii="Times New Roman" w:hAnsi="Times New Roman" w:cs="Times New Roman"/>
          <w:sz w:val="24"/>
          <w:szCs w:val="24"/>
        </w:rPr>
        <w:tab/>
      </w:r>
      <w:r w:rsidRPr="00297373">
        <w:rPr>
          <w:rFonts w:ascii="Times New Roman" w:hAnsi="Times New Roman" w:cs="Times New Roman"/>
          <w:sz w:val="24"/>
          <w:szCs w:val="24"/>
        </w:rPr>
        <w:t>(3mks)</w:t>
      </w: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893D52" w:rsidRPr="00297373" w:rsidRDefault="00893D52" w:rsidP="009C4A4D">
      <w:pPr>
        <w:rPr>
          <w:rFonts w:ascii="Times New Roman" w:hAnsi="Times New Roman" w:cs="Times New Roman"/>
          <w:sz w:val="24"/>
          <w:szCs w:val="24"/>
        </w:rPr>
      </w:pPr>
    </w:p>
    <w:p w:rsidR="009C4A4D" w:rsidRPr="00297373" w:rsidRDefault="009C4A4D" w:rsidP="009C4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7373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97373">
        <w:rPr>
          <w:rFonts w:ascii="Times New Roman" w:hAnsi="Times New Roman" w:cs="Times New Roman"/>
          <w:b/>
          <w:sz w:val="24"/>
          <w:szCs w:val="24"/>
        </w:rPr>
        <w:t>five</w:t>
      </w:r>
      <w:r w:rsidRPr="00297373">
        <w:rPr>
          <w:rFonts w:ascii="Times New Roman" w:hAnsi="Times New Roman" w:cs="Times New Roman"/>
          <w:sz w:val="24"/>
          <w:szCs w:val="24"/>
        </w:rPr>
        <w:t xml:space="preserve"> factors that led to the migration of the Bantu into Kenya.  (5mks)</w:t>
      </w:r>
    </w:p>
    <w:p w:rsidR="009C4A4D" w:rsidRPr="00297373" w:rsidRDefault="009C4A4D" w:rsidP="009C4A4D">
      <w:pPr>
        <w:rPr>
          <w:rFonts w:ascii="Times New Roman" w:hAnsi="Times New Roman" w:cs="Times New Roman"/>
          <w:sz w:val="24"/>
          <w:szCs w:val="24"/>
        </w:rPr>
      </w:pPr>
    </w:p>
    <w:p w:rsidR="003D08DF" w:rsidRPr="00297373" w:rsidRDefault="003D08DF">
      <w:pPr>
        <w:rPr>
          <w:rFonts w:ascii="Times New Roman" w:hAnsi="Times New Roman" w:cs="Times New Roman"/>
          <w:sz w:val="24"/>
          <w:szCs w:val="24"/>
        </w:rPr>
      </w:pPr>
    </w:p>
    <w:p w:rsidR="00297373" w:rsidRPr="00297373" w:rsidRDefault="00297373">
      <w:pPr>
        <w:rPr>
          <w:rFonts w:ascii="Times New Roman" w:hAnsi="Times New Roman" w:cs="Times New Roman"/>
          <w:sz w:val="24"/>
          <w:szCs w:val="24"/>
        </w:rPr>
      </w:pPr>
    </w:p>
    <w:sectPr w:rsidR="00297373" w:rsidRPr="00297373" w:rsidSect="00297373">
      <w:footerReference w:type="default" r:id="rId7"/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78" w:rsidRDefault="00D84F78" w:rsidP="00893D52">
      <w:pPr>
        <w:spacing w:after="0" w:line="240" w:lineRule="auto"/>
      </w:pPr>
      <w:r>
        <w:separator/>
      </w:r>
    </w:p>
  </w:endnote>
  <w:endnote w:type="continuationSeparator" w:id="1">
    <w:p w:rsidR="00D84F78" w:rsidRDefault="00D84F78" w:rsidP="0089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527"/>
      <w:docPartObj>
        <w:docPartGallery w:val="Page Numbers (Bottom of Page)"/>
        <w:docPartUnique/>
      </w:docPartObj>
    </w:sdtPr>
    <w:sdtContent>
      <w:p w:rsidR="00893D52" w:rsidRDefault="00893D52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93D52" w:rsidRDefault="00893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78" w:rsidRDefault="00D84F78" w:rsidP="00893D52">
      <w:pPr>
        <w:spacing w:after="0" w:line="240" w:lineRule="auto"/>
      </w:pPr>
      <w:r>
        <w:separator/>
      </w:r>
    </w:p>
  </w:footnote>
  <w:footnote w:type="continuationSeparator" w:id="1">
    <w:p w:rsidR="00D84F78" w:rsidRDefault="00D84F78" w:rsidP="0089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FB8"/>
    <w:multiLevelType w:val="hybridMultilevel"/>
    <w:tmpl w:val="2FE0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4D"/>
    <w:rsid w:val="00297373"/>
    <w:rsid w:val="003D08DF"/>
    <w:rsid w:val="00802397"/>
    <w:rsid w:val="00893D52"/>
    <w:rsid w:val="009C4A4D"/>
    <w:rsid w:val="00D8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D52"/>
  </w:style>
  <w:style w:type="paragraph" w:styleId="Footer">
    <w:name w:val="footer"/>
    <w:basedOn w:val="Normal"/>
    <w:link w:val="FooterChar"/>
    <w:uiPriority w:val="99"/>
    <w:unhideWhenUsed/>
    <w:rsid w:val="0089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2</cp:revision>
  <dcterms:created xsi:type="dcterms:W3CDTF">2015-07-27T11:18:00Z</dcterms:created>
  <dcterms:modified xsi:type="dcterms:W3CDTF">2015-07-29T11:04:00Z</dcterms:modified>
</cp:coreProperties>
</file>