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3" w:rsidRDefault="000D2F43" w:rsidP="000D2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GATITU MIXED SECONDARY SCHOOL</w:t>
      </w:r>
    </w:p>
    <w:p w:rsidR="000D2F43" w:rsidRDefault="000D2F43" w:rsidP="000D2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OPENER EXAM 2015</w:t>
      </w:r>
    </w:p>
    <w:p w:rsidR="000D2F43" w:rsidRDefault="000D2F43" w:rsidP="000D2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I</w:t>
      </w:r>
    </w:p>
    <w:p w:rsidR="000D2F43" w:rsidRDefault="000D2F43" w:rsidP="000D2F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HISTORY FORM 2</w:t>
      </w:r>
    </w:p>
    <w:p w:rsidR="000D2F43" w:rsidRDefault="000D2F43" w:rsidP="000D2F43">
      <w:pPr>
        <w:rPr>
          <w:u w:val="single"/>
        </w:rPr>
      </w:pPr>
      <w:r>
        <w:rPr>
          <w:u w:val="single"/>
        </w:rPr>
        <w:t>INSTRUCTIONS</w:t>
      </w:r>
    </w:p>
    <w:p w:rsidR="000D2F43" w:rsidRDefault="000D2F43" w:rsidP="000D2F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Answer </w:t>
      </w:r>
      <w:r>
        <w:rPr>
          <w:rFonts w:ascii="Times New Roman" w:hAnsi="Times New Roman" w:cs="Times New Roman"/>
          <w:b/>
          <w:i/>
        </w:rPr>
        <w:t>ALL</w:t>
      </w:r>
      <w:r>
        <w:rPr>
          <w:rFonts w:ascii="Times New Roman" w:hAnsi="Times New Roman" w:cs="Times New Roman"/>
          <w:i/>
        </w:rPr>
        <w:t xml:space="preserve"> the questions in the spaces provided.</w:t>
      </w:r>
    </w:p>
    <w:p w:rsidR="0098159F" w:rsidRPr="000D2F43" w:rsidRDefault="000D2F43" w:rsidP="000D2F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Remember to write your </w:t>
      </w:r>
      <w:r>
        <w:rPr>
          <w:rFonts w:ascii="Times New Roman" w:hAnsi="Times New Roman" w:cs="Times New Roman"/>
          <w:b/>
          <w:i/>
        </w:rPr>
        <w:t>name</w:t>
      </w:r>
      <w:r>
        <w:rPr>
          <w:rFonts w:ascii="Times New Roman" w:hAnsi="Times New Roman" w:cs="Times New Roman"/>
          <w:i/>
        </w:rPr>
        <w:t xml:space="preserve"> and </w:t>
      </w:r>
      <w:r>
        <w:rPr>
          <w:rFonts w:ascii="Times New Roman" w:hAnsi="Times New Roman" w:cs="Times New Roman"/>
          <w:b/>
          <w:i/>
        </w:rPr>
        <w:t>admission number</w:t>
      </w:r>
      <w:r>
        <w:rPr>
          <w:rFonts w:ascii="Times New Roman" w:hAnsi="Times New Roman" w:cs="Times New Roman"/>
          <w:i/>
        </w:rPr>
        <w:t>.</w:t>
      </w:r>
    </w:p>
    <w:p w:rsidR="002D5B3F" w:rsidRDefault="00FD2500" w:rsidP="000D2F43">
      <w:pPr>
        <w:pStyle w:val="ListParagraph"/>
        <w:numPr>
          <w:ilvl w:val="0"/>
          <w:numId w:val="3"/>
        </w:numPr>
      </w:pPr>
      <w:r>
        <w:t xml:space="preserve">Explain </w:t>
      </w:r>
      <w:r w:rsidRPr="000D2F43">
        <w:rPr>
          <w:b/>
          <w:sz w:val="24"/>
        </w:rPr>
        <w:t>five</w:t>
      </w:r>
      <w:r>
        <w:t xml:space="preserve"> economic activities of the </w:t>
      </w:r>
      <w:proofErr w:type="spellStart"/>
      <w:r>
        <w:t>Borana</w:t>
      </w:r>
      <w:proofErr w:type="spellEnd"/>
      <w:r>
        <w:t xml:space="preserve"> during the pre-colonial period   </w:t>
      </w:r>
      <w:r w:rsidR="000D2F43">
        <w:tab/>
        <w:t xml:space="preserve"> </w:t>
      </w:r>
      <w:r>
        <w:t xml:space="preserve">  (5marks)</w:t>
      </w:r>
    </w:p>
    <w:p w:rsidR="003B2DF8" w:rsidRDefault="00FD2500" w:rsidP="000D2F43">
      <w:pPr>
        <w:pStyle w:val="ListParagraph"/>
        <w:numPr>
          <w:ilvl w:val="0"/>
          <w:numId w:val="3"/>
        </w:numPr>
      </w:pPr>
      <w:r>
        <w:t>Describe the so</w:t>
      </w:r>
      <w:r w:rsidR="00216E64">
        <w:t xml:space="preserve">cial organization of the </w:t>
      </w:r>
      <w:proofErr w:type="spellStart"/>
      <w:r w:rsidR="00216E64">
        <w:t>Maasai</w:t>
      </w:r>
      <w:proofErr w:type="spellEnd"/>
      <w:r w:rsidR="00216E64">
        <w:t xml:space="preserve"> during the pre-colonial period     </w:t>
      </w:r>
      <w:r w:rsidR="000D2F43">
        <w:tab/>
      </w:r>
      <w:r w:rsidR="00216E64">
        <w:t xml:space="preserve"> (7marks)</w:t>
      </w:r>
    </w:p>
    <w:p w:rsidR="00216E64" w:rsidRDefault="00216E64" w:rsidP="000D2F43">
      <w:pPr>
        <w:pStyle w:val="ListParagraph"/>
        <w:numPr>
          <w:ilvl w:val="0"/>
          <w:numId w:val="3"/>
        </w:numPr>
      </w:pPr>
      <w:r>
        <w:t xml:space="preserve">Highlight </w:t>
      </w:r>
      <w:r w:rsidRPr="000D2F43">
        <w:rPr>
          <w:b/>
          <w:sz w:val="24"/>
        </w:rPr>
        <w:t>five</w:t>
      </w:r>
      <w:r>
        <w:t xml:space="preserve"> factors that </w:t>
      </w:r>
      <w:r w:rsidR="00B46148">
        <w:t xml:space="preserve">contribute to the growth of the Indian Ocean Trade </w:t>
      </w:r>
      <w:r w:rsidR="000D2F43">
        <w:tab/>
      </w:r>
      <w:r w:rsidR="00B46148">
        <w:t xml:space="preserve">  (5marks)</w:t>
      </w:r>
    </w:p>
    <w:p w:rsidR="0098159F" w:rsidRDefault="00490307" w:rsidP="000D2F43">
      <w:pPr>
        <w:pStyle w:val="ListParagraph"/>
        <w:numPr>
          <w:ilvl w:val="0"/>
          <w:numId w:val="3"/>
        </w:numPr>
        <w:tabs>
          <w:tab w:val="left" w:pos="5634"/>
        </w:tabs>
      </w:pPr>
      <w:r>
        <w:t>Identify</w:t>
      </w:r>
      <w:r w:rsidRPr="000D2F43">
        <w:rPr>
          <w:b/>
          <w:sz w:val="24"/>
        </w:rPr>
        <w:t xml:space="preserve"> six</w:t>
      </w:r>
      <w:r w:rsidRPr="000D2F43">
        <w:rPr>
          <w:sz w:val="24"/>
        </w:rPr>
        <w:t xml:space="preserve"> </w:t>
      </w:r>
      <w:r>
        <w:t xml:space="preserve">effects of the Portuguese rule </w:t>
      </w:r>
      <w:r w:rsidR="0098159F">
        <w:t>along the East Africa coast.</w:t>
      </w:r>
      <w:r w:rsidR="000D2F43">
        <w:tab/>
      </w:r>
      <w:r w:rsidR="000D2F43">
        <w:tab/>
      </w:r>
      <w:r w:rsidR="0098159F">
        <w:t xml:space="preserve"> (6 marks)</w:t>
      </w:r>
    </w:p>
    <w:p w:rsidR="0098159F" w:rsidRDefault="0098159F" w:rsidP="000D2F43">
      <w:pPr>
        <w:pStyle w:val="ListParagraph"/>
        <w:numPr>
          <w:ilvl w:val="0"/>
          <w:numId w:val="3"/>
        </w:numPr>
        <w:tabs>
          <w:tab w:val="left" w:pos="5634"/>
        </w:tabs>
      </w:pPr>
      <w:r>
        <w:t>Give</w:t>
      </w:r>
      <w:r w:rsidRPr="000D2F43">
        <w:rPr>
          <w:b/>
          <w:sz w:val="24"/>
        </w:rPr>
        <w:t xml:space="preserve"> five</w:t>
      </w:r>
      <w:r w:rsidRPr="000D2F43">
        <w:rPr>
          <w:sz w:val="24"/>
        </w:rPr>
        <w:t xml:space="preserve"> </w:t>
      </w:r>
      <w:r>
        <w:t>reasons that led to the spread of Christianity in Africa.</w:t>
      </w:r>
      <w:r w:rsidR="000D2F43">
        <w:tab/>
      </w:r>
      <w:r w:rsidR="000D2F43">
        <w:tab/>
      </w:r>
      <w:r w:rsidR="000D2F43">
        <w:tab/>
      </w:r>
      <w:r>
        <w:t xml:space="preserve"> (5 marks)</w:t>
      </w:r>
    </w:p>
    <w:p w:rsidR="0098159F" w:rsidRDefault="0098159F" w:rsidP="000D2F43">
      <w:pPr>
        <w:pStyle w:val="ListParagraph"/>
        <w:numPr>
          <w:ilvl w:val="0"/>
          <w:numId w:val="3"/>
        </w:numPr>
        <w:tabs>
          <w:tab w:val="left" w:pos="5634"/>
        </w:tabs>
      </w:pPr>
      <w:r>
        <w:t xml:space="preserve">Explain </w:t>
      </w:r>
      <w:r w:rsidRPr="000D2F43">
        <w:rPr>
          <w:b/>
          <w:sz w:val="24"/>
        </w:rPr>
        <w:t>six</w:t>
      </w:r>
      <w:r>
        <w:t xml:space="preserve"> responsibilities of a Kenyan citizen. </w:t>
      </w:r>
      <w:r w:rsidR="000D2F43">
        <w:tab/>
      </w:r>
      <w:r w:rsidR="000D2F43">
        <w:tab/>
      </w:r>
      <w:r w:rsidR="000D2F43">
        <w:tab/>
      </w:r>
      <w:r w:rsidR="000D2F43">
        <w:tab/>
      </w:r>
      <w:r w:rsidR="000D2F43">
        <w:tab/>
      </w:r>
      <w:r>
        <w:t>(6 marks)</w:t>
      </w:r>
    </w:p>
    <w:p w:rsidR="003B2DF8" w:rsidRDefault="0098159F" w:rsidP="000D2F43">
      <w:pPr>
        <w:pStyle w:val="ListParagraph"/>
        <w:numPr>
          <w:ilvl w:val="0"/>
          <w:numId w:val="3"/>
        </w:numPr>
        <w:tabs>
          <w:tab w:val="left" w:pos="5634"/>
        </w:tabs>
      </w:pPr>
      <w:r>
        <w:t xml:space="preserve">Discuss </w:t>
      </w:r>
      <w:r w:rsidRPr="000D2F43">
        <w:rPr>
          <w:b/>
          <w:sz w:val="24"/>
        </w:rPr>
        <w:t>six</w:t>
      </w:r>
      <w:r>
        <w:t xml:space="preserve"> factors that limit national unity. </w:t>
      </w:r>
      <w:r w:rsidR="000D2F43">
        <w:tab/>
      </w:r>
      <w:r w:rsidR="000D2F43">
        <w:tab/>
      </w:r>
      <w:r w:rsidR="000D2F43">
        <w:tab/>
      </w:r>
      <w:r w:rsidR="000D2F43">
        <w:tab/>
      </w:r>
      <w:r w:rsidR="000D2F43">
        <w:tab/>
      </w:r>
      <w:r>
        <w:t>(6 marks)</w:t>
      </w:r>
      <w:r w:rsidR="003B2DF8">
        <w:br/>
      </w:r>
      <w:r w:rsidR="003B2DF8">
        <w:br/>
      </w:r>
    </w:p>
    <w:p w:rsidR="003B2DF8" w:rsidRDefault="003B2DF8" w:rsidP="003B2DF8">
      <w:pPr>
        <w:tabs>
          <w:tab w:val="left" w:pos="5634"/>
        </w:tabs>
      </w:pPr>
    </w:p>
    <w:p w:rsidR="003B2DF8" w:rsidRDefault="003B2DF8" w:rsidP="003B2DF8">
      <w:pPr>
        <w:tabs>
          <w:tab w:val="left" w:pos="5634"/>
        </w:tabs>
      </w:pPr>
    </w:p>
    <w:p w:rsidR="003B2DF8" w:rsidRDefault="003B2DF8" w:rsidP="003B2DF8">
      <w:pPr>
        <w:tabs>
          <w:tab w:val="left" w:pos="5634"/>
        </w:tabs>
      </w:pPr>
    </w:p>
    <w:p w:rsidR="003B2DF8" w:rsidRDefault="003B2DF8" w:rsidP="003B2DF8">
      <w:pPr>
        <w:tabs>
          <w:tab w:val="left" w:pos="5634"/>
        </w:tabs>
      </w:pPr>
      <w:r>
        <w:br/>
      </w:r>
    </w:p>
    <w:p w:rsidR="003B2DF8" w:rsidRDefault="003B2DF8" w:rsidP="003B2DF8">
      <w:pPr>
        <w:tabs>
          <w:tab w:val="left" w:pos="5634"/>
        </w:tabs>
      </w:pPr>
    </w:p>
    <w:p w:rsidR="003B2DF8" w:rsidRDefault="003B2DF8" w:rsidP="003B2DF8">
      <w:pPr>
        <w:tabs>
          <w:tab w:val="left" w:pos="5634"/>
        </w:tabs>
      </w:pPr>
    </w:p>
    <w:p w:rsidR="003B2DF8" w:rsidRDefault="003B2DF8" w:rsidP="003B2DF8">
      <w:pPr>
        <w:tabs>
          <w:tab w:val="left" w:pos="5634"/>
        </w:tabs>
      </w:pPr>
    </w:p>
    <w:p w:rsidR="003B2DF8" w:rsidRDefault="003B2DF8" w:rsidP="003B2DF8">
      <w:pPr>
        <w:tabs>
          <w:tab w:val="left" w:pos="5634"/>
        </w:tabs>
      </w:pPr>
    </w:p>
    <w:p w:rsidR="003B2DF8" w:rsidRDefault="003B2DF8" w:rsidP="003B2DF8">
      <w:pPr>
        <w:tabs>
          <w:tab w:val="left" w:pos="5634"/>
        </w:tabs>
      </w:pPr>
    </w:p>
    <w:p w:rsidR="003B2DF8" w:rsidRDefault="003B2DF8" w:rsidP="003B2DF8">
      <w:pPr>
        <w:tabs>
          <w:tab w:val="left" w:pos="5634"/>
        </w:tabs>
      </w:pPr>
    </w:p>
    <w:p w:rsidR="003B2DF8" w:rsidRDefault="003B2DF8" w:rsidP="003B2DF8">
      <w:pPr>
        <w:tabs>
          <w:tab w:val="left" w:pos="5634"/>
        </w:tabs>
      </w:pPr>
      <w:r>
        <w:br/>
        <w:t>+</w:t>
      </w:r>
    </w:p>
    <w:sectPr w:rsidR="003B2DF8" w:rsidSect="002D5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535" w:rsidRDefault="00A67535" w:rsidP="00A67535">
      <w:pPr>
        <w:spacing w:after="0" w:line="240" w:lineRule="auto"/>
      </w:pPr>
      <w:r>
        <w:separator/>
      </w:r>
    </w:p>
  </w:endnote>
  <w:endnote w:type="continuationSeparator" w:id="1">
    <w:p w:rsidR="00A67535" w:rsidRDefault="00A67535" w:rsidP="00A6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35" w:rsidRDefault="00A675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35" w:rsidRDefault="00A675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35" w:rsidRDefault="00A67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535" w:rsidRDefault="00A67535" w:rsidP="00A67535">
      <w:pPr>
        <w:spacing w:after="0" w:line="240" w:lineRule="auto"/>
      </w:pPr>
      <w:r>
        <w:separator/>
      </w:r>
    </w:p>
  </w:footnote>
  <w:footnote w:type="continuationSeparator" w:id="1">
    <w:p w:rsidR="00A67535" w:rsidRDefault="00A67535" w:rsidP="00A6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35" w:rsidRDefault="00A675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35" w:rsidRDefault="00A67535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35" w:rsidRDefault="00A675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D8E"/>
    <w:multiLevelType w:val="hybridMultilevel"/>
    <w:tmpl w:val="D180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A3B92"/>
    <w:multiLevelType w:val="hybridMultilevel"/>
    <w:tmpl w:val="00DE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500"/>
    <w:rsid w:val="000D2F43"/>
    <w:rsid w:val="00216E64"/>
    <w:rsid w:val="002D5B3F"/>
    <w:rsid w:val="003B2DF8"/>
    <w:rsid w:val="00490307"/>
    <w:rsid w:val="0098159F"/>
    <w:rsid w:val="00A67535"/>
    <w:rsid w:val="00A87824"/>
    <w:rsid w:val="00B46148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4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6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535"/>
  </w:style>
  <w:style w:type="paragraph" w:styleId="Footer">
    <w:name w:val="footer"/>
    <w:basedOn w:val="Normal"/>
    <w:link w:val="FooterChar"/>
    <w:uiPriority w:val="99"/>
    <w:semiHidden/>
    <w:unhideWhenUsed/>
    <w:rsid w:val="00A6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535"/>
  </w:style>
  <w:style w:type="character" w:styleId="Hyperlink">
    <w:name w:val="Hyperlink"/>
    <w:basedOn w:val="DefaultParagraphFont"/>
    <w:uiPriority w:val="99"/>
    <w:semiHidden/>
    <w:unhideWhenUsed/>
    <w:rsid w:val="00A67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</dc:creator>
  <cp:keywords/>
  <dc:description/>
  <cp:lastModifiedBy>Maurice</cp:lastModifiedBy>
  <cp:revision>8</cp:revision>
  <dcterms:created xsi:type="dcterms:W3CDTF">2015-01-22T20:51:00Z</dcterms:created>
  <dcterms:modified xsi:type="dcterms:W3CDTF">2015-01-28T14:33:00Z</dcterms:modified>
</cp:coreProperties>
</file>