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1B" w:rsidRPr="00960068" w:rsidRDefault="00DC411B" w:rsidP="00DC411B">
      <w:pPr>
        <w:spacing w:after="0"/>
        <w:rPr>
          <w:rFonts w:ascii="Times New Roman" w:hAnsi="Times New Roman"/>
          <w:b/>
        </w:rPr>
      </w:pPr>
      <w:r w:rsidRPr="00960068">
        <w:rPr>
          <w:rFonts w:ascii="Times New Roman" w:hAnsi="Times New Roman"/>
          <w:b/>
        </w:rPr>
        <w:t>311/2</w:t>
      </w:r>
      <w:r w:rsidRPr="00960068">
        <w:rPr>
          <w:rFonts w:ascii="Times New Roman" w:hAnsi="Times New Roman"/>
          <w:b/>
          <w:sz w:val="20"/>
        </w:rPr>
        <w:tab/>
      </w:r>
      <w:r w:rsidRPr="00960068">
        <w:rPr>
          <w:rFonts w:ascii="Times New Roman" w:hAnsi="Times New Roman"/>
          <w:b/>
        </w:rPr>
        <w:tab/>
      </w:r>
      <w:r w:rsidRPr="00960068">
        <w:rPr>
          <w:rFonts w:ascii="Times New Roman" w:hAnsi="Times New Roman"/>
          <w:b/>
        </w:rPr>
        <w:tab/>
      </w:r>
      <w:r w:rsidRPr="00960068">
        <w:rPr>
          <w:rFonts w:ascii="Times New Roman" w:hAnsi="Times New Roman"/>
          <w:b/>
        </w:rPr>
        <w:tab/>
        <w:t xml:space="preserve">      </w:t>
      </w:r>
      <w:r w:rsidRPr="00960068">
        <w:rPr>
          <w:rFonts w:ascii="Times New Roman" w:hAnsi="Times New Roman"/>
          <w:b/>
        </w:rPr>
        <w:tab/>
      </w:r>
      <w:r w:rsidRPr="00960068">
        <w:rPr>
          <w:rFonts w:ascii="Times New Roman" w:hAnsi="Times New Roman"/>
          <w:b/>
        </w:rPr>
        <w:tab/>
      </w:r>
      <w:r w:rsidRPr="00960068">
        <w:rPr>
          <w:rFonts w:ascii="Times New Roman" w:hAnsi="Times New Roman"/>
          <w:b/>
        </w:rPr>
        <w:tab/>
      </w:r>
      <w:r w:rsidRPr="00960068">
        <w:rPr>
          <w:rFonts w:ascii="Times New Roman" w:hAnsi="Times New Roman"/>
          <w:b/>
        </w:rPr>
        <w:tab/>
        <w:t xml:space="preserve">           </w:t>
      </w:r>
    </w:p>
    <w:p w:rsidR="00DC411B" w:rsidRPr="00D8235D" w:rsidRDefault="00DC411B" w:rsidP="00DC411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 w:rsidRPr="00D8235D">
        <w:rPr>
          <w:rFonts w:ascii="Times New Roman" w:hAnsi="Times New Roman"/>
          <w:b/>
        </w:rPr>
        <w:tab/>
      </w:r>
      <w:r w:rsidRPr="00D8235D">
        <w:rPr>
          <w:rFonts w:ascii="Times New Roman" w:hAnsi="Times New Roman"/>
          <w:b/>
        </w:rPr>
        <w:tab/>
      </w:r>
      <w:r w:rsidRPr="00D8235D">
        <w:rPr>
          <w:rFonts w:ascii="Times New Roman" w:hAnsi="Times New Roman"/>
          <w:b/>
        </w:rPr>
        <w:tab/>
        <w:t xml:space="preserve">  </w:t>
      </w:r>
      <w:r w:rsidRPr="00D8235D">
        <w:rPr>
          <w:rFonts w:ascii="Times New Roman" w:hAnsi="Times New Roman"/>
          <w:b/>
        </w:rPr>
        <w:tab/>
      </w:r>
      <w:r w:rsidRPr="00D8235D">
        <w:rPr>
          <w:rFonts w:ascii="Times New Roman" w:hAnsi="Times New Roman"/>
          <w:b/>
        </w:rPr>
        <w:tab/>
      </w:r>
      <w:r w:rsidRPr="00D8235D">
        <w:rPr>
          <w:rFonts w:ascii="Times New Roman" w:hAnsi="Times New Roman"/>
          <w:b/>
        </w:rPr>
        <w:tab/>
      </w:r>
      <w:r w:rsidRPr="00D8235D">
        <w:rPr>
          <w:rFonts w:ascii="Times New Roman" w:hAnsi="Times New Roman"/>
          <w:b/>
        </w:rPr>
        <w:tab/>
      </w:r>
      <w:r w:rsidRPr="00D8235D">
        <w:rPr>
          <w:rFonts w:ascii="Times New Roman" w:hAnsi="Times New Roman"/>
          <w:b/>
        </w:rPr>
        <w:tab/>
        <w:t xml:space="preserve">                 </w:t>
      </w:r>
    </w:p>
    <w:p w:rsidR="00DC411B" w:rsidRPr="00960068" w:rsidRDefault="00DC411B" w:rsidP="00DC411B">
      <w:pPr>
        <w:spacing w:after="0"/>
        <w:rPr>
          <w:rFonts w:ascii="Times New Roman" w:hAnsi="Times New Roman"/>
          <w:b/>
        </w:rPr>
      </w:pPr>
      <w:r w:rsidRPr="00960068">
        <w:rPr>
          <w:rFonts w:ascii="Times New Roman" w:hAnsi="Times New Roman"/>
          <w:b/>
        </w:rPr>
        <w:t>PAPER 2</w:t>
      </w:r>
    </w:p>
    <w:p w:rsidR="00DC411B" w:rsidRPr="00960068" w:rsidRDefault="00490ECE" w:rsidP="00DC411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JULY/AUGUST</w:t>
      </w:r>
      <w:r w:rsidR="00DC411B" w:rsidRPr="00960068">
        <w:rPr>
          <w:rFonts w:ascii="Times New Roman" w:hAnsi="Times New Roman"/>
          <w:b/>
        </w:rPr>
        <w:t xml:space="preserve"> 2014</w:t>
      </w:r>
    </w:p>
    <w:p w:rsidR="00DC411B" w:rsidRPr="00960068" w:rsidRDefault="00DC411B" w:rsidP="00DC411B">
      <w:pPr>
        <w:spacing w:after="0"/>
        <w:rPr>
          <w:rFonts w:ascii="Times New Roman" w:hAnsi="Times New Roman"/>
          <w:b/>
        </w:rPr>
      </w:pPr>
      <w:r w:rsidRPr="00960068">
        <w:rPr>
          <w:rFonts w:ascii="Times New Roman" w:hAnsi="Times New Roman"/>
          <w:b/>
        </w:rPr>
        <w:t>TIME: 2 ½ HOURS</w:t>
      </w:r>
    </w:p>
    <w:p w:rsidR="00DC411B" w:rsidRPr="00D8235D" w:rsidRDefault="00DC411B" w:rsidP="00DC411B">
      <w:pPr>
        <w:spacing w:after="0" w:line="360" w:lineRule="auto"/>
        <w:rPr>
          <w:rFonts w:ascii="Times New Roman" w:hAnsi="Times New Roman"/>
          <w:b/>
        </w:rPr>
      </w:pPr>
    </w:p>
    <w:p w:rsidR="00DC411B" w:rsidRPr="00D8235D" w:rsidRDefault="00DC411B" w:rsidP="00DC411B">
      <w:pPr>
        <w:spacing w:line="360" w:lineRule="auto"/>
        <w:rPr>
          <w:rFonts w:ascii="Times New Roman" w:hAnsi="Times New Roman"/>
          <w:b/>
        </w:rPr>
      </w:pPr>
    </w:p>
    <w:p w:rsidR="00DC411B" w:rsidRDefault="00DC411B" w:rsidP="00DC411B">
      <w:pPr>
        <w:spacing w:line="360" w:lineRule="auto"/>
        <w:rPr>
          <w:rFonts w:ascii="Times New Roman" w:hAnsi="Times New Roman"/>
          <w:b/>
        </w:rPr>
      </w:pPr>
    </w:p>
    <w:p w:rsidR="00DC411B" w:rsidRPr="00D8235D" w:rsidRDefault="00DC411B" w:rsidP="00DC411B">
      <w:pPr>
        <w:spacing w:line="360" w:lineRule="auto"/>
        <w:rPr>
          <w:rFonts w:ascii="Times New Roman" w:hAnsi="Times New Roman"/>
          <w:b/>
        </w:rPr>
      </w:pPr>
    </w:p>
    <w:p w:rsidR="00DC411B" w:rsidRPr="00D8235D" w:rsidRDefault="00DC411B" w:rsidP="00DC411B">
      <w:pPr>
        <w:spacing w:line="360" w:lineRule="auto"/>
        <w:rPr>
          <w:rFonts w:ascii="Times New Roman" w:hAnsi="Times New Roman"/>
          <w:b/>
        </w:rPr>
      </w:pPr>
    </w:p>
    <w:p w:rsidR="00DC411B" w:rsidRPr="00D8235D" w:rsidRDefault="00FE3574" w:rsidP="00DC411B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FE3574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NYATIKE SUB-COUNTY JOINT EVALUATION EXAM&#10;"/>
          </v:shape>
        </w:pict>
      </w:r>
    </w:p>
    <w:p w:rsidR="00DC411B" w:rsidRPr="00960068" w:rsidRDefault="00DC411B" w:rsidP="00DC411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0068"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</w:p>
    <w:p w:rsidR="00DC411B" w:rsidRPr="00D8235D" w:rsidRDefault="00DC411B" w:rsidP="00DC411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311/2</w:t>
      </w:r>
    </w:p>
    <w:p w:rsidR="00DC411B" w:rsidRPr="001266EB" w:rsidRDefault="00DC411B" w:rsidP="00DC41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66EB">
        <w:rPr>
          <w:rFonts w:ascii="Times New Roman" w:hAnsi="Times New Roman"/>
          <w:b/>
          <w:sz w:val="24"/>
          <w:szCs w:val="24"/>
        </w:rPr>
        <w:t xml:space="preserve">History &amp; Government </w:t>
      </w:r>
    </w:p>
    <w:p w:rsidR="00DC411B" w:rsidRPr="00960068" w:rsidRDefault="00DC411B" w:rsidP="00DC41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068">
        <w:rPr>
          <w:rFonts w:ascii="Times New Roman" w:hAnsi="Times New Roman"/>
          <w:b/>
          <w:sz w:val="24"/>
          <w:szCs w:val="24"/>
        </w:rPr>
        <w:t>Paper 2</w:t>
      </w:r>
    </w:p>
    <w:p w:rsidR="00DC411B" w:rsidRPr="001266EB" w:rsidRDefault="00DC411B" w:rsidP="00DC41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6EB">
        <w:rPr>
          <w:rFonts w:ascii="Times New Roman" w:hAnsi="Times New Roman"/>
          <w:b/>
          <w:sz w:val="24"/>
          <w:szCs w:val="24"/>
        </w:rPr>
        <w:t xml:space="preserve"> 2 ½ Hours </w:t>
      </w:r>
    </w:p>
    <w:p w:rsidR="00DC411B" w:rsidRPr="001266EB" w:rsidRDefault="00DC411B" w:rsidP="00DC41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411B" w:rsidRPr="001266EB" w:rsidRDefault="00DC411B" w:rsidP="00DC41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411B" w:rsidRPr="001266EB" w:rsidRDefault="00DC411B" w:rsidP="00DC41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411B" w:rsidRPr="001266EB" w:rsidRDefault="00DC411B" w:rsidP="00DC41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66EB"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DC411B" w:rsidRPr="001266EB" w:rsidRDefault="00DC411B" w:rsidP="00DC4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66EB">
        <w:rPr>
          <w:rFonts w:ascii="Times New Roman" w:hAnsi="Times New Roman"/>
          <w:sz w:val="24"/>
          <w:szCs w:val="24"/>
        </w:rPr>
        <w:t xml:space="preserve">This paper consists of </w:t>
      </w:r>
      <w:r w:rsidRPr="001266EB">
        <w:rPr>
          <w:rFonts w:ascii="Times New Roman" w:hAnsi="Times New Roman"/>
          <w:b/>
          <w:sz w:val="24"/>
          <w:szCs w:val="24"/>
        </w:rPr>
        <w:t xml:space="preserve">three </w:t>
      </w:r>
      <w:r w:rsidRPr="001266EB">
        <w:rPr>
          <w:rFonts w:ascii="Times New Roman" w:hAnsi="Times New Roman"/>
          <w:sz w:val="24"/>
          <w:szCs w:val="24"/>
        </w:rPr>
        <w:t xml:space="preserve">sections </w:t>
      </w:r>
      <w:r w:rsidRPr="001266EB">
        <w:rPr>
          <w:rFonts w:ascii="Times New Roman" w:hAnsi="Times New Roman"/>
          <w:b/>
          <w:sz w:val="24"/>
          <w:szCs w:val="24"/>
        </w:rPr>
        <w:t>A, B</w:t>
      </w:r>
      <w:r w:rsidRPr="001266EB">
        <w:rPr>
          <w:rFonts w:ascii="Times New Roman" w:hAnsi="Times New Roman"/>
          <w:sz w:val="24"/>
          <w:szCs w:val="24"/>
        </w:rPr>
        <w:t xml:space="preserve"> and </w:t>
      </w:r>
      <w:r w:rsidRPr="001266EB">
        <w:rPr>
          <w:rFonts w:ascii="Times New Roman" w:hAnsi="Times New Roman"/>
          <w:b/>
          <w:sz w:val="24"/>
          <w:szCs w:val="24"/>
        </w:rPr>
        <w:t>C.</w:t>
      </w:r>
    </w:p>
    <w:p w:rsidR="00DC411B" w:rsidRPr="001266EB" w:rsidRDefault="00DC411B" w:rsidP="00DC4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66EB">
        <w:rPr>
          <w:rFonts w:ascii="Times New Roman" w:hAnsi="Times New Roman"/>
          <w:sz w:val="24"/>
          <w:szCs w:val="24"/>
        </w:rPr>
        <w:t xml:space="preserve">Answer </w:t>
      </w:r>
      <w:r w:rsidRPr="001266EB">
        <w:rPr>
          <w:rFonts w:ascii="Times New Roman" w:hAnsi="Times New Roman"/>
          <w:b/>
          <w:sz w:val="24"/>
          <w:szCs w:val="24"/>
        </w:rPr>
        <w:t>all</w:t>
      </w:r>
      <w:r w:rsidRPr="001266EB">
        <w:rPr>
          <w:rFonts w:ascii="Times New Roman" w:hAnsi="Times New Roman"/>
          <w:sz w:val="24"/>
          <w:szCs w:val="24"/>
        </w:rPr>
        <w:t xml:space="preserve"> questions in section </w:t>
      </w:r>
      <w:r w:rsidRPr="001266EB">
        <w:rPr>
          <w:rFonts w:ascii="Times New Roman" w:hAnsi="Times New Roman"/>
          <w:b/>
          <w:sz w:val="24"/>
          <w:szCs w:val="24"/>
        </w:rPr>
        <w:t xml:space="preserve">A, three </w:t>
      </w:r>
      <w:r w:rsidRPr="001266EB">
        <w:rPr>
          <w:rFonts w:ascii="Times New Roman" w:hAnsi="Times New Roman"/>
          <w:sz w:val="24"/>
          <w:szCs w:val="24"/>
        </w:rPr>
        <w:t>questions from section</w:t>
      </w:r>
      <w:r w:rsidRPr="001266EB">
        <w:rPr>
          <w:rFonts w:ascii="Times New Roman" w:hAnsi="Times New Roman"/>
          <w:b/>
          <w:sz w:val="24"/>
          <w:szCs w:val="24"/>
        </w:rPr>
        <w:t xml:space="preserve"> B</w:t>
      </w:r>
      <w:r w:rsidRPr="001266EB">
        <w:rPr>
          <w:rFonts w:ascii="Times New Roman" w:hAnsi="Times New Roman"/>
          <w:sz w:val="24"/>
          <w:szCs w:val="24"/>
        </w:rPr>
        <w:t xml:space="preserve"> , and   </w:t>
      </w:r>
      <w:r w:rsidRPr="001266EB">
        <w:rPr>
          <w:rFonts w:ascii="Times New Roman" w:hAnsi="Times New Roman"/>
          <w:b/>
          <w:sz w:val="24"/>
          <w:szCs w:val="24"/>
        </w:rPr>
        <w:t xml:space="preserve"> two </w:t>
      </w:r>
      <w:r w:rsidRPr="001266EB">
        <w:rPr>
          <w:rFonts w:ascii="Times New Roman" w:hAnsi="Times New Roman"/>
          <w:sz w:val="24"/>
          <w:szCs w:val="24"/>
        </w:rPr>
        <w:t xml:space="preserve">questions from section </w:t>
      </w:r>
      <w:r w:rsidRPr="001266EB">
        <w:rPr>
          <w:rFonts w:ascii="Times New Roman" w:hAnsi="Times New Roman"/>
          <w:b/>
          <w:sz w:val="24"/>
          <w:szCs w:val="24"/>
        </w:rPr>
        <w:t>C</w:t>
      </w:r>
    </w:p>
    <w:p w:rsidR="00DC411B" w:rsidRPr="001266EB" w:rsidRDefault="00DC411B" w:rsidP="00DC4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266EB">
        <w:rPr>
          <w:rFonts w:ascii="Times New Roman" w:hAnsi="Times New Roman"/>
          <w:sz w:val="24"/>
          <w:szCs w:val="24"/>
        </w:rPr>
        <w:t xml:space="preserve">Answers to </w:t>
      </w:r>
      <w:r w:rsidRPr="001266EB">
        <w:rPr>
          <w:rFonts w:ascii="Times New Roman" w:hAnsi="Times New Roman"/>
          <w:b/>
          <w:sz w:val="24"/>
          <w:szCs w:val="24"/>
        </w:rPr>
        <w:t>all questions</w:t>
      </w:r>
      <w:r w:rsidRPr="001266EB">
        <w:rPr>
          <w:rFonts w:ascii="Times New Roman" w:hAnsi="Times New Roman"/>
          <w:sz w:val="24"/>
          <w:szCs w:val="24"/>
        </w:rPr>
        <w:t xml:space="preserve"> must be written in a separate booklet provided.</w:t>
      </w:r>
    </w:p>
    <w:p w:rsidR="00DC411B" w:rsidRPr="005453D0" w:rsidRDefault="00DC411B" w:rsidP="00DC411B">
      <w:pPr>
        <w:jc w:val="center"/>
        <w:rPr>
          <w:rFonts w:ascii="Times New Roman" w:hAnsi="Times New Roman"/>
          <w:sz w:val="14"/>
        </w:rPr>
      </w:pPr>
    </w:p>
    <w:tbl>
      <w:tblPr>
        <w:tblpPr w:leftFromText="180" w:rightFromText="180" w:vertAnchor="text" w:horzAnchor="page" w:tblpX="2095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759"/>
        <w:gridCol w:w="583"/>
        <w:gridCol w:w="583"/>
        <w:gridCol w:w="608"/>
        <w:gridCol w:w="631"/>
        <w:gridCol w:w="601"/>
        <w:gridCol w:w="793"/>
        <w:gridCol w:w="1010"/>
      </w:tblGrid>
      <w:tr w:rsidR="00DC411B" w:rsidRPr="005453D0" w:rsidTr="008A1413">
        <w:trPr>
          <w:trHeight w:val="455"/>
        </w:trPr>
        <w:tc>
          <w:tcPr>
            <w:tcW w:w="2035" w:type="dxa"/>
          </w:tcPr>
          <w:p w:rsidR="00DC411B" w:rsidRPr="005453D0" w:rsidRDefault="00DC411B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 w:rsidRPr="005453D0">
              <w:rPr>
                <w:rFonts w:ascii="Times New Roman" w:hAnsi="Times New Roman"/>
                <w:b/>
                <w:sz w:val="18"/>
                <w:szCs w:val="32"/>
              </w:rPr>
              <w:t>SECTIONS</w:t>
            </w:r>
          </w:p>
        </w:tc>
        <w:tc>
          <w:tcPr>
            <w:tcW w:w="1759" w:type="dxa"/>
          </w:tcPr>
          <w:p w:rsidR="00DC411B" w:rsidRPr="005453D0" w:rsidRDefault="00DC411B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A </w:t>
            </w:r>
          </w:p>
        </w:tc>
        <w:tc>
          <w:tcPr>
            <w:tcW w:w="2405" w:type="dxa"/>
            <w:gridSpan w:val="4"/>
          </w:tcPr>
          <w:p w:rsidR="00DC411B" w:rsidRPr="005453D0" w:rsidRDefault="00DC411B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B </w:t>
            </w:r>
          </w:p>
        </w:tc>
        <w:tc>
          <w:tcPr>
            <w:tcW w:w="2404" w:type="dxa"/>
            <w:gridSpan w:val="3"/>
          </w:tcPr>
          <w:p w:rsidR="00DC411B" w:rsidRPr="005453D0" w:rsidRDefault="00DC411B" w:rsidP="008A1413">
            <w:pPr>
              <w:rPr>
                <w:rFonts w:ascii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hAnsi="Times New Roman"/>
                <w:b/>
                <w:sz w:val="18"/>
                <w:szCs w:val="32"/>
              </w:rPr>
              <w:t xml:space="preserve">C </w:t>
            </w:r>
          </w:p>
        </w:tc>
      </w:tr>
      <w:tr w:rsidR="00DC411B" w:rsidRPr="005453D0" w:rsidTr="008A1413">
        <w:trPr>
          <w:trHeight w:val="250"/>
        </w:trPr>
        <w:tc>
          <w:tcPr>
            <w:tcW w:w="2035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QUESTIONS </w:t>
            </w:r>
          </w:p>
        </w:tc>
        <w:tc>
          <w:tcPr>
            <w:tcW w:w="1759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  <w:szCs w:val="32"/>
              </w:rPr>
            </w:pPr>
            <w:r w:rsidRPr="005453D0">
              <w:rPr>
                <w:rFonts w:ascii="Times New Roman" w:hAnsi="Times New Roman"/>
                <w:sz w:val="20"/>
                <w:szCs w:val="32"/>
              </w:rPr>
              <w:t>1 – 1</w:t>
            </w:r>
            <w:r>
              <w:rPr>
                <w:rFonts w:ascii="Times New Roman" w:hAnsi="Times New Roman"/>
                <w:sz w:val="20"/>
                <w:szCs w:val="32"/>
              </w:rPr>
              <w:t>7</w:t>
            </w:r>
          </w:p>
        </w:tc>
        <w:tc>
          <w:tcPr>
            <w:tcW w:w="583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  <w:r w:rsidRPr="005453D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3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8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1" w:type="dxa"/>
          </w:tcPr>
          <w:p w:rsidR="00DC411B" w:rsidRPr="005453D0" w:rsidRDefault="00DC411B" w:rsidP="008A1413">
            <w:pPr>
              <w:ind w:left="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1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93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8"/>
              </w:rPr>
            </w:pPr>
            <w:r w:rsidRPr="005453D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9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8"/>
              </w:rPr>
            </w:pPr>
            <w:r w:rsidRPr="005453D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453D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11B" w:rsidRPr="005453D0" w:rsidTr="008A1413">
        <w:trPr>
          <w:trHeight w:val="250"/>
        </w:trPr>
        <w:tc>
          <w:tcPr>
            <w:tcW w:w="2035" w:type="dxa"/>
          </w:tcPr>
          <w:p w:rsidR="00DC411B" w:rsidRDefault="00DC411B" w:rsidP="008A1413">
            <w:pPr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MARKS</w:t>
            </w:r>
          </w:p>
        </w:tc>
        <w:tc>
          <w:tcPr>
            <w:tcW w:w="1759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583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</w:tcPr>
          <w:p w:rsidR="00DC411B" w:rsidRDefault="00DC411B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8" w:type="dxa"/>
          </w:tcPr>
          <w:p w:rsidR="00DC411B" w:rsidRDefault="00DC411B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" w:type="dxa"/>
          </w:tcPr>
          <w:p w:rsidR="00DC411B" w:rsidRDefault="00DC411B" w:rsidP="008A1413">
            <w:pPr>
              <w:ind w:left="31"/>
              <w:rPr>
                <w:rFonts w:ascii="Times New Roman" w:hAnsi="Times New Roman"/>
                <w:sz w:val="20"/>
              </w:rPr>
            </w:pPr>
          </w:p>
        </w:tc>
        <w:tc>
          <w:tcPr>
            <w:tcW w:w="601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3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9" w:type="dxa"/>
          </w:tcPr>
          <w:p w:rsidR="00DC411B" w:rsidRPr="005453D0" w:rsidRDefault="00DC411B" w:rsidP="008A141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C411B" w:rsidRPr="005453D0" w:rsidRDefault="00DC411B" w:rsidP="00DC411B">
      <w:pPr>
        <w:rPr>
          <w:rFonts w:ascii="Times New Roman" w:hAnsi="Times New Roman"/>
          <w:b/>
          <w:sz w:val="12"/>
        </w:rPr>
      </w:pPr>
    </w:p>
    <w:p w:rsidR="00DC411B" w:rsidRPr="00D8235D" w:rsidRDefault="00DC411B" w:rsidP="00DC411B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DC411B" w:rsidRPr="00D8235D" w:rsidRDefault="00DC411B" w:rsidP="00DC411B">
      <w:pPr>
        <w:spacing w:after="0" w:line="360" w:lineRule="auto"/>
        <w:rPr>
          <w:rFonts w:ascii="Times New Roman" w:hAnsi="Times New Roman"/>
          <w:b/>
        </w:rPr>
      </w:pPr>
    </w:p>
    <w:p w:rsidR="00DC411B" w:rsidRPr="001F5C74" w:rsidRDefault="00DC411B" w:rsidP="00DC411B">
      <w:pPr>
        <w:rPr>
          <w:i/>
        </w:rPr>
      </w:pPr>
    </w:p>
    <w:p w:rsidR="00DC411B" w:rsidRPr="001F5C74" w:rsidRDefault="00FE3574" w:rsidP="00DC411B">
      <w:pPr>
        <w:rPr>
          <w:i/>
        </w:rPr>
      </w:pPr>
      <w:r>
        <w:rPr>
          <w:i/>
          <w:noProof/>
        </w:rPr>
        <w:pict>
          <v:rect id="_x0000_s1026" style="position:absolute;margin-left:205.6pt;margin-top:15.45pt;width:107.3pt;height:34.6pt;z-index:251658240"/>
        </w:pict>
      </w:r>
    </w:p>
    <w:p w:rsidR="00DC411B" w:rsidRPr="001F5C74" w:rsidRDefault="00DC411B" w:rsidP="00DC411B">
      <w:pPr>
        <w:ind w:left="2160" w:firstLine="720"/>
        <w:rPr>
          <w:rFonts w:ascii="Times New Roman" w:hAnsi="Times New Roman"/>
          <w:b/>
          <w:i/>
        </w:rPr>
      </w:pPr>
      <w:r w:rsidRPr="001F5C74">
        <w:rPr>
          <w:rFonts w:ascii="Times New Roman" w:hAnsi="Times New Roman"/>
          <w:b/>
          <w:i/>
        </w:rPr>
        <w:t>TOTAL</w:t>
      </w:r>
    </w:p>
    <w:p w:rsidR="00DC411B" w:rsidRPr="001F5C74" w:rsidRDefault="00DC411B" w:rsidP="00DC411B">
      <w:pPr>
        <w:rPr>
          <w:rFonts w:ascii="Times New Roman" w:hAnsi="Times New Roman"/>
          <w:b/>
          <w:i/>
        </w:rPr>
      </w:pPr>
    </w:p>
    <w:p w:rsidR="00DC411B" w:rsidRDefault="00DC411B" w:rsidP="00DC411B">
      <w:pPr>
        <w:rPr>
          <w:rFonts w:ascii="Times New Roman" w:hAnsi="Times New Roman"/>
          <w:b/>
          <w:i/>
        </w:rPr>
      </w:pPr>
    </w:p>
    <w:p w:rsidR="00DC411B" w:rsidRDefault="00DC411B" w:rsidP="00DC411B">
      <w:pPr>
        <w:rPr>
          <w:rFonts w:ascii="Times New Roman" w:hAnsi="Times New Roman"/>
          <w:b/>
          <w:i/>
        </w:rPr>
      </w:pPr>
    </w:p>
    <w:p w:rsidR="00DC411B" w:rsidRDefault="00DC411B" w:rsidP="00DC411B">
      <w:pPr>
        <w:rPr>
          <w:rFonts w:ascii="Times New Roman" w:hAnsi="Times New Roman"/>
          <w:b/>
          <w:i/>
        </w:rPr>
      </w:pPr>
    </w:p>
    <w:p w:rsidR="00DC411B" w:rsidRPr="001F5C74" w:rsidRDefault="00DC411B" w:rsidP="00DC411B">
      <w:pPr>
        <w:rPr>
          <w:rFonts w:ascii="Times New Roman" w:hAnsi="Times New Roman"/>
          <w:i/>
          <w:sz w:val="18"/>
        </w:rPr>
      </w:pPr>
      <w:r w:rsidRPr="001F5C74">
        <w:rPr>
          <w:rFonts w:ascii="Times New Roman" w:hAnsi="Times New Roman"/>
          <w:i/>
          <w:sz w:val="18"/>
        </w:rPr>
        <w:t xml:space="preserve">This paper consists of 2  printed pages. Candidates should check to ascertain that all pages are printed as indicated and that no questions are </w:t>
      </w:r>
    </w:p>
    <w:p w:rsidR="00DC411B" w:rsidRDefault="00DC411B" w:rsidP="00DC411B">
      <w:pPr>
        <w:rPr>
          <w:rFonts w:ascii="Times New Roman" w:hAnsi="Times New Roman"/>
          <w:i/>
          <w:sz w:val="18"/>
        </w:rPr>
      </w:pPr>
      <w:r w:rsidRPr="001F5C74">
        <w:rPr>
          <w:rFonts w:ascii="Times New Roman" w:hAnsi="Times New Roman"/>
          <w:i/>
          <w:sz w:val="18"/>
        </w:rPr>
        <w:t>missing.</w:t>
      </w:r>
    </w:p>
    <w:p w:rsidR="00DC411B" w:rsidRPr="00D85326" w:rsidRDefault="00DC411B" w:rsidP="00DC411B">
      <w:pPr>
        <w:pStyle w:val="ListParagraph"/>
        <w:spacing w:after="0"/>
        <w:jc w:val="center"/>
        <w:rPr>
          <w:rFonts w:ascii="Times New Roman" w:hAnsi="Times New Roman"/>
          <w:b/>
          <w:u w:val="single"/>
        </w:rPr>
      </w:pPr>
      <w:r w:rsidRPr="00D85326">
        <w:rPr>
          <w:rFonts w:ascii="Times New Roman" w:hAnsi="Times New Roman"/>
          <w:b/>
          <w:u w:val="single"/>
        </w:rPr>
        <w:lastRenderedPageBreak/>
        <w:t>SECTION A (25 MARKS)</w:t>
      </w:r>
    </w:p>
    <w:p w:rsidR="00DC411B" w:rsidRPr="00DC411B" w:rsidRDefault="00DC411B" w:rsidP="009C39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0B60">
        <w:rPr>
          <w:rFonts w:ascii="Times New Roman" w:hAnsi="Times New Roman"/>
          <w:b/>
          <w:i/>
        </w:rPr>
        <w:t xml:space="preserve">Answer all the questions in this section </w:t>
      </w:r>
      <w:r>
        <w:rPr>
          <w:rFonts w:ascii="Times New Roman" w:hAnsi="Times New Roman"/>
          <w:b/>
          <w:i/>
        </w:rPr>
        <w:t>in the answer booklet provided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 w:rsidRPr="00566E55">
        <w:rPr>
          <w:rFonts w:ascii="Times New Roman" w:hAnsi="Times New Roman"/>
          <w:sz w:val="24"/>
          <w:szCs w:val="24"/>
        </w:rPr>
        <w:t>1.</w:t>
      </w:r>
      <w:r w:rsidRPr="00566E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forms of government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Name the apelike creature whose skill and limbs were discovered in Rusinga Islands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Name the early form of writing that was discovered in Mesopotamia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types of trade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sh</w:t>
      </w:r>
      <w:r w:rsidR="009C3960">
        <w:rPr>
          <w:rFonts w:ascii="Times New Roman" w:hAnsi="Times New Roman"/>
          <w:sz w:val="24"/>
          <w:szCs w:val="24"/>
        </w:rPr>
        <w:t>ortcomings of cellphones</w:t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Name the scientific invention associated with Jethro Tull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Identify the main factor that led to the development of Johanneberg as a town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political factors that led to the scramble and partition of Africa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Name the Buganda Prime minister (Katikiro) who sighned the Buganda Agreement of 1900(1mk)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why the Ndembele were defeated by the British in 1893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why the British decided to use indirect rule in Northern 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>Name the political party that led Ghana to independence in 1957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south African nationalists who were jailed in Robben Islands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9C396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why USA was reluctant to join world war I up to 1917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Name the main organ of the United Nations organization(UN)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E55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Name the military alliance that was formed by USA and her allies in 1947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E86FFA" w:rsidRDefault="00566E55" w:rsidP="009C39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Who is the 44</w:t>
      </w:r>
      <w:r w:rsidRPr="00566E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president of the United States</w:t>
      </w:r>
      <w:r w:rsidR="00E86FFA">
        <w:rPr>
          <w:rFonts w:ascii="Times New Roman" w:hAnsi="Times New Roman"/>
          <w:sz w:val="24"/>
          <w:szCs w:val="24"/>
        </w:rPr>
        <w:t xml:space="preserve"> of America?</w:t>
      </w:r>
      <w:r w:rsidR="00E86FFA">
        <w:rPr>
          <w:rFonts w:ascii="Times New Roman" w:hAnsi="Times New Roman"/>
          <w:sz w:val="24"/>
          <w:szCs w:val="24"/>
        </w:rPr>
        <w:tab/>
      </w:r>
      <w:r w:rsidR="00E86FFA">
        <w:rPr>
          <w:rFonts w:ascii="Times New Roman" w:hAnsi="Times New Roman"/>
          <w:sz w:val="24"/>
          <w:szCs w:val="24"/>
        </w:rPr>
        <w:tab/>
      </w:r>
      <w:r w:rsidR="00E86FFA">
        <w:rPr>
          <w:rFonts w:ascii="Times New Roman" w:hAnsi="Times New Roman"/>
          <w:sz w:val="24"/>
          <w:szCs w:val="24"/>
        </w:rPr>
        <w:tab/>
      </w:r>
      <w:r w:rsidR="00E86FFA">
        <w:rPr>
          <w:rFonts w:ascii="Times New Roman" w:hAnsi="Times New Roman"/>
          <w:sz w:val="24"/>
          <w:szCs w:val="24"/>
        </w:rPr>
        <w:tab/>
      </w:r>
      <w:r w:rsidR="00E86FFA">
        <w:rPr>
          <w:rFonts w:ascii="Times New Roman" w:hAnsi="Times New Roman"/>
          <w:sz w:val="24"/>
          <w:szCs w:val="24"/>
        </w:rPr>
        <w:tab/>
        <w:t>(1mk)</w:t>
      </w:r>
    </w:p>
    <w:p w:rsidR="004E1587" w:rsidRPr="004367F5" w:rsidRDefault="004E1587" w:rsidP="009C3960">
      <w:pPr>
        <w:tabs>
          <w:tab w:val="left" w:pos="432"/>
        </w:tabs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4367F5">
        <w:rPr>
          <w:rFonts w:ascii="Times New Roman" w:hAnsi="Times New Roman"/>
          <w:b/>
          <w:sz w:val="24"/>
          <w:u w:val="single"/>
        </w:rPr>
        <w:t>SECTION B (45 MARKS)</w:t>
      </w:r>
    </w:p>
    <w:p w:rsidR="004E1587" w:rsidRDefault="004E1587" w:rsidP="004E1587">
      <w:pPr>
        <w:tabs>
          <w:tab w:val="left" w:pos="432"/>
        </w:tabs>
        <w:spacing w:after="0"/>
        <w:jc w:val="center"/>
        <w:rPr>
          <w:rFonts w:ascii="Times New Roman" w:hAnsi="Times New Roman"/>
          <w:b/>
          <w:i/>
          <w:sz w:val="24"/>
        </w:rPr>
      </w:pPr>
      <w:r w:rsidRPr="004367F5">
        <w:rPr>
          <w:rFonts w:ascii="Times New Roman" w:hAnsi="Times New Roman"/>
          <w:b/>
          <w:i/>
          <w:sz w:val="24"/>
        </w:rPr>
        <w:t>Answer any three questions</w:t>
      </w:r>
      <w:r w:rsidRPr="00E124C2">
        <w:rPr>
          <w:rFonts w:ascii="Times New Roman" w:hAnsi="Times New Roman"/>
          <w:b/>
          <w:i/>
          <w:sz w:val="24"/>
        </w:rPr>
        <w:t xml:space="preserve"> from this section</w:t>
      </w:r>
    </w:p>
    <w:p w:rsidR="004E1587" w:rsidRDefault="004E1587" w:rsidP="00566E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 xml:space="preserve">(a) State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early man decided to domesticate plants and animals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4E1587" w:rsidRDefault="004E1587" w:rsidP="00566E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 Explain the impact of development of early agriculture to mans life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4E1587" w:rsidRDefault="004E1587" w:rsidP="00566E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566E55" w:rsidRPr="00566E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(a) Give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animal transport was not a reliable form of transport in ancient </w:t>
      </w:r>
    </w:p>
    <w:p w:rsidR="00533958" w:rsidRDefault="004E1587" w:rsidP="004E15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times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4E1587" w:rsidRDefault="004E1587" w:rsidP="004E15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disadvantages  of air transport to modern 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4E1587" w:rsidRDefault="004E1587" w:rsidP="004E1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 xml:space="preserve">(a) Identify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led  to rise  and development of trans-saharan trade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4E1587" w:rsidRDefault="004E1587" w:rsidP="004E1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Discuss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challenges  that traders faced during the trans-saharan trade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4E1587" w:rsidRDefault="004E1587" w:rsidP="004E1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 xml:space="preserve">(a) State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grievances that Africans in Mozambique had against the Portugese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4E1587" w:rsidRDefault="004E1587" w:rsidP="004E1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Explain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problems that FRELIMO faced in its struggle to liberate Mozambique </w:t>
      </w:r>
    </w:p>
    <w:p w:rsidR="004E1587" w:rsidRDefault="004E1587" w:rsidP="004E15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Portugese rule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4E1587" w:rsidRPr="00E124C2" w:rsidRDefault="004E1587" w:rsidP="004E1587">
      <w:pPr>
        <w:tabs>
          <w:tab w:val="left" w:pos="432"/>
        </w:tabs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E124C2">
        <w:rPr>
          <w:rFonts w:ascii="Times New Roman" w:hAnsi="Times New Roman"/>
          <w:b/>
          <w:sz w:val="24"/>
          <w:u w:val="single"/>
        </w:rPr>
        <w:t>SECTION C (30 MARKS)</w:t>
      </w:r>
    </w:p>
    <w:p w:rsidR="004E1587" w:rsidRDefault="004E1587" w:rsidP="004E1587">
      <w:pPr>
        <w:tabs>
          <w:tab w:val="left" w:pos="432"/>
        </w:tabs>
        <w:spacing w:after="0"/>
        <w:jc w:val="center"/>
        <w:rPr>
          <w:rFonts w:ascii="Times New Roman" w:hAnsi="Times New Roman"/>
          <w:b/>
          <w:i/>
          <w:sz w:val="24"/>
        </w:rPr>
      </w:pPr>
      <w:r w:rsidRPr="00E124C2">
        <w:rPr>
          <w:rFonts w:ascii="Times New Roman" w:hAnsi="Times New Roman"/>
          <w:b/>
          <w:i/>
          <w:sz w:val="24"/>
        </w:rPr>
        <w:t>Answer any two questions from this section</w:t>
      </w:r>
    </w:p>
    <w:p w:rsidR="008307A7" w:rsidRDefault="008307A7" w:rsidP="00830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  <w:t xml:space="preserve">(a) Give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causes of world war </w:t>
      </w:r>
      <w:r w:rsidR="009C3960">
        <w:rPr>
          <w:rFonts w:ascii="Times New Roman" w:hAnsi="Times New Roman"/>
          <w:sz w:val="24"/>
          <w:szCs w:val="24"/>
        </w:rPr>
        <w:t xml:space="preserve">  I</w:t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</w:r>
      <w:r w:rsidR="009C3960">
        <w:rPr>
          <w:rFonts w:ascii="Times New Roman" w:hAnsi="Times New Roman"/>
          <w:sz w:val="24"/>
          <w:szCs w:val="24"/>
        </w:rPr>
        <w:tab/>
        <w:t>(5mks)</w:t>
      </w:r>
    </w:p>
    <w:p w:rsidR="004E1587" w:rsidRDefault="008307A7" w:rsidP="008307A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Give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made the allied powers  to defeat the Axis  during world war II(10mks)</w:t>
      </w:r>
    </w:p>
    <w:p w:rsidR="009C3960" w:rsidRDefault="009C3960" w:rsidP="009C3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  <w:t xml:space="preserve">(a) Identify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caused the collapse of East African community in 1977</w:t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9C3960" w:rsidRPr="00566E55" w:rsidRDefault="009C3960" w:rsidP="009C3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Discuss </w:t>
      </w:r>
      <w:r w:rsidRPr="009C396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achievements of COMESA since its inception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sectPr w:rsidR="009C3960" w:rsidRPr="00566E55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8F" w:rsidRDefault="0018718F" w:rsidP="009C3960">
      <w:pPr>
        <w:spacing w:after="0" w:line="240" w:lineRule="auto"/>
      </w:pPr>
      <w:r>
        <w:separator/>
      </w:r>
    </w:p>
  </w:endnote>
  <w:endnote w:type="continuationSeparator" w:id="1">
    <w:p w:rsidR="0018718F" w:rsidRDefault="0018718F" w:rsidP="009C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7401"/>
      <w:docPartObj>
        <w:docPartGallery w:val="Page Numbers (Bottom of Page)"/>
        <w:docPartUnique/>
      </w:docPartObj>
    </w:sdtPr>
    <w:sdtContent>
      <w:p w:rsidR="009C3960" w:rsidRDefault="00FE3574">
        <w:pPr>
          <w:pStyle w:val="Footer"/>
          <w:jc w:val="center"/>
        </w:pPr>
        <w:fldSimple w:instr=" PAGE   \* MERGEFORMAT ">
          <w:r w:rsidR="00490ECE">
            <w:rPr>
              <w:noProof/>
            </w:rPr>
            <w:t>2</w:t>
          </w:r>
        </w:fldSimple>
      </w:p>
    </w:sdtContent>
  </w:sdt>
  <w:p w:rsidR="009C3960" w:rsidRPr="009C3960" w:rsidRDefault="009C3960">
    <w:pPr>
      <w:pStyle w:val="Footer"/>
      <w:rPr>
        <w:i/>
        <w:sz w:val="18"/>
        <w:szCs w:val="18"/>
      </w:rPr>
    </w:pPr>
    <w:r w:rsidRPr="009C3960">
      <w:rPr>
        <w:i/>
        <w:sz w:val="18"/>
        <w:szCs w:val="18"/>
      </w:rPr>
      <w:t>© Nyatike sub-county form four 2014</w:t>
    </w:r>
    <w:r w:rsidRPr="009C3960">
      <w:rPr>
        <w:i/>
        <w:sz w:val="18"/>
        <w:szCs w:val="18"/>
      </w:rPr>
      <w:tab/>
    </w:r>
    <w:r w:rsidRPr="009C3960">
      <w:rPr>
        <w:i/>
        <w:sz w:val="18"/>
        <w:szCs w:val="18"/>
      </w:rPr>
      <w:tab/>
      <w:t>History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8F" w:rsidRDefault="0018718F" w:rsidP="009C3960">
      <w:pPr>
        <w:spacing w:after="0" w:line="240" w:lineRule="auto"/>
      </w:pPr>
      <w:r>
        <w:separator/>
      </w:r>
    </w:p>
  </w:footnote>
  <w:footnote w:type="continuationSeparator" w:id="1">
    <w:p w:rsidR="0018718F" w:rsidRDefault="0018718F" w:rsidP="009C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E24"/>
    <w:multiLevelType w:val="hybridMultilevel"/>
    <w:tmpl w:val="240C32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366ECF"/>
    <w:multiLevelType w:val="hybridMultilevel"/>
    <w:tmpl w:val="7B083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1A03323"/>
    <w:multiLevelType w:val="hybridMultilevel"/>
    <w:tmpl w:val="A412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88E"/>
    <w:multiLevelType w:val="hybridMultilevel"/>
    <w:tmpl w:val="5834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11B"/>
    <w:rsid w:val="001779E5"/>
    <w:rsid w:val="0018718F"/>
    <w:rsid w:val="00490ECE"/>
    <w:rsid w:val="004E1587"/>
    <w:rsid w:val="00533958"/>
    <w:rsid w:val="00566E55"/>
    <w:rsid w:val="008307A7"/>
    <w:rsid w:val="009C3960"/>
    <w:rsid w:val="00DC411B"/>
    <w:rsid w:val="00E86FFA"/>
    <w:rsid w:val="00EF3BAB"/>
    <w:rsid w:val="00FA401B"/>
    <w:rsid w:val="00FE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9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6</cp:revision>
  <dcterms:created xsi:type="dcterms:W3CDTF">2014-03-25T00:03:00Z</dcterms:created>
  <dcterms:modified xsi:type="dcterms:W3CDTF">2014-08-04T23:44:00Z</dcterms:modified>
</cp:coreProperties>
</file>