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TOP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 EXAMINATIONS – 2016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HISTORY AND GOVERNMENT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PAPER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FORM 2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JULY/AUGUST 2016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u w:val="single"/>
        </w:rPr>
        <w:t>MARKING SCHEME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1. </w:t>
      </w:r>
      <w:r>
        <w:rPr>
          <w:rFonts w:ascii="Times New Roman" w:cs="Times New Roman" w:hAnsi="Times New Roman"/>
          <w:b/>
          <w:sz w:val="24"/>
          <w:szCs w:val="24"/>
        </w:rPr>
        <w:t>Areas Covered under social history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Arial" w:cs="Arial" w:eastAsia="Times New Roman" w:hAnsi="Arial"/>
        </w:rPr>
        <w:t>Traditions of people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Arial" w:cs="Arial" w:eastAsia="Times New Roman" w:hAnsi="Arial"/>
        </w:rPr>
        <w:t xml:space="preserve">values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Arial" w:cs="Arial" w:eastAsia="Times New Roman" w:hAnsi="Arial"/>
        </w:rPr>
        <w:t>cultural practices of a people</w:t>
      </w:r>
    </w:p>
    <w:p>
      <w:pPr>
        <w:pStyle w:val="style179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Arial" w:cs="Arial" w:eastAsia="Times New Roman" w:hAnsi="Arial"/>
          <w:b/>
        </w:rPr>
        <w:t>any two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2</w:t>
      </w:r>
      <w:r>
        <w:rPr>
          <w:rFonts w:ascii="Times New Roman" w:cs="Times New Roman" w:hAnsi="Times New Roman"/>
          <w:b/>
        </w:rPr>
        <w:t xml:space="preserve">. </w:t>
      </w:r>
      <w:r>
        <w:rPr>
          <w:rFonts w:ascii="Times New Roman" w:cs="Times New Roman" w:eastAsia="Times New Roman" w:hAnsi="Times New Roman"/>
        </w:rPr>
        <w:t>Prehistory refers to the unrecorded history-those activities that humans engaged in before writing and drawing were invented as ways of storing information</w:t>
      </w:r>
      <w:r>
        <w:rPr>
          <w:rFonts w:ascii="Arial" w:cs="Arial" w:eastAsia="Times New Roman" w:hAnsi="Arial"/>
        </w:rPr>
        <w:t>.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3. </w:t>
      </w:r>
      <w:r>
        <w:rPr>
          <w:rFonts w:ascii="Times New Roman" w:cs="Times New Roman" w:hAnsi="Times New Roman"/>
          <w:b/>
          <w:sz w:val="24"/>
          <w:szCs w:val="24"/>
        </w:rPr>
        <w:t>Two</w:t>
      </w:r>
      <w:r>
        <w:rPr>
          <w:rFonts w:ascii="Times New Roman" w:cs="Times New Roman" w:hAnsi="Times New Roman"/>
          <w:b/>
          <w:sz w:val="24"/>
          <w:szCs w:val="24"/>
        </w:rPr>
        <w:t xml:space="preserve"> example</w:t>
      </w:r>
      <w:r>
        <w:rPr>
          <w:rFonts w:ascii="Times New Roman" w:cs="Times New Roman" w:hAnsi="Times New Roman"/>
          <w:b/>
          <w:sz w:val="24"/>
          <w:szCs w:val="24"/>
        </w:rPr>
        <w:t>s</w:t>
      </w:r>
      <w:r>
        <w:rPr>
          <w:rFonts w:ascii="Times New Roman" w:cs="Times New Roman" w:hAnsi="Times New Roman"/>
          <w:b/>
          <w:sz w:val="24"/>
          <w:szCs w:val="24"/>
        </w:rPr>
        <w:t xml:space="preserve"> of composite </w:t>
      </w:r>
      <w:r>
        <w:rPr>
          <w:rFonts w:ascii="Times New Roman" w:cs="Times New Roman" w:hAnsi="Times New Roman"/>
          <w:b/>
          <w:sz w:val="24"/>
          <w:szCs w:val="24"/>
        </w:rPr>
        <w:t>tool  used</w:t>
      </w:r>
      <w:r>
        <w:rPr>
          <w:rFonts w:ascii="Times New Roman" w:cs="Times New Roman" w:hAnsi="Times New Roman"/>
          <w:b/>
          <w:sz w:val="24"/>
          <w:szCs w:val="24"/>
        </w:rPr>
        <w:t xml:space="preserve"> by man during the New Stone Age period</w:t>
      </w:r>
    </w:p>
    <w:p>
      <w:pPr>
        <w:pStyle w:val="style179"/>
        <w:numPr>
          <w:ilvl w:val="0"/>
          <w:numId w:val="19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Saw blades</w:t>
      </w:r>
    </w:p>
    <w:p>
      <w:pPr>
        <w:pStyle w:val="style179"/>
        <w:numPr>
          <w:ilvl w:val="0"/>
          <w:numId w:val="19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Sickles</w:t>
      </w:r>
    </w:p>
    <w:p>
      <w:pPr>
        <w:pStyle w:val="style179"/>
        <w:numPr>
          <w:ilvl w:val="0"/>
          <w:numId w:val="19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Fishing harpoons</w:t>
      </w:r>
    </w:p>
    <w:p>
      <w:pPr>
        <w:pStyle w:val="style179"/>
        <w:numPr>
          <w:ilvl w:val="0"/>
          <w:numId w:val="19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Arrow heads</w:t>
      </w:r>
    </w:p>
    <w:p>
      <w:pPr>
        <w:pStyle w:val="style179"/>
        <w:numPr>
          <w:ilvl w:val="0"/>
          <w:numId w:val="19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Daggers</w:t>
      </w:r>
    </w:p>
    <w:p>
      <w:pPr>
        <w:pStyle w:val="style179"/>
        <w:numPr>
          <w:ilvl w:val="0"/>
          <w:numId w:val="19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Slings</w:t>
      </w:r>
    </w:p>
    <w:p>
      <w:pPr>
        <w:pStyle w:val="style179"/>
        <w:numPr>
          <w:ilvl w:val="0"/>
          <w:numId w:val="19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Arrows</w:t>
      </w:r>
    </w:p>
    <w:p>
      <w:pPr>
        <w:pStyle w:val="style179"/>
        <w:numPr>
          <w:ilvl w:val="0"/>
          <w:numId w:val="19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Bows</w:t>
      </w:r>
    </w:p>
    <w:p>
      <w:pPr>
        <w:pStyle w:val="style179"/>
        <w:numPr>
          <w:ilvl w:val="0"/>
          <w:numId w:val="19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Bone needles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4. </w:t>
      </w:r>
      <w:r>
        <w:rPr>
          <w:rFonts w:ascii="Times New Roman" w:cs="Times New Roman" w:hAnsi="Times New Roman"/>
          <w:b/>
          <w:sz w:val="24"/>
          <w:szCs w:val="24"/>
        </w:rPr>
        <w:t>One importance of Rock art to early man</w:t>
      </w:r>
    </w:p>
    <w:p>
      <w:pPr>
        <w:pStyle w:val="style179"/>
        <w:numPr>
          <w:ilvl w:val="0"/>
          <w:numId w:val="1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To decorate their caves.</w:t>
      </w:r>
    </w:p>
    <w:p>
      <w:pPr>
        <w:pStyle w:val="style179"/>
        <w:numPr>
          <w:ilvl w:val="0"/>
          <w:numId w:val="1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To pass time.</w:t>
      </w:r>
    </w:p>
    <w:p>
      <w:pPr>
        <w:pStyle w:val="style179"/>
        <w:numPr>
          <w:ilvl w:val="0"/>
          <w:numId w:val="1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Cave painting showed a keen observation of animal life.</w:t>
      </w:r>
    </w:p>
    <w:p>
      <w:pPr>
        <w:pStyle w:val="style179"/>
        <w:numPr>
          <w:ilvl w:val="0"/>
          <w:numId w:val="1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To preserve his cultural heritage.</w:t>
      </w:r>
    </w:p>
    <w:p>
      <w:pPr>
        <w:pStyle w:val="style179"/>
        <w:numPr>
          <w:ilvl w:val="0"/>
          <w:numId w:val="1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To develop man’s writing skills.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5. </w:t>
      </w:r>
      <w:r>
        <w:rPr>
          <w:rFonts w:ascii="Times New Roman" w:cs="Times New Roman" w:hAnsi="Times New Roman"/>
          <w:b/>
          <w:sz w:val="24"/>
          <w:szCs w:val="24"/>
        </w:rPr>
        <w:t>D</w:t>
      </w:r>
      <w:r>
        <w:rPr>
          <w:rFonts w:ascii="Times New Roman" w:cs="Times New Roman" w:hAnsi="Times New Roman"/>
          <w:b/>
          <w:sz w:val="24"/>
          <w:szCs w:val="24"/>
        </w:rPr>
        <w:t>efinition of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Neolithic Revolution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This is the period when man developed agriculture.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6. Advantages of Land Enclosure System during Agrarian Revolution</w:t>
      </w:r>
    </w:p>
    <w:p>
      <w:pPr>
        <w:pStyle w:val="style179"/>
        <w:numPr>
          <w:ilvl w:val="0"/>
          <w:numId w:val="2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Reduced spread of diseases.</w:t>
      </w:r>
    </w:p>
    <w:p>
      <w:pPr>
        <w:pStyle w:val="style179"/>
        <w:numPr>
          <w:ilvl w:val="0"/>
          <w:numId w:val="2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Reduced destruction of crops by animals.</w:t>
      </w:r>
    </w:p>
    <w:p>
      <w:pPr>
        <w:pStyle w:val="style179"/>
        <w:numPr>
          <w:ilvl w:val="0"/>
          <w:numId w:val="2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Breeding easier.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7. </w:t>
      </w:r>
      <w:r>
        <w:rPr>
          <w:rFonts w:ascii="Times New Roman" w:cs="Times New Roman" w:hAnsi="Times New Roman"/>
          <w:sz w:val="24"/>
          <w:szCs w:val="24"/>
        </w:rPr>
        <w:t xml:space="preserve">The </w:t>
      </w:r>
      <w:r>
        <w:rPr>
          <w:rFonts w:ascii="Times New Roman" w:cs="Times New Roman" w:hAnsi="Times New Roman"/>
          <w:b/>
          <w:sz w:val="24"/>
          <w:szCs w:val="24"/>
        </w:rPr>
        <w:t xml:space="preserve">pioneer groups to </w:t>
      </w:r>
      <w:r>
        <w:rPr>
          <w:rFonts w:ascii="Times New Roman" w:cs="Times New Roman" w:hAnsi="Times New Roman"/>
          <w:b/>
          <w:sz w:val="24"/>
          <w:szCs w:val="24"/>
        </w:rPr>
        <w:t>inhabit  Kenya</w:t>
      </w:r>
      <w:r>
        <w:rPr>
          <w:rFonts w:ascii="Times New Roman" w:cs="Times New Roman" w:hAnsi="Times New Roman"/>
          <w:b/>
          <w:sz w:val="24"/>
          <w:szCs w:val="24"/>
        </w:rPr>
        <w:t xml:space="preserve"> but who have been absorbed by other communities</w:t>
      </w:r>
      <w:r>
        <w:rPr>
          <w:rFonts w:ascii="Times New Roman" w:cs="Times New Roman" w:hAnsi="Times New Roman"/>
          <w:sz w:val="24"/>
          <w:szCs w:val="24"/>
        </w:rPr>
        <w:t xml:space="preserve">.      </w:t>
      </w:r>
    </w:p>
    <w:p>
      <w:pPr>
        <w:pStyle w:val="style179"/>
        <w:numPr>
          <w:ilvl w:val="0"/>
          <w:numId w:val="20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Athi</w:t>
      </w:r>
    </w:p>
    <w:p>
      <w:pPr>
        <w:pStyle w:val="style179"/>
        <w:numPr>
          <w:ilvl w:val="0"/>
          <w:numId w:val="20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Gumba</w:t>
      </w:r>
    </w:p>
    <w:p>
      <w:pPr>
        <w:pStyle w:val="style179"/>
        <w:numPr>
          <w:ilvl w:val="0"/>
          <w:numId w:val="20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Dahallo</w:t>
      </w:r>
      <w:r>
        <w:rPr>
          <w:rFonts w:ascii="Times New Roman" w:cs="Times New Roman" w:hAnsi="Times New Roman"/>
          <w:sz w:val="24"/>
          <w:szCs w:val="24"/>
        </w:rPr>
        <w:t>/</w:t>
      </w:r>
      <w:r>
        <w:rPr>
          <w:rFonts w:ascii="Times New Roman" w:cs="Times New Roman" w:hAnsi="Times New Roman"/>
          <w:sz w:val="24"/>
          <w:szCs w:val="24"/>
        </w:rPr>
        <w:t>Sanye</w:t>
      </w:r>
    </w:p>
    <w:p>
      <w:pPr>
        <w:pStyle w:val="style179"/>
        <w:numPr>
          <w:ilvl w:val="0"/>
          <w:numId w:val="20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Onguye</w:t>
      </w:r>
    </w:p>
    <w:p>
      <w:pPr>
        <w:pStyle w:val="style179"/>
        <w:numPr>
          <w:ilvl w:val="0"/>
          <w:numId w:val="20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Okuro</w:t>
      </w:r>
    </w:p>
    <w:p>
      <w:pPr>
        <w:pStyle w:val="style179"/>
        <w:numPr>
          <w:ilvl w:val="0"/>
          <w:numId w:val="20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Dorobo</w:t>
      </w:r>
      <w:r>
        <w:rPr>
          <w:rFonts w:ascii="Times New Roman" w:cs="Times New Roman" w:hAnsi="Times New Roman"/>
          <w:sz w:val="24"/>
          <w:szCs w:val="24"/>
        </w:rPr>
        <w:t>/</w:t>
      </w:r>
      <w:r>
        <w:rPr>
          <w:rFonts w:ascii="Times New Roman" w:cs="Times New Roman" w:hAnsi="Times New Roman"/>
          <w:sz w:val="24"/>
          <w:szCs w:val="24"/>
        </w:rPr>
        <w:t>Okiek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8. </w:t>
      </w:r>
      <w:r>
        <w:rPr>
          <w:rFonts w:ascii="Times New Roman" w:cs="Times New Roman" w:hAnsi="Times New Roman"/>
          <w:b/>
          <w:sz w:val="24"/>
          <w:szCs w:val="24"/>
        </w:rPr>
        <w:t>Two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 xml:space="preserve">economic activities carried out by both the </w:t>
      </w:r>
      <w:r>
        <w:rPr>
          <w:rFonts w:ascii="Times New Roman" w:cs="Times New Roman" w:hAnsi="Times New Roman"/>
          <w:b/>
          <w:sz w:val="24"/>
          <w:szCs w:val="24"/>
        </w:rPr>
        <w:t>Luo</w:t>
      </w:r>
      <w:r>
        <w:rPr>
          <w:rFonts w:ascii="Times New Roman" w:cs="Times New Roman" w:hAnsi="Times New Roman"/>
          <w:b/>
          <w:sz w:val="24"/>
          <w:szCs w:val="24"/>
        </w:rPr>
        <w:t xml:space="preserve"> and the </w:t>
      </w:r>
      <w:r>
        <w:rPr>
          <w:rFonts w:ascii="Times New Roman" w:cs="Times New Roman" w:hAnsi="Times New Roman"/>
          <w:b/>
          <w:sz w:val="24"/>
          <w:szCs w:val="24"/>
        </w:rPr>
        <w:t>Mijikenda</w:t>
      </w:r>
      <w:r>
        <w:rPr>
          <w:rFonts w:ascii="Times New Roman" w:cs="Times New Roman" w:hAnsi="Times New Roman"/>
          <w:b/>
          <w:sz w:val="24"/>
          <w:szCs w:val="24"/>
        </w:rPr>
        <w:t xml:space="preserve"> during the 19</w:t>
      </w:r>
      <w:r>
        <w:rPr>
          <w:rFonts w:ascii="Times New Roman" w:cs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cs="Times New Roman" w:hAnsi="Times New Roman"/>
          <w:b/>
          <w:sz w:val="24"/>
          <w:szCs w:val="24"/>
        </w:rPr>
        <w:t xml:space="preserve"> century.     </w:t>
      </w:r>
    </w:p>
    <w:p>
      <w:pPr>
        <w:pStyle w:val="style179"/>
        <w:numPr>
          <w:ilvl w:val="0"/>
          <w:numId w:val="24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Cultivation</w:t>
      </w:r>
    </w:p>
    <w:p>
      <w:pPr>
        <w:pStyle w:val="style179"/>
        <w:numPr>
          <w:ilvl w:val="0"/>
          <w:numId w:val="24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Fishing</w:t>
      </w:r>
    </w:p>
    <w:p>
      <w:pPr>
        <w:pStyle w:val="style179"/>
        <w:numPr>
          <w:ilvl w:val="0"/>
          <w:numId w:val="24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Cultivation</w:t>
      </w:r>
    </w:p>
    <w:p>
      <w:pPr>
        <w:pStyle w:val="style179"/>
        <w:numPr>
          <w:ilvl w:val="0"/>
          <w:numId w:val="24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Livestock keeping</w:t>
      </w:r>
    </w:p>
    <w:p>
      <w:pPr>
        <w:pStyle w:val="style179"/>
        <w:numPr>
          <w:ilvl w:val="0"/>
          <w:numId w:val="24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Trade</w:t>
      </w:r>
    </w:p>
    <w:p>
      <w:pPr>
        <w:pStyle w:val="style179"/>
        <w:numPr>
          <w:ilvl w:val="0"/>
          <w:numId w:val="24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Crafts making 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9. Two </w:t>
      </w:r>
      <w:r>
        <w:rPr>
          <w:rFonts w:ascii="Times New Roman" w:cs="Times New Roman" w:hAnsi="Times New Roman"/>
          <w:b/>
          <w:sz w:val="24"/>
          <w:szCs w:val="24"/>
        </w:rPr>
        <w:t xml:space="preserve">zones into which the coast of East Africa </w:t>
      </w:r>
      <w:r>
        <w:rPr>
          <w:rFonts w:ascii="Times New Roman" w:cs="Times New Roman" w:hAnsi="Times New Roman"/>
          <w:b/>
          <w:sz w:val="24"/>
          <w:szCs w:val="24"/>
        </w:rPr>
        <w:t xml:space="preserve">was divided to allow for easy </w:t>
      </w:r>
      <w:r>
        <w:rPr>
          <w:rFonts w:ascii="Times New Roman" w:cs="Times New Roman" w:hAnsi="Times New Roman"/>
          <w:b/>
          <w:sz w:val="24"/>
          <w:szCs w:val="24"/>
        </w:rPr>
        <w:t>administration</w:t>
      </w:r>
    </w:p>
    <w:p>
      <w:pPr>
        <w:pStyle w:val="style179"/>
        <w:numPr>
          <w:ilvl w:val="0"/>
          <w:numId w:val="27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area North of Cape Delgado</w:t>
      </w:r>
    </w:p>
    <w:p>
      <w:pPr>
        <w:pStyle w:val="style179"/>
        <w:numPr>
          <w:ilvl w:val="0"/>
          <w:numId w:val="27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area South of Cape Delgado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10. </w:t>
      </w:r>
      <w:r>
        <w:rPr>
          <w:rFonts w:ascii="Times New Roman" w:cs="Times New Roman" w:hAnsi="Times New Roman"/>
          <w:b/>
          <w:sz w:val="24"/>
          <w:szCs w:val="24"/>
        </w:rPr>
        <w:t>Two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economic responsibilities of a Kenyan citizen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Paying tax to the government.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Participating in development activities like </w:t>
      </w:r>
      <w:r>
        <w:rPr>
          <w:rFonts w:ascii="Times New Roman" w:cs="Times New Roman" w:hAnsi="Times New Roman"/>
          <w:sz w:val="24"/>
          <w:szCs w:val="24"/>
        </w:rPr>
        <w:t>harambee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Engaging in income generating activities.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Protecting the environment and natural resources.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Fighting corruption.</w:t>
      </w:r>
    </w:p>
    <w:p>
      <w:pPr>
        <w:pStyle w:val="style179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Any 2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11. </w:t>
      </w:r>
      <w:r>
        <w:rPr>
          <w:rFonts w:ascii="Times New Roman" w:cs="Times New Roman" w:hAnsi="Times New Roman"/>
          <w:b/>
          <w:sz w:val="24"/>
          <w:szCs w:val="24"/>
        </w:rPr>
        <w:t>Alternative Method of Resolving Disputes.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1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Negotiation</w:t>
      </w:r>
    </w:p>
    <w:p>
      <w:pPr>
        <w:pStyle w:val="style179"/>
        <w:numPr>
          <w:ilvl w:val="0"/>
          <w:numId w:val="1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Mediation</w:t>
      </w:r>
    </w:p>
    <w:p>
      <w:pPr>
        <w:pStyle w:val="style179"/>
        <w:numPr>
          <w:ilvl w:val="0"/>
          <w:numId w:val="1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Arbitration</w:t>
      </w:r>
    </w:p>
    <w:p>
      <w:pPr>
        <w:pStyle w:val="style179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Any 1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sz w:val="24"/>
          <w:szCs w:val="24"/>
        </w:rPr>
        <w:t>12</w:t>
      </w:r>
      <w:r>
        <w:rPr>
          <w:rFonts w:ascii="Times New Roman" w:cs="Times New Roman" w:hAnsi="Times New Roman"/>
        </w:rPr>
        <w:t xml:space="preserve">. </w:t>
      </w:r>
      <w:r>
        <w:rPr>
          <w:rFonts w:ascii="Times New Roman" w:cs="Times New Roman" w:hAnsi="Times New Roman"/>
          <w:b/>
        </w:rPr>
        <w:t>Two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features of local trade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Covers a small location/within a community.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Number of items of trade and traders are few.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Conducted under a specified place.</w:t>
      </w:r>
    </w:p>
    <w:p>
      <w:pPr>
        <w:pStyle w:val="style179"/>
        <w:numPr>
          <w:ilvl w:val="0"/>
          <w:numId w:val="5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It is conducted on specific days.</w:t>
      </w:r>
    </w:p>
    <w:p>
      <w:pPr>
        <w:pStyle w:val="style179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Any two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13. </w:t>
      </w:r>
      <w:r>
        <w:rPr>
          <w:rFonts w:ascii="Times New Roman" w:cs="Times New Roman" w:hAnsi="Times New Roman"/>
          <w:b/>
        </w:rPr>
        <w:t>Two scientists who were involved in the development of the bicycle before 1900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Comte Mede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Baron Karl </w:t>
      </w:r>
      <w:r>
        <w:rPr>
          <w:rFonts w:ascii="Times New Roman" w:cs="Times New Roman" w:hAnsi="Times New Roman"/>
        </w:rPr>
        <w:t>Drais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Ernest </w:t>
      </w:r>
      <w:r>
        <w:rPr>
          <w:rFonts w:ascii="Times New Roman" w:cs="Times New Roman" w:hAnsi="Times New Roman"/>
        </w:rPr>
        <w:t>Michaux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Pierre </w:t>
      </w:r>
      <w:r>
        <w:rPr>
          <w:rFonts w:ascii="Times New Roman" w:cs="Times New Roman" w:hAnsi="Times New Roman"/>
        </w:rPr>
        <w:t>Lallement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John Kemp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Nicephore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Niepce</w:t>
      </w:r>
    </w:p>
    <w:p>
      <w:pPr>
        <w:pStyle w:val="style179"/>
        <w:numPr>
          <w:ilvl w:val="0"/>
          <w:numId w:val="30"/>
        </w:numPr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Disadvantages of using messengers.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Messages could not reach recipients on time since the messengers walked on foot to their destinations.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Messengers sometimes forgot the message they were to deliver thus leading to inaccurate messages being passed.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Information could be distorted in the process. Sometimes wrong messages were delivered.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Messengers could be attacked on the way by wild animals.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</w:rPr>
        <w:t xml:space="preserve">The distance to be covered by messengers was limited since they walked on foot. </w:t>
      </w:r>
    </w:p>
    <w:p>
      <w:pPr>
        <w:pStyle w:val="style179"/>
        <w:numPr>
          <w:ilvl w:val="0"/>
          <w:numId w:val="30"/>
        </w:numPr>
        <w:spacing w:after="0" w:lineRule="auto" w:line="24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  <w:t>Uses of coal.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To heat water to high temperatures so as to produce steam.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To provide lighting.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To drive steam engines in factories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To drive locomotives. 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It was a raw material in the manufacturing of dye and pharmaceutical products</w:t>
      </w:r>
    </w:p>
    <w:p>
      <w:pPr>
        <w:pStyle w:val="style179"/>
        <w:ind w:left="360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30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a) </w:t>
      </w:r>
      <w:r>
        <w:rPr>
          <w:rFonts w:ascii="Times New Roman" w:cs="Times New Roman" w:hAnsi="Times New Roman"/>
          <w:b/>
        </w:rPr>
        <w:t>Trade goods that were sourced from West Sudan during the Trans-Saharan trade.</w:t>
      </w:r>
      <w:r>
        <w:rPr>
          <w:rFonts w:ascii="Times New Roman" w:cs="Times New Roman" w:hAnsi="Times New Roman"/>
        </w:rPr>
        <w:t xml:space="preserve">     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Gold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Slaves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Ivory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Kola nuts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Gum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Hides and skins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Dyed cloth</w:t>
      </w: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Pepper</w:t>
      </w:r>
    </w:p>
    <w:p>
      <w:pPr>
        <w:pStyle w:val="style179"/>
        <w:ind w:left="126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Any 5</w:t>
      </w:r>
    </w:p>
    <w:p>
      <w:pPr>
        <w:pStyle w:val="style179"/>
        <w:ind w:left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(b) Discuss </w:t>
      </w:r>
      <w:r>
        <w:rPr>
          <w:rFonts w:ascii="Times New Roman" w:cs="Times New Roman" w:hAnsi="Times New Roman"/>
          <w:b/>
        </w:rPr>
        <w:t xml:space="preserve">five </w:t>
      </w:r>
      <w:r>
        <w:rPr>
          <w:rFonts w:ascii="Times New Roman" w:cs="Times New Roman" w:hAnsi="Times New Roman"/>
        </w:rPr>
        <w:t>impacts of Trans-Atlantic trade on Africa.                                     (10 marks)</w:t>
      </w: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Millions of Africans were shifted out of Africa hence depopulation.</w:t>
      </w: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Africans were exposed to new diseases like tuberculosis and pneumonia which killed many.</w:t>
      </w: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Introduction of manufactured goods undermined indigenous industries.</w:t>
      </w:r>
    </w:p>
    <w:p>
      <w:pPr>
        <w:pStyle w:val="style179"/>
        <w:numPr>
          <w:ilvl w:val="0"/>
          <w:numId w:val="11"/>
        </w:numPr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Africa was depleted of her vital manpower that was greatly needed in</w:t>
      </w:r>
    </w:p>
    <w:p>
      <w:pPr>
        <w:pStyle w:val="style179"/>
        <w:numPr>
          <w:ilvl w:val="0"/>
          <w:numId w:val="11"/>
        </w:numPr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agriculture</w:t>
      </w:r>
      <w:r>
        <w:rPr>
          <w:rFonts w:ascii="Times New Roman" w:cs="Times New Roman" w:eastAsia="Times New Roman" w:hAnsi="Times New Roman"/>
        </w:rPr>
        <w:t xml:space="preserve"> and </w:t>
      </w:r>
      <w:r>
        <w:rPr>
          <w:rFonts w:ascii="Times New Roman" w:cs="Times New Roman" w:eastAsia="Times New Roman" w:hAnsi="Times New Roman"/>
        </w:rPr>
        <w:t>defence</w:t>
      </w:r>
      <w:r>
        <w:rPr>
          <w:rFonts w:ascii="Times New Roman" w:cs="Times New Roman" w:eastAsia="Times New Roman" w:hAnsi="Times New Roman"/>
        </w:rPr>
        <w:t>. This led to economic retardation.</w:t>
      </w:r>
    </w:p>
    <w:p>
      <w:pPr>
        <w:pStyle w:val="style179"/>
        <w:numPr>
          <w:ilvl w:val="0"/>
          <w:numId w:val="11"/>
        </w:numPr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Destruction of African property during the slave raids.</w:t>
      </w:r>
    </w:p>
    <w:p>
      <w:pPr>
        <w:pStyle w:val="style179"/>
        <w:numPr>
          <w:ilvl w:val="0"/>
          <w:numId w:val="11"/>
        </w:numPr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Led to the eventual decline of the Trans Atlantic trade at its abolition.</w:t>
      </w:r>
    </w:p>
    <w:p>
      <w:pPr>
        <w:pStyle w:val="style179"/>
        <w:numPr>
          <w:ilvl w:val="0"/>
          <w:numId w:val="11"/>
        </w:numPr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Stimulated development of ports in West Africa and in Europe.</w:t>
      </w:r>
    </w:p>
    <w:p>
      <w:pPr>
        <w:pStyle w:val="style179"/>
        <w:numPr>
          <w:ilvl w:val="0"/>
          <w:numId w:val="11"/>
        </w:numPr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African leaders accumulated a lot of wealth </w:t>
      </w:r>
      <w:r>
        <w:rPr>
          <w:rFonts w:ascii="Times New Roman" w:cs="Times New Roman" w:eastAsia="Times New Roman" w:hAnsi="Times New Roman"/>
        </w:rPr>
        <w:t>e.g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eastAsia="Times New Roman" w:hAnsi="Times New Roman"/>
        </w:rPr>
        <w:t>Dahomey</w:t>
      </w:r>
      <w:r>
        <w:rPr>
          <w:rFonts w:ascii="Times New Roman" w:cs="Times New Roman" w:eastAsia="Times New Roman" w:hAnsi="Times New Roman"/>
        </w:rPr>
        <w:t xml:space="preserve">, </w:t>
      </w:r>
      <w:r>
        <w:rPr>
          <w:rFonts w:ascii="Times New Roman" w:cs="Times New Roman" w:eastAsia="Times New Roman" w:hAnsi="Times New Roman"/>
        </w:rPr>
        <w:t>jaja</w:t>
      </w:r>
      <w:r>
        <w:rPr>
          <w:rFonts w:ascii="Times New Roman" w:cs="Times New Roman" w:eastAsia="Times New Roman" w:hAnsi="Times New Roman"/>
        </w:rPr>
        <w:t xml:space="preserve">, </w:t>
      </w:r>
      <w:r>
        <w:rPr>
          <w:rFonts w:ascii="Times New Roman" w:cs="Times New Roman" w:eastAsia="Times New Roman" w:hAnsi="Times New Roman"/>
        </w:rPr>
        <w:t>Asantehene</w:t>
      </w:r>
      <w:r>
        <w:rPr>
          <w:rFonts w:ascii="Times New Roman" w:cs="Times New Roman" w:eastAsia="Times New Roman" w:hAnsi="Times New Roman"/>
        </w:rPr>
        <w:t>.</w:t>
      </w:r>
    </w:p>
    <w:p>
      <w:pPr>
        <w:pStyle w:val="style179"/>
        <w:spacing w:after="0" w:lineRule="auto" w:line="24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  <w:b/>
        </w:rPr>
        <w:t>Any other relevant point.</w:t>
      </w:r>
    </w:p>
    <w:p>
      <w:pPr>
        <w:pStyle w:val="style179"/>
        <w:spacing w:after="0" w:lineRule="auto" w:line="240"/>
        <w:rPr>
          <w:rFonts w:ascii="Times New Roman" w:cs="Times New Roman" w:eastAsia="Times New Roman" w:hAnsi="Times New Roman"/>
        </w:rPr>
      </w:pP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>17.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(a) </w:t>
      </w:r>
      <w:r>
        <w:rPr>
          <w:rFonts w:ascii="Times New Roman" w:cs="Times New Roman" w:hAnsi="Times New Roman"/>
        </w:rPr>
        <w:t>causes</w:t>
      </w:r>
      <w:r>
        <w:rPr>
          <w:rFonts w:ascii="Times New Roman" w:cs="Times New Roman" w:hAnsi="Times New Roman"/>
        </w:rPr>
        <w:t xml:space="preserve"> of road accidents in Kenya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Speeding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Careless/reckless driving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Overloading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Poor road condition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Animals found along roads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Incompetent drivers.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Adverse weather conditions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Drugs and substance abuse by </w:t>
      </w:r>
      <w:r>
        <w:rPr>
          <w:rFonts w:ascii="Times New Roman" w:cs="Times New Roman" w:hAnsi="Times New Roman"/>
        </w:rPr>
        <w:t>drivers  and</w:t>
      </w:r>
      <w:r>
        <w:rPr>
          <w:rFonts w:ascii="Times New Roman" w:cs="Times New Roman" w:hAnsi="Times New Roman"/>
        </w:rPr>
        <w:t xml:space="preserve"> pedestrians.</w:t>
      </w:r>
    </w:p>
    <w:p>
      <w:pPr>
        <w:pStyle w:val="style179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Any 5</w:t>
      </w:r>
    </w:p>
    <w:p>
      <w:pPr>
        <w:pStyle w:val="style179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(b) </w:t>
      </w:r>
      <w:r>
        <w:rPr>
          <w:rFonts w:ascii="Times New Roman" w:cs="Times New Roman" w:hAnsi="Times New Roman"/>
        </w:rPr>
        <w:t>ways</w:t>
      </w:r>
      <w:r>
        <w:rPr>
          <w:rFonts w:ascii="Times New Roman" w:cs="Times New Roman" w:hAnsi="Times New Roman"/>
        </w:rPr>
        <w:t xml:space="preserve"> in which Kenyan government can enhance safety in our roads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Constructing all weather roads.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Enforcing traffic rules. Traffic police should be used.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Erecting road signs for road users.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Providing pedestrian crossing points.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Constructing bridges across rivers and other roads.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Widening roads or constructing highways where traffic is heavy.</w:t>
      </w:r>
    </w:p>
    <w:p>
      <w:pPr>
        <w:pStyle w:val="style179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The points to be explained.</w:t>
      </w:r>
    </w:p>
    <w:p>
      <w:pPr>
        <w:pStyle w:val="style179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Any 5</w:t>
      </w:r>
    </w:p>
    <w:p>
      <w:pPr>
        <w:pStyle w:val="style179"/>
        <w:numPr>
          <w:ilvl w:val="0"/>
          <w:numId w:val="17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(a) </w:t>
      </w:r>
      <w:r>
        <w:rPr>
          <w:rFonts w:ascii="Times New Roman" w:cs="Times New Roman" w:hAnsi="Times New Roman"/>
          <w:sz w:val="24"/>
          <w:szCs w:val="24"/>
        </w:rPr>
        <w:t>five</w:t>
      </w:r>
      <w:r>
        <w:rPr>
          <w:rFonts w:ascii="Times New Roman" w:cs="Times New Roman" w:hAnsi="Times New Roman"/>
          <w:sz w:val="24"/>
          <w:szCs w:val="24"/>
        </w:rPr>
        <w:t xml:space="preserve"> missionary groups that worked in East Africa in the 19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cs="Times New Roman" w:hAnsi="Times New Roman"/>
          <w:sz w:val="24"/>
          <w:szCs w:val="24"/>
        </w:rPr>
        <w:t xml:space="preserve"> century.     </w:t>
      </w: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Church Missionary Society</w:t>
      </w: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Holy Ghost Fathers</w:t>
      </w: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University Missionary Society to Central Africa</w:t>
      </w: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White Fathers</w:t>
      </w: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Methodist Fathers</w:t>
      </w: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Mill Hill Fathers</w:t>
      </w: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Verona Fathers</w:t>
      </w: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</w:t>
      </w:r>
      <w:r>
        <w:rPr>
          <w:rFonts w:ascii="Times New Roman" w:cs="Times New Roman" w:hAnsi="Times New Roman"/>
          <w:sz w:val="24"/>
          <w:szCs w:val="24"/>
        </w:rPr>
        <w:t>Comboni</w:t>
      </w:r>
      <w:r>
        <w:rPr>
          <w:rFonts w:ascii="Times New Roman" w:cs="Times New Roman" w:hAnsi="Times New Roman"/>
          <w:sz w:val="24"/>
          <w:szCs w:val="24"/>
        </w:rPr>
        <w:t xml:space="preserve"> Fathers</w:t>
      </w: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London Missionary Society</w:t>
      </w: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Church of Scotland Mission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 xml:space="preserve">(b) </w:t>
      </w:r>
      <w:r>
        <w:rPr>
          <w:rFonts w:ascii="Times New Roman" w:cs="Times New Roman" w:hAnsi="Times New Roman"/>
          <w:b/>
          <w:sz w:val="24"/>
          <w:szCs w:val="24"/>
        </w:rPr>
        <w:t>five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activities that the Missionaries carried out in east Africa.     </w:t>
      </w:r>
    </w:p>
    <w:p>
      <w:pPr>
        <w:pStyle w:val="style179"/>
        <w:numPr>
          <w:ilvl w:val="0"/>
          <w:numId w:val="16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>They carried out evangelization. Tried to convert and baptize many people.</w:t>
      </w:r>
    </w:p>
    <w:p>
      <w:pPr>
        <w:pStyle w:val="style179"/>
        <w:numPr>
          <w:ilvl w:val="0"/>
          <w:numId w:val="16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>They carried out linguistic research and came up with new developments in language. The Bible was translated into Swahili while Swahili dictionary was written.</w:t>
      </w:r>
    </w:p>
    <w:p>
      <w:pPr>
        <w:pStyle w:val="style179"/>
        <w:numPr>
          <w:ilvl w:val="0"/>
          <w:numId w:val="16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 xml:space="preserve">Many churches were built by </w:t>
      </w:r>
      <w:r>
        <w:rPr>
          <w:rFonts w:ascii="Times New Roman" w:cs="Times New Roman" w:hAnsi="Times New Roman"/>
        </w:rPr>
        <w:t>the  missionaries</w:t>
      </w:r>
      <w:r>
        <w:rPr>
          <w:rFonts w:ascii="Times New Roman" w:cs="Times New Roman" w:hAnsi="Times New Roman"/>
        </w:rPr>
        <w:t xml:space="preserve">. Some of these were RUBAGA AND </w:t>
      </w:r>
      <w:r>
        <w:rPr>
          <w:rFonts w:ascii="Times New Roman" w:cs="Times New Roman" w:hAnsi="Times New Roman"/>
        </w:rPr>
        <w:t>Rabai</w:t>
      </w:r>
      <w:r>
        <w:rPr>
          <w:rFonts w:ascii="Times New Roman" w:cs="Times New Roman" w:hAnsi="Times New Roman"/>
        </w:rPr>
        <w:t xml:space="preserve"> in Mombasa.</w:t>
      </w:r>
    </w:p>
    <w:p>
      <w:pPr>
        <w:pStyle w:val="style179"/>
        <w:numPr>
          <w:ilvl w:val="0"/>
          <w:numId w:val="16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>They carried out exploration work into various East African physical features like Mt. Kenya and Mt. Kilimanjaro.</w:t>
      </w:r>
    </w:p>
    <w:p>
      <w:pPr>
        <w:pStyle w:val="style179"/>
        <w:numPr>
          <w:ilvl w:val="0"/>
          <w:numId w:val="16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>Christian missionaries set up stations to rehabilitate the freed slaves, for example, one set by the Holy Ghost Fathers for the free slaves at Zanzibar.</w:t>
      </w:r>
    </w:p>
    <w:p>
      <w:pPr>
        <w:pStyle w:val="style179"/>
        <w:numPr>
          <w:ilvl w:val="0"/>
          <w:numId w:val="16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 xml:space="preserve">Participated in opening up various mission stations </w:t>
      </w:r>
      <w:r>
        <w:rPr>
          <w:rFonts w:ascii="Times New Roman" w:cs="Times New Roman" w:hAnsi="Times New Roman"/>
        </w:rPr>
        <w:t>eg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Rebman</w:t>
      </w:r>
      <w:r>
        <w:rPr>
          <w:rFonts w:ascii="Times New Roman" w:cs="Times New Roman" w:hAnsi="Times New Roman"/>
        </w:rPr>
        <w:t xml:space="preserve"> set up one at </w:t>
      </w:r>
      <w:r>
        <w:rPr>
          <w:rFonts w:ascii="Times New Roman" w:cs="Times New Roman" w:hAnsi="Times New Roman"/>
        </w:rPr>
        <w:t>Rabai</w:t>
      </w:r>
      <w:r>
        <w:rPr>
          <w:rFonts w:ascii="Times New Roman" w:cs="Times New Roman" w:hAnsi="Times New Roman"/>
        </w:rPr>
        <w:t>.</w:t>
      </w:r>
    </w:p>
    <w:p>
      <w:pPr>
        <w:pStyle w:val="style179"/>
        <w:numPr>
          <w:ilvl w:val="0"/>
          <w:numId w:val="16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 xml:space="preserve">Participated in skill development. They helped in modernizing agriculture and carpentry by </w:t>
      </w:r>
      <w:r>
        <w:rPr>
          <w:rFonts w:ascii="Times New Roman" w:cs="Times New Roman" w:hAnsi="Times New Roman"/>
        </w:rPr>
        <w:t>seting</w:t>
      </w:r>
      <w:r>
        <w:rPr>
          <w:rFonts w:ascii="Times New Roman" w:cs="Times New Roman" w:hAnsi="Times New Roman"/>
        </w:rPr>
        <w:t xml:space="preserve"> up agricultural institutions and carpentry workshops.</w:t>
      </w:r>
    </w:p>
    <w:p>
      <w:pPr>
        <w:pStyle w:val="style179"/>
        <w:numPr>
          <w:ilvl w:val="0"/>
          <w:numId w:val="16"/>
        </w:numPr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 xml:space="preserve">They were they established educational institutions </w:t>
      </w:r>
    </w:p>
    <w:p>
      <w:pPr>
        <w:pStyle w:val="style179"/>
        <w:numPr>
          <w:ilvl w:val="0"/>
          <w:numId w:val="17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(a)  </w:t>
      </w:r>
      <w:r>
        <w:rPr>
          <w:rFonts w:ascii="Times New Roman" w:cs="Times New Roman" w:hAnsi="Times New Roman"/>
          <w:b/>
          <w:sz w:val="24"/>
          <w:szCs w:val="24"/>
        </w:rPr>
        <w:t>Five</w:t>
      </w:r>
      <w:r>
        <w:rPr>
          <w:rFonts w:ascii="Times New Roman" w:cs="Times New Roman" w:hAnsi="Times New Roman"/>
          <w:b/>
          <w:sz w:val="24"/>
          <w:szCs w:val="24"/>
        </w:rPr>
        <w:t xml:space="preserve"> sub groups that comprise the Kalenjin</w:t>
      </w:r>
      <w:r>
        <w:rPr>
          <w:rFonts w:ascii="Times New Roman" w:cs="Times New Roman" w:hAnsi="Times New Roman"/>
          <w:sz w:val="24"/>
          <w:szCs w:val="24"/>
        </w:rPr>
        <w:t xml:space="preserve">.    </w:t>
      </w:r>
    </w:p>
    <w:p>
      <w:pPr>
        <w:pStyle w:val="style179"/>
        <w:numPr>
          <w:ilvl w:val="0"/>
          <w:numId w:val="2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Nandi</w:t>
      </w:r>
    </w:p>
    <w:p>
      <w:pPr>
        <w:pStyle w:val="style179"/>
        <w:numPr>
          <w:ilvl w:val="0"/>
          <w:numId w:val="2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</w:t>
      </w:r>
      <w:r>
        <w:rPr>
          <w:rFonts w:ascii="Times New Roman" w:cs="Times New Roman" w:hAnsi="Times New Roman"/>
          <w:sz w:val="24"/>
          <w:szCs w:val="24"/>
        </w:rPr>
        <w:t>Kipsigis</w:t>
      </w:r>
    </w:p>
    <w:p>
      <w:pPr>
        <w:pStyle w:val="style179"/>
        <w:numPr>
          <w:ilvl w:val="0"/>
          <w:numId w:val="2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Keiyo</w:t>
      </w:r>
    </w:p>
    <w:p>
      <w:pPr>
        <w:pStyle w:val="style179"/>
        <w:numPr>
          <w:ilvl w:val="0"/>
          <w:numId w:val="2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</w:t>
      </w:r>
      <w:r>
        <w:rPr>
          <w:rFonts w:ascii="Times New Roman" w:cs="Times New Roman" w:hAnsi="Times New Roman"/>
          <w:sz w:val="24"/>
          <w:szCs w:val="24"/>
        </w:rPr>
        <w:t>Pokot</w:t>
      </w:r>
    </w:p>
    <w:p>
      <w:pPr>
        <w:pStyle w:val="style179"/>
        <w:numPr>
          <w:ilvl w:val="0"/>
          <w:numId w:val="2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Elgeyo</w:t>
      </w:r>
    </w:p>
    <w:p>
      <w:pPr>
        <w:pStyle w:val="style179"/>
        <w:numPr>
          <w:ilvl w:val="0"/>
          <w:numId w:val="2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Sabaot</w:t>
      </w:r>
    </w:p>
    <w:p>
      <w:pPr>
        <w:pStyle w:val="style179"/>
        <w:numPr>
          <w:ilvl w:val="0"/>
          <w:numId w:val="2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Terik</w:t>
      </w:r>
    </w:p>
    <w:p>
      <w:pPr>
        <w:pStyle w:val="style179"/>
        <w:numPr>
          <w:ilvl w:val="0"/>
          <w:numId w:val="2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Marakwet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2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Tugen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179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(b)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Five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things the Kalenjin came in search for in Kenya in the 19</w:t>
      </w:r>
      <w:r>
        <w:rPr>
          <w:rFonts w:ascii="Times New Roman" w:cs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cs="Times New Roman" w:hAnsi="Times New Roman"/>
          <w:b/>
          <w:sz w:val="24"/>
          <w:szCs w:val="24"/>
        </w:rPr>
        <w:t xml:space="preserve"> century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179"/>
        <w:numPr>
          <w:ilvl w:val="0"/>
          <w:numId w:val="25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In search for disease free areas as there was outbreak of diseases in their homeland.</w:t>
      </w:r>
    </w:p>
    <w:p>
      <w:pPr>
        <w:pStyle w:val="style179"/>
        <w:numPr>
          <w:ilvl w:val="0"/>
          <w:numId w:val="25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In search of peaceful areas as there were external conflicts in their homeland.</w:t>
      </w:r>
    </w:p>
    <w:p>
      <w:pPr>
        <w:pStyle w:val="style179"/>
        <w:numPr>
          <w:ilvl w:val="0"/>
          <w:numId w:val="25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In search of food since there was shortage back at home.</w:t>
      </w:r>
    </w:p>
    <w:p>
      <w:pPr>
        <w:pStyle w:val="style179"/>
        <w:numPr>
          <w:ilvl w:val="0"/>
          <w:numId w:val="25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They were in </w:t>
      </w:r>
      <w:r>
        <w:rPr>
          <w:rFonts w:ascii="Times New Roman" w:cs="Times New Roman" w:hAnsi="Times New Roman"/>
        </w:rPr>
        <w:t>search</w:t>
      </w:r>
      <w:r>
        <w:rPr>
          <w:rFonts w:ascii="Times New Roman" w:cs="Times New Roman" w:hAnsi="Times New Roman"/>
        </w:rPr>
        <w:t xml:space="preserve"> for green pasture for their cattle.</w:t>
      </w:r>
    </w:p>
    <w:p>
      <w:pPr>
        <w:pStyle w:val="style179"/>
        <w:numPr>
          <w:ilvl w:val="0"/>
          <w:numId w:val="25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They </w:t>
      </w:r>
      <w:r>
        <w:rPr>
          <w:rFonts w:ascii="Times New Roman" w:cs="Times New Roman" w:hAnsi="Times New Roman"/>
        </w:rPr>
        <w:t>were</w:t>
      </w:r>
      <w:r>
        <w:rPr>
          <w:rFonts w:ascii="Times New Roman" w:cs="Times New Roman" w:hAnsi="Times New Roman"/>
        </w:rPr>
        <w:t xml:space="preserve"> searching for fertile land to grow crops since they were farmers too.</w:t>
      </w:r>
    </w:p>
    <w:p>
      <w:pPr>
        <w:pStyle w:val="style179"/>
        <w:numPr>
          <w:ilvl w:val="0"/>
          <w:numId w:val="25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They came to look for free grazing fields for their cattle as in their homeland there was overstocking.</w:t>
      </w:r>
    </w:p>
    <w:p>
      <w:pPr>
        <w:pStyle w:val="style179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Any other relevant point.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20. (</w:t>
      </w:r>
      <w:r>
        <w:rPr>
          <w:rFonts w:ascii="Times New Roman" w:cs="Times New Roman" w:eastAsia="Times New Roman" w:hAnsi="Times New Roman"/>
        </w:rPr>
        <w:t>a</w:t>
      </w:r>
      <w:r>
        <w:rPr>
          <w:rFonts w:ascii="Times New Roman" w:cs="Times New Roman" w:eastAsia="Times New Roman" w:hAnsi="Times New Roman"/>
        </w:rPr>
        <w:t xml:space="preserve">) </w:t>
      </w:r>
      <w:r>
        <w:rPr>
          <w:rFonts w:ascii="Times New Roman" w:cs="Times New Roman" w:eastAsia="Times New Roman" w:hAnsi="Times New Roman"/>
          <w:b/>
        </w:rPr>
        <w:t>Causes of scientific revolution</w:t>
      </w:r>
      <w:r>
        <w:rPr>
          <w:rFonts w:ascii="Times New Roman" w:cs="Times New Roman" w:eastAsia="Times New Roman" w:hAnsi="Times New Roman"/>
        </w:rPr>
        <w:t>.</w:t>
      </w:r>
    </w:p>
    <w:p>
      <w:pPr>
        <w:pStyle w:val="style179"/>
        <w:numPr>
          <w:ilvl w:val="0"/>
          <w:numId w:val="29"/>
        </w:numPr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Discovery of the New World/Exploration/conquest leading to discovery of new plant/animal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life</w:t>
      </w:r>
    </w:p>
    <w:p>
      <w:pPr>
        <w:pStyle w:val="style179"/>
        <w:numPr>
          <w:ilvl w:val="0"/>
          <w:numId w:val="29"/>
        </w:numPr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Invention of the Printing Press</w:t>
      </w:r>
    </w:p>
    <w:p>
      <w:pPr>
        <w:pStyle w:val="style179"/>
        <w:numPr>
          <w:ilvl w:val="0"/>
          <w:numId w:val="29"/>
        </w:numPr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Rivalry among Nation</w:t>
      </w:r>
    </w:p>
    <w:p>
      <w:pPr>
        <w:pStyle w:val="style179"/>
        <w:numPr>
          <w:ilvl w:val="0"/>
          <w:numId w:val="29"/>
        </w:numPr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Renaissance / birth of knowledge</w:t>
      </w:r>
    </w:p>
    <w:p>
      <w:pPr>
        <w:pStyle w:val="style179"/>
        <w:numPr>
          <w:ilvl w:val="0"/>
          <w:numId w:val="29"/>
        </w:numPr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The need to solve their daily life problems </w:t>
      </w:r>
    </w:p>
    <w:p>
      <w:pPr>
        <w:pStyle w:val="style179"/>
        <w:numPr>
          <w:ilvl w:val="0"/>
          <w:numId w:val="29"/>
        </w:numPr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Financial support for governments</w:t>
      </w:r>
    </w:p>
    <w:p>
      <w:pPr>
        <w:pStyle w:val="style179"/>
        <w:numPr>
          <w:ilvl w:val="0"/>
          <w:numId w:val="29"/>
        </w:numPr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Religion failed to answer all questions.</w:t>
      </w:r>
    </w:p>
    <w:p>
      <w:pPr>
        <w:pStyle w:val="style0"/>
        <w:rPr>
          <w:rFonts w:ascii="Times New Roman" w:cs="Times New Roman" w:eastAsia="Times New Roman" w:hAnsi="Times New Roman"/>
          <w:b/>
        </w:rPr>
      </w:pPr>
      <w:r>
        <w:rPr>
          <w:rFonts w:ascii="Times New Roman" w:cs="Times New Roman" w:eastAsia="Times New Roman" w:hAnsi="Times New Roman"/>
        </w:rPr>
        <w:t>(</w:t>
      </w:r>
      <w:r>
        <w:rPr>
          <w:rFonts w:ascii="Times New Roman" w:cs="Times New Roman" w:eastAsia="Times New Roman" w:hAnsi="Times New Roman"/>
        </w:rPr>
        <w:t>b</w:t>
      </w:r>
      <w:r>
        <w:rPr>
          <w:rFonts w:ascii="Times New Roman" w:cs="Times New Roman" w:eastAsia="Times New Roman" w:hAnsi="Times New Roman"/>
        </w:rPr>
        <w:t>)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eastAsia="Times New Roman" w:hAnsi="Times New Roman"/>
          <w:b/>
        </w:rPr>
        <w:t>I</w:t>
      </w:r>
      <w:r>
        <w:rPr>
          <w:rFonts w:ascii="Times New Roman" w:cs="Times New Roman" w:eastAsia="Times New Roman" w:hAnsi="Times New Roman"/>
          <w:b/>
        </w:rPr>
        <w:t>mpact of scientific inventions on agriculture</w:t>
      </w:r>
    </w:p>
    <w:p>
      <w:pPr>
        <w:pStyle w:val="style179"/>
        <w:numPr>
          <w:ilvl w:val="0"/>
          <w:numId w:val="28"/>
        </w:numPr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Food production has been increased thanks to the use of farm machinery, fertilizers, pest </w:t>
      </w:r>
    </w:p>
    <w:p>
      <w:pPr>
        <w:pStyle w:val="style179"/>
        <w:numPr>
          <w:ilvl w:val="0"/>
          <w:numId w:val="28"/>
        </w:numPr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Scientific inventions have stimulated scientific research in the field of agriculture. This is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done</w:t>
      </w:r>
      <w:r>
        <w:rPr>
          <w:rFonts w:ascii="Times New Roman" w:cs="Times New Roman" w:eastAsia="Times New Roman" w:hAnsi="Times New Roman"/>
        </w:rPr>
        <w:t xml:space="preserve"> in schools, agricultural institutes and colleges.</w:t>
      </w:r>
    </w:p>
    <w:p>
      <w:pPr>
        <w:pStyle w:val="style179"/>
        <w:numPr>
          <w:ilvl w:val="0"/>
          <w:numId w:val="31"/>
        </w:numPr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Farming of perishable foods has been made possible due to invention of preservation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methods</w:t>
      </w:r>
      <w:r>
        <w:rPr>
          <w:rFonts w:ascii="Times New Roman" w:cs="Times New Roman" w:eastAsia="Times New Roman" w:hAnsi="Times New Roman"/>
        </w:rPr>
        <w:t xml:space="preserve"> for foods like canning and refrigeration.</w:t>
      </w:r>
    </w:p>
    <w:p>
      <w:pPr>
        <w:pStyle w:val="style179"/>
        <w:numPr>
          <w:ilvl w:val="0"/>
          <w:numId w:val="31"/>
        </w:numPr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Increased food production has led to increase in population. There is increased food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security</w:t>
      </w:r>
      <w:r>
        <w:rPr>
          <w:rFonts w:ascii="Times New Roman" w:cs="Times New Roman" w:eastAsia="Times New Roman" w:hAnsi="Times New Roman"/>
        </w:rPr>
        <w:t>. There is also increased trade.</w:t>
      </w:r>
    </w:p>
    <w:p>
      <w:pPr>
        <w:pStyle w:val="style179"/>
        <w:numPr>
          <w:ilvl w:val="0"/>
          <w:numId w:val="31"/>
        </w:numPr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Biotechnology has contributed to diversification of agriculture leading to greater crop and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a</w:t>
      </w:r>
      <w:r>
        <w:rPr>
          <w:rFonts w:ascii="Times New Roman" w:cs="Times New Roman" w:eastAsia="Times New Roman" w:hAnsi="Times New Roman"/>
        </w:rPr>
        <w:t>nimal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eastAsia="Times New Roman" w:hAnsi="Times New Roman"/>
        </w:rPr>
        <w:t>production.</w:t>
      </w:r>
    </w:p>
    <w:p>
      <w:pPr>
        <w:pStyle w:val="style179"/>
        <w:numPr>
          <w:ilvl w:val="0"/>
          <w:numId w:val="31"/>
        </w:numPr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Farming has been revolutionized from small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eastAsia="Times New Roman" w:hAnsi="Times New Roman"/>
        </w:rPr>
        <w:t xml:space="preserve">scale subsistence farming to large scale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economic</w:t>
      </w:r>
      <w:r>
        <w:rPr>
          <w:rFonts w:ascii="Times New Roman" w:cs="Times New Roman" w:eastAsia="Times New Roman" w:hAnsi="Times New Roman"/>
        </w:rPr>
        <w:t xml:space="preserve"> activity due to mechanization on farms</w:t>
      </w:r>
    </w:p>
    <w:p>
      <w:pPr>
        <w:pStyle w:val="style179"/>
        <w:numPr>
          <w:ilvl w:val="0"/>
          <w:numId w:val="31"/>
        </w:numPr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The consumption of chemically treated and stored food has raised concern for food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related</w:t>
      </w:r>
      <w:r>
        <w:rPr>
          <w:rFonts w:ascii="Times New Roman" w:cs="Times New Roman" w:eastAsia="Times New Roman" w:hAnsi="Times New Roman"/>
        </w:rPr>
        <w:t xml:space="preserve"> disease such as cancer and heart diseases</w:t>
      </w:r>
    </w:p>
    <w:p>
      <w:pPr>
        <w:pStyle w:val="style179"/>
        <w:numPr>
          <w:ilvl w:val="0"/>
          <w:numId w:val="31"/>
        </w:numPr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Use of pesticides and fertilizers sometimes poses the challenges of cost. Some pesticides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are</w:t>
      </w:r>
      <w:r>
        <w:rPr>
          <w:rFonts w:ascii="Times New Roman" w:cs="Times New Roman" w:eastAsia="Times New Roman" w:hAnsi="Times New Roman"/>
        </w:rPr>
        <w:t xml:space="preserve"> toxic and therefore harmful to humans and animals.</w:t>
      </w:r>
    </w:p>
    <w:p>
      <w:pPr>
        <w:pStyle w:val="style179"/>
        <w:numPr>
          <w:ilvl w:val="0"/>
          <w:numId w:val="31"/>
        </w:numPr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Consistence use of fertilizers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eastAsia="Times New Roman" w:hAnsi="Times New Roman"/>
        </w:rPr>
        <w:t xml:space="preserve">impoverishes the soil fertility. The more the fertilizer is used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the</w:t>
      </w:r>
      <w:r>
        <w:rPr>
          <w:rFonts w:ascii="Times New Roman" w:cs="Times New Roman" w:eastAsia="Times New Roman" w:hAnsi="Times New Roman"/>
        </w:rPr>
        <w:t xml:space="preserve"> more the soil becomes infertile.</w:t>
      </w:r>
    </w:p>
    <w:p>
      <w:pPr>
        <w:pStyle w:val="style179"/>
        <w:numPr>
          <w:ilvl w:val="0"/>
          <w:numId w:val="31"/>
        </w:numPr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Traditional crops are being threatened by biotechnology and development of hybrid</w:t>
      </w:r>
    </w:p>
    <w:p>
      <w:pPr>
        <w:pStyle w:val="style0"/>
        <w:rPr>
          <w:rFonts w:ascii="Times New Roman" w:cs="Times New Roman" w:hAnsi="Times New Roman"/>
          <w:b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20002A87" w:usb1="80000000" w:usb2="00000008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002020204"/>
    <w:charset w:val="00"/>
    <w:family w:val="swiss"/>
    <w:pitch w:val="variable"/>
    <w:sig w:usb0="20002A87" w:usb1="80000000" w:usb2="00000008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D8C43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0AC99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2AA90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3D80D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77F08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05"/>
    <w:multiLevelType w:val="hybridMultilevel"/>
    <w:tmpl w:val="AA6EDEE0"/>
    <w:lvl w:ilvl="0" w:tplc="04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06"/>
    <w:multiLevelType w:val="hybridMultilevel"/>
    <w:tmpl w:val="C9E4C52C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9C1420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8AF429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3BC435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51BC0B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C4E416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3A961536"/>
    <w:lvl w:ilvl="0" w:tplc="040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000000D"/>
    <w:multiLevelType w:val="hybridMultilevel"/>
    <w:tmpl w:val="1084ED2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2BA6EFF6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8CA8A9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501CC9F2"/>
    <w:lvl w:ilvl="0" w:tplc="040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9E209C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D4F205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0C0EC88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4E18592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DA64EE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AF70D3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FB3E2C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90442D1C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D1F2C1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15D6030E"/>
    <w:lvl w:ilvl="0" w:tplc="F9F006F6">
      <w:start w:val="14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000001B"/>
    <w:multiLevelType w:val="hybridMultilevel"/>
    <w:tmpl w:val="797ACA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43C0A6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F67203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F6F6BE90"/>
    <w:lvl w:ilvl="0" w:tplc="06680854">
      <w:start w:val="14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6"/>
  </w:num>
  <w:num w:numId="17">
    <w:abstractNumId w:val="14"/>
  </w:num>
  <w:num w:numId="18">
    <w:abstractNumId w:val="18"/>
  </w:num>
  <w:num w:numId="19">
    <w:abstractNumId w:val="15"/>
  </w:num>
  <w:num w:numId="20">
    <w:abstractNumId w:val="20"/>
  </w:num>
  <w:num w:numId="21">
    <w:abstractNumId w:val="17"/>
  </w:num>
  <w:num w:numId="22">
    <w:abstractNumId w:val="22"/>
  </w:num>
  <w:num w:numId="23">
    <w:abstractNumId w:val="19"/>
  </w:num>
  <w:num w:numId="24">
    <w:abstractNumId w:val="24"/>
  </w:num>
  <w:num w:numId="25">
    <w:abstractNumId w:val="21"/>
  </w:num>
  <w:num w:numId="26">
    <w:abstractNumId w:val="26"/>
  </w:num>
  <w:num w:numId="27">
    <w:abstractNumId w:val="23"/>
  </w:num>
  <w:num w:numId="28">
    <w:abstractNumId w:val="28"/>
  </w:num>
  <w:num w:numId="29">
    <w:abstractNumId w:val="25"/>
  </w:num>
  <w:num w:numId="30">
    <w:abstractNumId w:val="30"/>
  </w:num>
  <w:num w:numId="31">
    <w:abstractNumId w:val="2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1221</Words>
  <Characters>6730</Characters>
  <Application>Kingsoft Office Writer</Application>
  <DocSecurity>0</DocSecurity>
  <Paragraphs>200</Paragraphs>
  <ScaleCrop>false</ScaleCrop>
  <LinksUpToDate>false</LinksUpToDate>
  <CharactersWithSpaces>7856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2016-07-01T05:10:00Z</dcterms:created>
  <dc:creator>ELVISO</dc:creator>
  <lastModifiedBy>Kingsoft Office</lastModifiedBy>
  <dcterms:modified xsi:type="dcterms:W3CDTF">2016-07-19T14:46:10Z</dcterms:modified>
  <revision>36</revision>
</coreProperties>
</file>