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1" w:rsidRDefault="00631B91" w:rsidP="00631B91">
      <w:pPr>
        <w:rPr>
          <w:rFonts w:ascii="Times New Roman" w:hAnsi="Times New Roman" w:cs="Times New Roman"/>
          <w:b/>
        </w:rPr>
      </w:pPr>
    </w:p>
    <w:p w:rsidR="00631B91" w:rsidRDefault="00631B91" w:rsidP="00631B91">
      <w:pPr>
        <w:spacing w:after="0" w:line="240" w:lineRule="auto"/>
        <w:ind w:left="360"/>
        <w:rPr>
          <w:rFonts w:ascii="Cambria Math" w:hAnsi="Cambria Math" w:cs="Times New Roman"/>
          <w:b/>
          <w:sz w:val="20"/>
          <w:szCs w:val="20"/>
        </w:rPr>
      </w:pPr>
      <w:r>
        <w:rPr>
          <w:rFonts w:ascii="Cambria Math" w:hAnsi="Cambria Math" w:cs="Times New Roman"/>
          <w:b/>
          <w:sz w:val="20"/>
          <w:szCs w:val="20"/>
        </w:rPr>
        <w:t>NAME_________________________________________________________________ADM_________________________CLASS_________</w:t>
      </w:r>
    </w:p>
    <w:p w:rsidR="00631B91" w:rsidRPr="00631B91" w:rsidRDefault="00E26F61" w:rsidP="00631B91">
      <w:pPr>
        <w:spacing w:after="0" w:line="240" w:lineRule="auto"/>
        <w:ind w:left="360"/>
        <w:rPr>
          <w:rFonts w:ascii="Cambria Math" w:hAnsi="Cambria Math" w:cs="Times New Roman"/>
          <w:b/>
          <w:sz w:val="20"/>
          <w:szCs w:val="20"/>
        </w:rPr>
      </w:pPr>
      <w:r>
        <w:rPr>
          <w:rFonts w:ascii="Cambria Math" w:hAnsi="Cambria Math" w:cs="Times New Roman"/>
          <w:b/>
          <w:sz w:val="20"/>
          <w:szCs w:val="20"/>
        </w:rPr>
        <w:t xml:space="preserve">ST </w:t>
      </w:r>
      <w:proofErr w:type="gramStart"/>
      <w:r>
        <w:rPr>
          <w:rFonts w:ascii="Cambria Math" w:hAnsi="Cambria Math" w:cs="Times New Roman"/>
          <w:b/>
          <w:sz w:val="20"/>
          <w:szCs w:val="20"/>
        </w:rPr>
        <w:t xml:space="preserve">CLARE </w:t>
      </w:r>
      <w:r w:rsidR="00631B91">
        <w:rPr>
          <w:rFonts w:ascii="Cambria Math" w:hAnsi="Cambria Math" w:cs="Times New Roman"/>
          <w:b/>
          <w:sz w:val="20"/>
          <w:szCs w:val="20"/>
        </w:rPr>
        <w:t xml:space="preserve"> GIRLS</w:t>
      </w:r>
      <w:proofErr w:type="gramEnd"/>
      <w:r w:rsidR="00631B91">
        <w:rPr>
          <w:rFonts w:ascii="Cambria Math" w:hAnsi="Cambria Math" w:cs="Times New Roman"/>
          <w:b/>
          <w:sz w:val="20"/>
          <w:szCs w:val="20"/>
        </w:rPr>
        <w:t xml:space="preserve"> </w:t>
      </w:r>
      <w:r>
        <w:rPr>
          <w:rFonts w:ascii="Cambria Math" w:hAnsi="Cambria Math" w:cs="Times New Roman"/>
          <w:b/>
          <w:sz w:val="20"/>
          <w:szCs w:val="20"/>
        </w:rPr>
        <w:t xml:space="preserve">HIGH </w:t>
      </w:r>
      <w:r w:rsidR="00631B91">
        <w:rPr>
          <w:rFonts w:ascii="Cambria Math" w:hAnsi="Cambria Math" w:cs="Times New Roman"/>
          <w:b/>
          <w:sz w:val="20"/>
          <w:szCs w:val="20"/>
        </w:rPr>
        <w:t xml:space="preserve"> SCHOOL PO BOX 327-01030 GATUNDU</w:t>
      </w:r>
    </w:p>
    <w:p w:rsidR="00631B91" w:rsidRPr="00EF5ACC" w:rsidRDefault="00631B91" w:rsidP="00E26F61">
      <w:pPr>
        <w:spacing w:after="0" w:line="240" w:lineRule="auto"/>
        <w:ind w:left="360"/>
        <w:rPr>
          <w:rFonts w:ascii="Cambria Math" w:hAnsi="Cambria Math" w:cs="Times New Roman"/>
          <w:b/>
          <w:sz w:val="20"/>
          <w:szCs w:val="20"/>
        </w:rPr>
      </w:pPr>
      <w:r w:rsidRPr="00EF5ACC">
        <w:rPr>
          <w:rFonts w:ascii="Cambria Math" w:hAnsi="Cambria Math" w:cs="Times New Roman"/>
          <w:b/>
          <w:sz w:val="20"/>
          <w:szCs w:val="20"/>
        </w:rPr>
        <w:t>BUSINESS STUDIES</w:t>
      </w:r>
      <w:r w:rsidR="00C1219A">
        <w:rPr>
          <w:rFonts w:ascii="Cambria Math" w:hAnsi="Cambria Math" w:cs="Times New Roman"/>
          <w:b/>
          <w:sz w:val="20"/>
          <w:szCs w:val="20"/>
        </w:rPr>
        <w:t xml:space="preserve"> </w:t>
      </w:r>
      <w:r w:rsidR="00C1219A" w:rsidRPr="00C1219A">
        <w:rPr>
          <w:b/>
        </w:rPr>
        <w:t>END OF 1ST</w:t>
      </w:r>
      <w:r w:rsidR="00C1219A" w:rsidRPr="00C1219A">
        <w:rPr>
          <w:rFonts w:ascii="Cambria Math" w:hAnsi="Cambria Math" w:cs="Times New Roman"/>
          <w:b/>
          <w:sz w:val="20"/>
          <w:szCs w:val="20"/>
        </w:rPr>
        <w:t xml:space="preserve"> </w:t>
      </w:r>
      <w:r w:rsidR="00C1219A">
        <w:rPr>
          <w:rFonts w:ascii="Cambria Math" w:hAnsi="Cambria Math" w:cs="Times New Roman"/>
          <w:b/>
          <w:sz w:val="20"/>
          <w:szCs w:val="20"/>
        </w:rPr>
        <w:t>TERM 201</w:t>
      </w:r>
      <w:r w:rsidR="00E26F61">
        <w:rPr>
          <w:rFonts w:ascii="Cambria Math" w:hAnsi="Cambria Math" w:cs="Times New Roman"/>
          <w:b/>
          <w:sz w:val="20"/>
          <w:szCs w:val="20"/>
        </w:rPr>
        <w:t>8</w:t>
      </w:r>
      <w:r w:rsidR="00746A60">
        <w:rPr>
          <w:rFonts w:ascii="Cambria Math" w:hAnsi="Cambria Math" w:cs="Times New Roman"/>
          <w:b/>
          <w:sz w:val="20"/>
          <w:szCs w:val="20"/>
        </w:rPr>
        <w:t xml:space="preserve"> FORM FOUR</w:t>
      </w:r>
      <w:r w:rsidR="00E26F61">
        <w:rPr>
          <w:rFonts w:ascii="Cambria Math" w:hAnsi="Cambria Math" w:cs="Times New Roman"/>
          <w:b/>
          <w:sz w:val="20"/>
          <w:szCs w:val="20"/>
        </w:rPr>
        <w:t xml:space="preserve">   </w:t>
      </w:r>
      <w:r w:rsidRPr="00EF5ACC">
        <w:rPr>
          <w:rFonts w:ascii="Cambria Math" w:hAnsi="Cambria Math" w:cs="Times New Roman"/>
          <w:b/>
          <w:sz w:val="20"/>
          <w:szCs w:val="20"/>
        </w:rPr>
        <w:t>Paper 2</w:t>
      </w:r>
    </w:p>
    <w:p w:rsidR="00631B91" w:rsidRPr="00430BCB" w:rsidRDefault="00631B91" w:rsidP="00631B9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631B91" w:rsidRDefault="00631B91" w:rsidP="00631B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 xml:space="preserve">a)   The following transactions relate to </w:t>
      </w:r>
      <w:proofErr w:type="spellStart"/>
      <w:r w:rsidR="00E26F61">
        <w:rPr>
          <w:rFonts w:ascii="Times New Roman" w:hAnsi="Times New Roman" w:cs="Times New Roman"/>
        </w:rPr>
        <w:t>Wote</w:t>
      </w:r>
      <w:r w:rsidRPr="00430BCB">
        <w:rPr>
          <w:rFonts w:ascii="Times New Roman" w:hAnsi="Times New Roman" w:cs="Times New Roman"/>
        </w:rPr>
        <w:t>x</w:t>
      </w:r>
      <w:proofErr w:type="spellEnd"/>
      <w:r w:rsidRPr="00430BCB">
        <w:rPr>
          <w:rFonts w:ascii="Times New Roman" w:hAnsi="Times New Roman" w:cs="Times New Roman"/>
        </w:rPr>
        <w:t xml:space="preserve"> wholesalers for the month of December </w:t>
      </w:r>
      <w:r w:rsidR="00E26F61">
        <w:rPr>
          <w:rFonts w:ascii="Times New Roman" w:hAnsi="Times New Roman" w:cs="Times New Roman"/>
        </w:rPr>
        <w:t>2017</w:t>
      </w:r>
    </w:p>
    <w:p w:rsidR="00631B91" w:rsidRPr="001C243D" w:rsidRDefault="00631B91" w:rsidP="00631B9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C243D">
        <w:rPr>
          <w:rFonts w:ascii="Times New Roman" w:hAnsi="Times New Roman" w:cs="Times New Roman"/>
        </w:rPr>
        <w:t>Dec</w:t>
      </w:r>
      <w:r w:rsidR="00E26F61">
        <w:rPr>
          <w:rFonts w:ascii="Times New Roman" w:hAnsi="Times New Roman" w:cs="Times New Roman"/>
        </w:rPr>
        <w:t>.1</w:t>
      </w:r>
      <w:r w:rsidR="00E26F61">
        <w:rPr>
          <w:rFonts w:ascii="Times New Roman" w:hAnsi="Times New Roman" w:cs="Times New Roman"/>
        </w:rPr>
        <w:tab/>
        <w:t xml:space="preserve">Bought goods on credit from </w:t>
      </w:r>
      <w:proofErr w:type="spellStart"/>
      <w:r w:rsidR="00E26F61">
        <w:rPr>
          <w:rFonts w:ascii="Times New Roman" w:hAnsi="Times New Roman" w:cs="Times New Roman"/>
        </w:rPr>
        <w:t>De</w:t>
      </w:r>
      <w:r w:rsidRPr="001C243D">
        <w:rPr>
          <w:rFonts w:ascii="Times New Roman" w:hAnsi="Times New Roman" w:cs="Times New Roman"/>
        </w:rPr>
        <w:t>ka</w:t>
      </w:r>
      <w:proofErr w:type="spellEnd"/>
      <w:r w:rsidRPr="001C243D">
        <w:rPr>
          <w:rFonts w:ascii="Times New Roman" w:hAnsi="Times New Roman" w:cs="Times New Roman"/>
        </w:rPr>
        <w:t xml:space="preserve"> Distributors sh.46</w:t>
      </w:r>
      <w:proofErr w:type="gramStart"/>
      <w:r w:rsidRPr="001C243D">
        <w:rPr>
          <w:rFonts w:ascii="Times New Roman" w:hAnsi="Times New Roman" w:cs="Times New Roman"/>
        </w:rPr>
        <w:t>,200</w:t>
      </w:r>
      <w:proofErr w:type="gramEnd"/>
      <w:r w:rsidRPr="001C243D">
        <w:rPr>
          <w:rFonts w:ascii="Times New Roman" w:hAnsi="Times New Roman" w:cs="Times New Roman"/>
        </w:rPr>
        <w:t xml:space="preserve">, </w:t>
      </w:r>
      <w:proofErr w:type="spellStart"/>
      <w:r w:rsidRPr="001C243D">
        <w:rPr>
          <w:rFonts w:ascii="Times New Roman" w:hAnsi="Times New Roman" w:cs="Times New Roman"/>
        </w:rPr>
        <w:t>Micko</w:t>
      </w:r>
      <w:proofErr w:type="spellEnd"/>
      <w:r w:rsidRPr="001C243D">
        <w:rPr>
          <w:rFonts w:ascii="Times New Roman" w:hAnsi="Times New Roman" w:cs="Times New Roman"/>
        </w:rPr>
        <w:t xml:space="preserve"> sh15,600 and </w:t>
      </w:r>
    </w:p>
    <w:p w:rsidR="00631B91" w:rsidRPr="00430BCB" w:rsidRDefault="00631B91" w:rsidP="00631B9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>Limo shs38</w:t>
      </w:r>
      <w:proofErr w:type="gramStart"/>
      <w:r w:rsidRPr="00430BCB">
        <w:rPr>
          <w:rFonts w:ascii="Times New Roman" w:hAnsi="Times New Roman" w:cs="Times New Roman"/>
        </w:rPr>
        <w:t>,360</w:t>
      </w:r>
      <w:proofErr w:type="gramEnd"/>
      <w:r w:rsidRPr="00430BCB">
        <w:rPr>
          <w:rFonts w:ascii="Times New Roman" w:hAnsi="Times New Roman" w:cs="Times New Roman"/>
        </w:rPr>
        <w:t>.</w:t>
      </w:r>
    </w:p>
    <w:p w:rsidR="00631B91" w:rsidRPr="00430BCB" w:rsidRDefault="00631B91" w:rsidP="00631B91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 xml:space="preserve">Sold goods on credit to </w:t>
      </w:r>
      <w:proofErr w:type="spellStart"/>
      <w:r w:rsidRPr="00430BCB">
        <w:rPr>
          <w:rFonts w:ascii="Times New Roman" w:hAnsi="Times New Roman" w:cs="Times New Roman"/>
        </w:rPr>
        <w:t>Lwanda</w:t>
      </w:r>
      <w:proofErr w:type="spellEnd"/>
      <w:r w:rsidRPr="00430BCB">
        <w:rPr>
          <w:rFonts w:ascii="Times New Roman" w:hAnsi="Times New Roman" w:cs="Times New Roman"/>
        </w:rPr>
        <w:t xml:space="preserve"> Retailers shs.39</w:t>
      </w:r>
      <w:proofErr w:type="gramStart"/>
      <w:r w:rsidRPr="00430BCB">
        <w:rPr>
          <w:rFonts w:ascii="Times New Roman" w:hAnsi="Times New Roman" w:cs="Times New Roman"/>
        </w:rPr>
        <w:t>,200</w:t>
      </w:r>
      <w:proofErr w:type="gramEnd"/>
      <w:r w:rsidRPr="00430BCB">
        <w:rPr>
          <w:rFonts w:ascii="Times New Roman" w:hAnsi="Times New Roman" w:cs="Times New Roman"/>
        </w:rPr>
        <w:t xml:space="preserve">, Motor Grocers sh.25,560 </w:t>
      </w:r>
    </w:p>
    <w:p w:rsidR="00631B91" w:rsidRPr="00430BCB" w:rsidRDefault="00631B91" w:rsidP="00631B91">
      <w:pPr>
        <w:spacing w:after="0" w:line="240" w:lineRule="auto"/>
        <w:ind w:left="2160"/>
        <w:rPr>
          <w:rFonts w:ascii="Times New Roman" w:hAnsi="Times New Roman" w:cs="Times New Roman"/>
        </w:rPr>
      </w:pPr>
      <w:proofErr w:type="gramStart"/>
      <w:r w:rsidRPr="00430BCB"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430BCB">
        <w:rPr>
          <w:rFonts w:ascii="Times New Roman" w:hAnsi="Times New Roman" w:cs="Times New Roman"/>
        </w:rPr>
        <w:t>Mawe</w:t>
      </w:r>
      <w:proofErr w:type="spellEnd"/>
      <w:r w:rsidRPr="00430BCB">
        <w:rPr>
          <w:rFonts w:ascii="Times New Roman" w:hAnsi="Times New Roman" w:cs="Times New Roman"/>
        </w:rPr>
        <w:t xml:space="preserve"> shs.12,650.</w:t>
      </w:r>
    </w:p>
    <w:p w:rsidR="00631B91" w:rsidRPr="00430BCB" w:rsidRDefault="00631B91" w:rsidP="00631B91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 xml:space="preserve">Returned goods to </w:t>
      </w:r>
      <w:proofErr w:type="spellStart"/>
      <w:r w:rsidRPr="00430BCB">
        <w:rPr>
          <w:rFonts w:ascii="Times New Roman" w:hAnsi="Times New Roman" w:cs="Times New Roman"/>
        </w:rPr>
        <w:t>Micko</w:t>
      </w:r>
      <w:proofErr w:type="spellEnd"/>
      <w:r w:rsidRPr="00430BCB">
        <w:rPr>
          <w:rFonts w:ascii="Times New Roman" w:hAnsi="Times New Roman" w:cs="Times New Roman"/>
        </w:rPr>
        <w:t xml:space="preserve"> sh4</w:t>
      </w:r>
      <w:proofErr w:type="gramStart"/>
      <w:r w:rsidRPr="00430BCB">
        <w:rPr>
          <w:rFonts w:ascii="Times New Roman" w:hAnsi="Times New Roman" w:cs="Times New Roman"/>
        </w:rPr>
        <w:t>,200</w:t>
      </w:r>
      <w:proofErr w:type="gramEnd"/>
      <w:r w:rsidRPr="00430BCB">
        <w:rPr>
          <w:rFonts w:ascii="Times New Roman" w:hAnsi="Times New Roman" w:cs="Times New Roman"/>
        </w:rPr>
        <w:t xml:space="preserve"> and Limo shs6,140.</w:t>
      </w:r>
    </w:p>
    <w:p w:rsidR="00631B91" w:rsidRPr="00430BCB" w:rsidRDefault="00631B91" w:rsidP="00631B91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 xml:space="preserve">Bought goods on credit from </w:t>
      </w:r>
      <w:proofErr w:type="spellStart"/>
      <w:r w:rsidRPr="00430BCB">
        <w:rPr>
          <w:rFonts w:ascii="Times New Roman" w:hAnsi="Times New Roman" w:cs="Times New Roman"/>
        </w:rPr>
        <w:t>Tuktuk</w:t>
      </w:r>
      <w:proofErr w:type="spellEnd"/>
      <w:r w:rsidRPr="00430BCB">
        <w:rPr>
          <w:rFonts w:ascii="Times New Roman" w:hAnsi="Times New Roman" w:cs="Times New Roman"/>
        </w:rPr>
        <w:t xml:space="preserve"> sh34</w:t>
      </w:r>
      <w:proofErr w:type="gramStart"/>
      <w:r w:rsidRPr="00430BCB">
        <w:rPr>
          <w:rFonts w:ascii="Times New Roman" w:hAnsi="Times New Roman" w:cs="Times New Roman"/>
        </w:rPr>
        <w:t>,830</w:t>
      </w:r>
      <w:proofErr w:type="gramEnd"/>
      <w:r w:rsidRPr="00430BCB">
        <w:rPr>
          <w:rFonts w:ascii="Times New Roman" w:hAnsi="Times New Roman" w:cs="Times New Roman"/>
        </w:rPr>
        <w:t>.</w:t>
      </w:r>
    </w:p>
    <w:p w:rsidR="00631B91" w:rsidRPr="00430BCB" w:rsidRDefault="00631B91" w:rsidP="00631B91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>Goods returned by motor Grocers hs4</w:t>
      </w:r>
      <w:proofErr w:type="gramStart"/>
      <w:r w:rsidRPr="00430BCB">
        <w:rPr>
          <w:rFonts w:ascii="Times New Roman" w:hAnsi="Times New Roman" w:cs="Times New Roman"/>
        </w:rPr>
        <w:t>,550</w:t>
      </w:r>
      <w:proofErr w:type="gramEnd"/>
      <w:r w:rsidRPr="00430BCB">
        <w:rPr>
          <w:rFonts w:ascii="Times New Roman" w:hAnsi="Times New Roman" w:cs="Times New Roman"/>
        </w:rPr>
        <w:t xml:space="preserve"> and </w:t>
      </w:r>
      <w:proofErr w:type="spellStart"/>
      <w:r w:rsidRPr="00430BCB">
        <w:rPr>
          <w:rFonts w:ascii="Times New Roman" w:hAnsi="Times New Roman" w:cs="Times New Roman"/>
        </w:rPr>
        <w:t>Lwanda</w:t>
      </w:r>
      <w:proofErr w:type="spellEnd"/>
      <w:r w:rsidRPr="00430BCB">
        <w:rPr>
          <w:rFonts w:ascii="Times New Roman" w:hAnsi="Times New Roman" w:cs="Times New Roman"/>
        </w:rPr>
        <w:t xml:space="preserve"> Retailers sh1,280.</w:t>
      </w:r>
    </w:p>
    <w:p w:rsidR="00631B91" w:rsidRPr="00430BCB" w:rsidRDefault="00631B91" w:rsidP="00631B91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>Sold goods on credit to Motor Grocers shs6</w:t>
      </w:r>
      <w:proofErr w:type="gramStart"/>
      <w:r w:rsidRPr="00430BCB">
        <w:rPr>
          <w:rFonts w:ascii="Times New Roman" w:hAnsi="Times New Roman" w:cs="Times New Roman"/>
        </w:rPr>
        <w:t>,800</w:t>
      </w:r>
      <w:proofErr w:type="gramEnd"/>
      <w:r w:rsidRPr="00430BCB">
        <w:rPr>
          <w:rFonts w:ascii="Times New Roman" w:hAnsi="Times New Roman" w:cs="Times New Roman"/>
        </w:rPr>
        <w:t>, Marion traders shs12,800.</w:t>
      </w:r>
    </w:p>
    <w:p w:rsidR="00631B91" w:rsidRPr="00430BCB" w:rsidRDefault="00631B91" w:rsidP="00631B91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>Goods returned by Marion Traders shs2</w:t>
      </w:r>
      <w:proofErr w:type="gramStart"/>
      <w:r w:rsidRPr="00430BCB">
        <w:rPr>
          <w:rFonts w:ascii="Times New Roman" w:hAnsi="Times New Roman" w:cs="Times New Roman"/>
        </w:rPr>
        <w:t>,060</w:t>
      </w:r>
      <w:proofErr w:type="gramEnd"/>
      <w:r w:rsidRPr="00430BCB">
        <w:rPr>
          <w:rFonts w:ascii="Times New Roman" w:hAnsi="Times New Roman" w:cs="Times New Roman"/>
        </w:rPr>
        <w:t>.</w:t>
      </w:r>
    </w:p>
    <w:p w:rsidR="00631B91" w:rsidRPr="00430BCB" w:rsidRDefault="00631B91" w:rsidP="00631B91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 xml:space="preserve">Bought goods on credit from </w:t>
      </w:r>
      <w:proofErr w:type="spellStart"/>
      <w:r w:rsidRPr="00430BCB">
        <w:rPr>
          <w:rFonts w:ascii="Times New Roman" w:hAnsi="Times New Roman" w:cs="Times New Roman"/>
        </w:rPr>
        <w:t>Fatuma</w:t>
      </w:r>
      <w:proofErr w:type="spellEnd"/>
      <w:r w:rsidRPr="00430BCB">
        <w:rPr>
          <w:rFonts w:ascii="Times New Roman" w:hAnsi="Times New Roman" w:cs="Times New Roman"/>
        </w:rPr>
        <w:t xml:space="preserve"> shs22</w:t>
      </w:r>
      <w:proofErr w:type="gramStart"/>
      <w:r w:rsidRPr="00430BCB">
        <w:rPr>
          <w:rFonts w:ascii="Times New Roman" w:hAnsi="Times New Roman" w:cs="Times New Roman"/>
        </w:rPr>
        <w:t>,100</w:t>
      </w:r>
      <w:proofErr w:type="gramEnd"/>
      <w:r w:rsidRPr="00430BCB">
        <w:rPr>
          <w:rFonts w:ascii="Times New Roman" w:hAnsi="Times New Roman" w:cs="Times New Roman"/>
        </w:rPr>
        <w:t xml:space="preserve">,  </w:t>
      </w:r>
      <w:proofErr w:type="spellStart"/>
      <w:r w:rsidRPr="00430BCB">
        <w:rPr>
          <w:rFonts w:ascii="Times New Roman" w:hAnsi="Times New Roman" w:cs="Times New Roman"/>
        </w:rPr>
        <w:t>Temo</w:t>
      </w:r>
      <w:proofErr w:type="spellEnd"/>
      <w:r w:rsidRPr="00430BCB">
        <w:rPr>
          <w:rFonts w:ascii="Times New Roman" w:hAnsi="Times New Roman" w:cs="Times New Roman"/>
        </w:rPr>
        <w:t xml:space="preserve"> shs38,350.</w:t>
      </w:r>
    </w:p>
    <w:p w:rsidR="00631B91" w:rsidRPr="00430BCB" w:rsidRDefault="00631B91" w:rsidP="00631B91">
      <w:pPr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 xml:space="preserve">Credit sales to </w:t>
      </w:r>
      <w:proofErr w:type="spellStart"/>
      <w:r w:rsidRPr="00430BCB">
        <w:rPr>
          <w:rFonts w:ascii="Times New Roman" w:hAnsi="Times New Roman" w:cs="Times New Roman"/>
        </w:rPr>
        <w:t>Ngula</w:t>
      </w:r>
      <w:proofErr w:type="spellEnd"/>
      <w:r w:rsidRPr="00430BCB">
        <w:rPr>
          <w:rFonts w:ascii="Times New Roman" w:hAnsi="Times New Roman" w:cs="Times New Roman"/>
        </w:rPr>
        <w:t xml:space="preserve"> shs16,060, </w:t>
      </w:r>
      <w:proofErr w:type="spellStart"/>
      <w:r w:rsidR="0058225A">
        <w:rPr>
          <w:rFonts w:ascii="Times New Roman" w:hAnsi="Times New Roman" w:cs="Times New Roman"/>
        </w:rPr>
        <w:t>A</w:t>
      </w:r>
      <w:r w:rsidRPr="00430BCB">
        <w:rPr>
          <w:rFonts w:ascii="Times New Roman" w:hAnsi="Times New Roman" w:cs="Times New Roman"/>
        </w:rPr>
        <w:t>yunga</w:t>
      </w:r>
      <w:proofErr w:type="spellEnd"/>
      <w:r w:rsidRPr="00430BCB">
        <w:rPr>
          <w:rFonts w:ascii="Times New Roman" w:hAnsi="Times New Roman" w:cs="Times New Roman"/>
        </w:rPr>
        <w:t xml:space="preserve"> shs12,960 and </w:t>
      </w:r>
      <w:proofErr w:type="spellStart"/>
      <w:r w:rsidRPr="00430BCB">
        <w:rPr>
          <w:rFonts w:ascii="Times New Roman" w:hAnsi="Times New Roman" w:cs="Times New Roman"/>
        </w:rPr>
        <w:t>Mawe</w:t>
      </w:r>
      <w:proofErr w:type="spellEnd"/>
      <w:r w:rsidRPr="00430BCB">
        <w:rPr>
          <w:rFonts w:ascii="Times New Roman" w:hAnsi="Times New Roman" w:cs="Times New Roman"/>
        </w:rPr>
        <w:t xml:space="preserve"> shs15,260.</w:t>
      </w:r>
    </w:p>
    <w:p w:rsidR="00E26F61" w:rsidRDefault="00631B91" w:rsidP="009B219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>Enter the above transaction in the respe</w:t>
      </w:r>
      <w:r>
        <w:rPr>
          <w:rFonts w:ascii="Times New Roman" w:hAnsi="Times New Roman" w:cs="Times New Roman"/>
        </w:rPr>
        <w:t>ctive books of original entry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>(10mks</w:t>
      </w:r>
      <w:proofErr w:type="gramStart"/>
      <w:r w:rsidRPr="00430BCB">
        <w:rPr>
          <w:rFonts w:ascii="Times New Roman" w:hAnsi="Times New Roman" w:cs="Times New Roman"/>
        </w:rPr>
        <w:t>)</w:t>
      </w:r>
      <w:r w:rsidR="009B2194">
        <w:rPr>
          <w:rFonts w:ascii="Times New Roman" w:hAnsi="Times New Roman" w:cs="Times New Roman"/>
        </w:rPr>
        <w:t>1</w:t>
      </w:r>
      <w:bookmarkStart w:id="0" w:name="_GoBack"/>
      <w:bookmarkEnd w:id="0"/>
      <w:proofErr w:type="gramEnd"/>
    </w:p>
    <w:p w:rsidR="00631B91" w:rsidRPr="00430BCB" w:rsidRDefault="00E26F61" w:rsidP="009B21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1B91" w:rsidRPr="00430BCB">
        <w:rPr>
          <w:rFonts w:ascii="Times New Roman" w:hAnsi="Times New Roman" w:cs="Times New Roman"/>
        </w:rPr>
        <w:t xml:space="preserve">  </w:t>
      </w:r>
      <w:r w:rsidR="00631B91">
        <w:rPr>
          <w:rFonts w:ascii="Times New Roman" w:hAnsi="Times New Roman" w:cs="Times New Roman"/>
        </w:rPr>
        <w:tab/>
      </w:r>
      <w:r w:rsidR="00631B91" w:rsidRPr="00430BCB">
        <w:rPr>
          <w:rFonts w:ascii="Times New Roman" w:hAnsi="Times New Roman" w:cs="Times New Roman"/>
        </w:rPr>
        <w:t xml:space="preserve">The following trial balance was extracted from the books of </w:t>
      </w:r>
      <w:proofErr w:type="spellStart"/>
      <w:r w:rsidR="00631B91" w:rsidRPr="00430BCB">
        <w:rPr>
          <w:rFonts w:ascii="Times New Roman" w:hAnsi="Times New Roman" w:cs="Times New Roman"/>
        </w:rPr>
        <w:t>Mugoya</w:t>
      </w:r>
      <w:proofErr w:type="spellEnd"/>
      <w:r w:rsidR="00631B91" w:rsidRPr="00430BCB">
        <w:rPr>
          <w:rFonts w:ascii="Times New Roman" w:hAnsi="Times New Roman" w:cs="Times New Roman"/>
        </w:rPr>
        <w:t xml:space="preserve"> Traders as at 30</w:t>
      </w:r>
      <w:r w:rsidR="00631B91" w:rsidRPr="00430BCB">
        <w:rPr>
          <w:rFonts w:ascii="Times New Roman" w:hAnsi="Times New Roman" w:cs="Times New Roman"/>
          <w:vertAlign w:val="superscript"/>
        </w:rPr>
        <w:t>th</w:t>
      </w:r>
    </w:p>
    <w:p w:rsidR="00631B91" w:rsidRPr="00430BCB" w:rsidRDefault="00631B91" w:rsidP="00631B9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>June, 2014</w:t>
      </w:r>
    </w:p>
    <w:p w:rsidR="00631B91" w:rsidRPr="00430BCB" w:rsidRDefault="00631B91" w:rsidP="00631B91">
      <w:pPr>
        <w:spacing w:after="0" w:line="240" w:lineRule="auto"/>
        <w:ind w:left="360" w:firstLine="2340"/>
        <w:rPr>
          <w:rFonts w:ascii="Times New Roman" w:hAnsi="Times New Roman" w:cs="Times New Roman"/>
        </w:rPr>
      </w:pPr>
      <w:proofErr w:type="spellStart"/>
      <w:r w:rsidRPr="00430BCB">
        <w:rPr>
          <w:rFonts w:ascii="Times New Roman" w:hAnsi="Times New Roman" w:cs="Times New Roman"/>
        </w:rPr>
        <w:t>Mugoya</w:t>
      </w:r>
      <w:proofErr w:type="spellEnd"/>
      <w:r w:rsidRPr="00430BCB">
        <w:rPr>
          <w:rFonts w:ascii="Times New Roman" w:hAnsi="Times New Roman" w:cs="Times New Roman"/>
        </w:rPr>
        <w:t xml:space="preserve"> Traders</w:t>
      </w:r>
    </w:p>
    <w:p w:rsidR="00631B91" w:rsidRPr="00430BCB" w:rsidRDefault="00631B91" w:rsidP="00631B91">
      <w:pPr>
        <w:spacing w:after="0" w:line="240" w:lineRule="auto"/>
        <w:ind w:left="360" w:firstLine="234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Trial balance</w:t>
      </w:r>
    </w:p>
    <w:p w:rsidR="00631B91" w:rsidRPr="00430BCB" w:rsidRDefault="00631B91" w:rsidP="00631B91">
      <w:pPr>
        <w:spacing w:after="0" w:line="240" w:lineRule="auto"/>
        <w:ind w:left="360" w:firstLine="234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As at 30</w:t>
      </w:r>
      <w:r w:rsidRPr="00430BCB">
        <w:rPr>
          <w:rFonts w:ascii="Times New Roman" w:hAnsi="Times New Roman" w:cs="Times New Roman"/>
          <w:vertAlign w:val="superscript"/>
        </w:rPr>
        <w:t>th</w:t>
      </w:r>
      <w:r w:rsidRPr="00430BCB">
        <w:rPr>
          <w:rFonts w:ascii="Times New Roman" w:hAnsi="Times New Roman" w:cs="Times New Roman"/>
        </w:rPr>
        <w:t xml:space="preserve"> June 2014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150"/>
        <w:gridCol w:w="1530"/>
        <w:gridCol w:w="1260"/>
      </w:tblGrid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430BCB">
              <w:rPr>
                <w:rFonts w:ascii="Times New Roman" w:hAnsi="Times New Roman" w:cs="Times New Roman"/>
              </w:rPr>
              <w:t>Dr</w:t>
            </w:r>
            <w:proofErr w:type="spellEnd"/>
            <w:r w:rsidRPr="00430B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30BCB">
              <w:rPr>
                <w:rFonts w:ascii="Times New Roman" w:hAnsi="Times New Roman" w:cs="Times New Roman"/>
              </w:rPr>
              <w:t>shs</w:t>
            </w:r>
            <w:proofErr w:type="spellEnd"/>
            <w:r w:rsidRPr="00430B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Cr (</w:t>
            </w:r>
            <w:proofErr w:type="spellStart"/>
            <w:r w:rsidRPr="00430BCB">
              <w:rPr>
                <w:rFonts w:ascii="Times New Roman" w:hAnsi="Times New Roman" w:cs="Times New Roman"/>
              </w:rPr>
              <w:t>shs</w:t>
            </w:r>
            <w:proofErr w:type="spellEnd"/>
            <w:r w:rsidRPr="00430BCB">
              <w:rPr>
                <w:rFonts w:ascii="Times New Roman" w:hAnsi="Times New Roman" w:cs="Times New Roman"/>
              </w:rPr>
              <w:t>)</w:t>
            </w: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Premises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1,500,000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Debtors and creditors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20,000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30,000</w:t>
            </w: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Cash at bank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90,000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Cash in hand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10,000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Purchases and sales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140,000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320,000</w:t>
            </w: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Stock of good on 1</w:t>
            </w:r>
            <w:r w:rsidRPr="00430BC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0BCB">
              <w:rPr>
                <w:rFonts w:ascii="Times New Roman" w:hAnsi="Times New Roman" w:cs="Times New Roman"/>
              </w:rPr>
              <w:t xml:space="preserve"> July 2013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45,000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Discounts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  6,000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  2,000</w:t>
            </w: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Salaries and wages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50,000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Commissions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  8,000</w:t>
            </w: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Power and lighting 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12,000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Returns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15,000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19,000</w:t>
            </w: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Carriage outwards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  2,300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Carriage inwards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  5,400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1,543,700</w:t>
            </w: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 xml:space="preserve">     27,000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31B91" w:rsidRPr="00430BCB" w:rsidTr="00E048BB">
        <w:tc>
          <w:tcPr>
            <w:tcW w:w="315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1,922,700</w:t>
            </w:r>
          </w:p>
        </w:tc>
        <w:tc>
          <w:tcPr>
            <w:tcW w:w="1260" w:type="dxa"/>
          </w:tcPr>
          <w:p w:rsidR="00631B91" w:rsidRPr="00430BCB" w:rsidRDefault="00631B91" w:rsidP="00E048BB">
            <w:pPr>
              <w:ind w:left="360" w:hanging="360"/>
              <w:rPr>
                <w:rFonts w:ascii="Times New Roman" w:hAnsi="Times New Roman" w:cs="Times New Roman"/>
              </w:rPr>
            </w:pPr>
            <w:r w:rsidRPr="00430BCB">
              <w:rPr>
                <w:rFonts w:ascii="Times New Roman" w:hAnsi="Times New Roman" w:cs="Times New Roman"/>
              </w:rPr>
              <w:t>1,922,700</w:t>
            </w:r>
          </w:p>
        </w:tc>
      </w:tr>
    </w:tbl>
    <w:p w:rsidR="00631B91" w:rsidRPr="00430BCB" w:rsidRDefault="00631B91" w:rsidP="00631B91">
      <w:pPr>
        <w:spacing w:after="0" w:line="240" w:lineRule="auto"/>
        <w:rPr>
          <w:rFonts w:ascii="Times New Roman" w:hAnsi="Times New Roman" w:cs="Times New Roman"/>
        </w:rPr>
      </w:pPr>
    </w:p>
    <w:p w:rsidR="00631B91" w:rsidRPr="00430BCB" w:rsidRDefault="00631B91" w:rsidP="00631B91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430BCB">
        <w:rPr>
          <w:rFonts w:ascii="Times New Roman" w:hAnsi="Times New Roman" w:cs="Times New Roman"/>
          <w:i/>
        </w:rPr>
        <w:t>Additional information</w:t>
      </w:r>
    </w:p>
    <w:p w:rsidR="00631B91" w:rsidRPr="00430BCB" w:rsidRDefault="00631B91" w:rsidP="00631B9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Stock of goods on 30</w:t>
      </w:r>
      <w:r w:rsidRPr="00430BCB">
        <w:rPr>
          <w:rFonts w:ascii="Times New Roman" w:hAnsi="Times New Roman" w:cs="Times New Roman"/>
          <w:vertAlign w:val="superscript"/>
        </w:rPr>
        <w:t>th</w:t>
      </w:r>
      <w:r w:rsidRPr="00430BCB">
        <w:rPr>
          <w:rFonts w:ascii="Times New Roman" w:hAnsi="Times New Roman" w:cs="Times New Roman"/>
        </w:rPr>
        <w:t xml:space="preserve"> June, 2014 was worth sh22, 000.</w:t>
      </w:r>
    </w:p>
    <w:p w:rsidR="00631B91" w:rsidRPr="00430BCB" w:rsidRDefault="00631B91" w:rsidP="00631B9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30BCB">
        <w:rPr>
          <w:rFonts w:ascii="Times New Roman" w:hAnsi="Times New Roman" w:cs="Times New Roman"/>
        </w:rPr>
        <w:t>Required: prepare trading, profit and loss account for the period ended 30</w:t>
      </w:r>
      <w:r w:rsidRPr="00430BCB">
        <w:rPr>
          <w:rFonts w:ascii="Times New Roman" w:hAnsi="Times New Roman" w:cs="Times New Roman"/>
          <w:vertAlign w:val="superscript"/>
        </w:rPr>
        <w:t>th</w:t>
      </w:r>
      <w:r w:rsidRPr="00430BCB">
        <w:rPr>
          <w:rFonts w:ascii="Times New Roman" w:hAnsi="Times New Roman" w:cs="Times New Roman"/>
        </w:rPr>
        <w:t xml:space="preserve"> June, 2014.  </w:t>
      </w:r>
      <w:r w:rsidRPr="00430BCB">
        <w:rPr>
          <w:rFonts w:ascii="Times New Roman" w:hAnsi="Times New Roman" w:cs="Times New Roman"/>
        </w:rPr>
        <w:tab/>
      </w:r>
      <w:r w:rsidRPr="00430BCB">
        <w:rPr>
          <w:rFonts w:ascii="Times New Roman" w:hAnsi="Times New Roman" w:cs="Times New Roman"/>
        </w:rPr>
        <w:tab/>
        <w:t>(10mks)</w:t>
      </w:r>
    </w:p>
    <w:p w:rsidR="00631B91" w:rsidRDefault="00631B91" w:rsidP="00631B91"/>
    <w:p w:rsidR="00464596" w:rsidRDefault="00464596"/>
    <w:sectPr w:rsidR="004645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E7" w:rsidRDefault="00F621E7">
      <w:pPr>
        <w:spacing w:after="0" w:line="240" w:lineRule="auto"/>
      </w:pPr>
      <w:r>
        <w:separator/>
      </w:r>
    </w:p>
  </w:endnote>
  <w:endnote w:type="continuationSeparator" w:id="0">
    <w:p w:rsidR="00F621E7" w:rsidRDefault="00F6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0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135" w:rsidRDefault="00631B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135" w:rsidRDefault="009B2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E7" w:rsidRDefault="00F621E7">
      <w:pPr>
        <w:spacing w:after="0" w:line="240" w:lineRule="auto"/>
      </w:pPr>
      <w:r>
        <w:separator/>
      </w:r>
    </w:p>
  </w:footnote>
  <w:footnote w:type="continuationSeparator" w:id="0">
    <w:p w:rsidR="00F621E7" w:rsidRDefault="00F6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607"/>
    <w:multiLevelType w:val="hybridMultilevel"/>
    <w:tmpl w:val="F6A253CA"/>
    <w:lvl w:ilvl="0" w:tplc="99FCFB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737C"/>
    <w:multiLevelType w:val="hybridMultilevel"/>
    <w:tmpl w:val="FF6C606E"/>
    <w:lvl w:ilvl="0" w:tplc="B14C26F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A5C0E"/>
    <w:multiLevelType w:val="hybridMultilevel"/>
    <w:tmpl w:val="DA8E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1"/>
    <w:rsid w:val="00464596"/>
    <w:rsid w:val="0058225A"/>
    <w:rsid w:val="00631B91"/>
    <w:rsid w:val="00746A60"/>
    <w:rsid w:val="009B2194"/>
    <w:rsid w:val="00A15350"/>
    <w:rsid w:val="00C1219A"/>
    <w:rsid w:val="00E26F61"/>
    <w:rsid w:val="00F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91"/>
    <w:pPr>
      <w:ind w:left="720"/>
      <w:contextualSpacing/>
    </w:pPr>
  </w:style>
  <w:style w:type="table" w:styleId="TableGrid">
    <w:name w:val="Table Grid"/>
    <w:basedOn w:val="TableNormal"/>
    <w:uiPriority w:val="59"/>
    <w:rsid w:val="0063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3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91"/>
    <w:pPr>
      <w:ind w:left="720"/>
      <w:contextualSpacing/>
    </w:pPr>
  </w:style>
  <w:style w:type="table" w:styleId="TableGrid">
    <w:name w:val="Table Grid"/>
    <w:basedOn w:val="TableNormal"/>
    <w:uiPriority w:val="59"/>
    <w:rsid w:val="0063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3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atika</cp:lastModifiedBy>
  <cp:revision>3</cp:revision>
  <cp:lastPrinted>2018-03-21T10:49:00Z</cp:lastPrinted>
  <dcterms:created xsi:type="dcterms:W3CDTF">2018-03-21T07:45:00Z</dcterms:created>
  <dcterms:modified xsi:type="dcterms:W3CDTF">2018-03-21T10:53:00Z</dcterms:modified>
</cp:coreProperties>
</file>