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1F" w:rsidRPr="00C51D93" w:rsidRDefault="00B1261F" w:rsidP="00B1261F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GATITU MIXED SECONDARY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NAME:</w:t>
      </w:r>
    </w:p>
    <w:p w:rsidR="00B1261F" w:rsidRPr="00C51D93" w:rsidRDefault="00B1261F" w:rsidP="00B1261F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TERM 1 2015 MID-TERM EXAM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ADM NO</w:t>
      </w:r>
    </w:p>
    <w:p w:rsidR="00B1261F" w:rsidRDefault="00B1261F" w:rsidP="00B1261F">
      <w:pPr>
        <w:rPr>
          <w:b/>
          <w:sz w:val="28"/>
          <w:szCs w:val="28"/>
        </w:rPr>
      </w:pPr>
      <w:r w:rsidRPr="00C51D93">
        <w:rPr>
          <w:b/>
          <w:sz w:val="28"/>
          <w:szCs w:val="28"/>
        </w:rPr>
        <w:t>FORM FOUR HISTORY AND GOVERNMENT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  <w:r>
        <w:rPr>
          <w:b/>
          <w:sz w:val="28"/>
          <w:szCs w:val="28"/>
        </w:rPr>
        <w:tab/>
      </w:r>
    </w:p>
    <w:p w:rsidR="00B1261F" w:rsidRDefault="00B1261F" w:rsidP="00B12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A (25 MARKS) ANSWER ALL THE QUESTIONS IN THIS SECTION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ways in which the Akamba interacted with the Agikuyu in the pre-colonial period.  (2mks)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economic reasons why the cushites migrated from their original homeland. (2mks)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Mijikenda live in kayas. (1mk)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factors which enabled traders from Arabia to come to the Kenyan coast. (2mks)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reason why early center</w:t>
      </w:r>
      <w:r w:rsidRPr="004D6EFC">
        <w:rPr>
          <w:sz w:val="24"/>
          <w:szCs w:val="24"/>
        </w:rPr>
        <w:t>s along the Kenyan coast were built on islands. (1mks)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reasons why the Portuguese were able to conquer the coastal settlements by 1500. (3mks)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ways in which Christianity undermined African culture in Kenya. (2mks)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methods which long distance traders used to acquire slaves during the 19</w:t>
      </w:r>
      <w:r w:rsidRPr="00B065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(2mks)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method which was used by the colonial government to attract European settlers to Kenya. (1mk)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feature of the political associations that were formed in Kenya between 1920 and 1939. (1mk)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ways through which the colonial government controlled the migration of the Africans to urban centers. (2mks)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</w:t>
      </w:r>
      <w:r w:rsidRPr="009349A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objectives of education offered by Christian missionaries in Kenya during the colonial period. (2mks)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major problem which independent schools faced during the colonial period. (1mk)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</w:t>
      </w:r>
      <w:r w:rsidRPr="009349A7">
        <w:rPr>
          <w:b/>
          <w:sz w:val="24"/>
          <w:szCs w:val="24"/>
        </w:rPr>
        <w:t xml:space="preserve"> one</w:t>
      </w:r>
      <w:r>
        <w:rPr>
          <w:sz w:val="24"/>
          <w:szCs w:val="24"/>
        </w:rPr>
        <w:t xml:space="preserve"> way in which the Kenyan constitution promotes national unity. (1mk)</w:t>
      </w:r>
    </w:p>
    <w:p w:rsidR="00B1261F" w:rsidRPr="00572F80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main contribution of Thomas Mboya in the history of Kenya? (1mk)</w:t>
      </w:r>
    </w:p>
    <w:p w:rsidR="00B1261F" w:rsidRDefault="00B1261F" w:rsidP="00B12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Mention the main function of the Kenya Defense Forces. (1mk)</w:t>
      </w:r>
    </w:p>
    <w:p w:rsidR="00B1261F" w:rsidRDefault="00B1261F" w:rsidP="00B1261F">
      <w:pPr>
        <w:pStyle w:val="ListParagraph"/>
        <w:rPr>
          <w:sz w:val="24"/>
          <w:szCs w:val="24"/>
        </w:rPr>
      </w:pPr>
    </w:p>
    <w:p w:rsidR="00B1261F" w:rsidRDefault="00B1261F" w:rsidP="00B1261F">
      <w:pPr>
        <w:pStyle w:val="ListParagraph"/>
        <w:rPr>
          <w:b/>
          <w:sz w:val="24"/>
          <w:szCs w:val="24"/>
        </w:rPr>
      </w:pPr>
    </w:p>
    <w:p w:rsidR="00B1261F" w:rsidRDefault="00B1261F" w:rsidP="00B1261F">
      <w:pPr>
        <w:pStyle w:val="ListParagraph"/>
        <w:rPr>
          <w:b/>
          <w:sz w:val="24"/>
          <w:szCs w:val="24"/>
        </w:rPr>
      </w:pPr>
    </w:p>
    <w:p w:rsidR="00B1261F" w:rsidRDefault="00B1261F" w:rsidP="00B1261F">
      <w:pPr>
        <w:pStyle w:val="ListParagraph"/>
        <w:rPr>
          <w:b/>
          <w:sz w:val="24"/>
          <w:szCs w:val="24"/>
        </w:rPr>
      </w:pPr>
    </w:p>
    <w:p w:rsidR="00B1261F" w:rsidRDefault="00B1261F" w:rsidP="00B1261F">
      <w:pPr>
        <w:pStyle w:val="ListParagraph"/>
        <w:rPr>
          <w:b/>
          <w:sz w:val="24"/>
          <w:szCs w:val="24"/>
        </w:rPr>
      </w:pPr>
    </w:p>
    <w:p w:rsidR="00B1261F" w:rsidRPr="00AF6AF9" w:rsidRDefault="00B1261F" w:rsidP="00B1261F">
      <w:pPr>
        <w:pStyle w:val="ListParagraph"/>
        <w:rPr>
          <w:b/>
          <w:sz w:val="24"/>
          <w:szCs w:val="24"/>
        </w:rPr>
      </w:pPr>
      <w:r w:rsidRPr="000102BB">
        <w:rPr>
          <w:b/>
          <w:sz w:val="24"/>
          <w:szCs w:val="24"/>
        </w:rPr>
        <w:lastRenderedPageBreak/>
        <w:t>SECTION B (45 MARKS) ANSWER ANY THREE QUESTIONS FROM THIS SECTION</w:t>
      </w:r>
    </w:p>
    <w:p w:rsidR="00B1261F" w:rsidRDefault="00B1261F" w:rsidP="00B126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a) Explain </w:t>
      </w:r>
      <w:r w:rsidRPr="00776787">
        <w:rPr>
          <w:b/>
          <w:sz w:val="24"/>
          <w:szCs w:val="24"/>
        </w:rPr>
        <w:t>five</w:t>
      </w:r>
      <w:r>
        <w:rPr>
          <w:sz w:val="24"/>
          <w:szCs w:val="24"/>
        </w:rPr>
        <w:t xml:space="preserve"> results of the migration and settlement of the plain Nilotes in   Kenya.(5mks)</w:t>
      </w:r>
    </w:p>
    <w:p w:rsidR="00B1261F" w:rsidRPr="00776787" w:rsidRDefault="00B1261F" w:rsidP="00B1261F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b) Discuss </w:t>
      </w:r>
      <w:r w:rsidRPr="00776787">
        <w:rPr>
          <w:b/>
          <w:sz w:val="24"/>
          <w:szCs w:val="24"/>
        </w:rPr>
        <w:t>five</w:t>
      </w:r>
      <w:r w:rsidRPr="00776787">
        <w:rPr>
          <w:sz w:val="24"/>
          <w:szCs w:val="24"/>
        </w:rPr>
        <w:t xml:space="preserve"> effects of the Portuguese rule on the East African Coast. (10mks)</w:t>
      </w:r>
    </w:p>
    <w:p w:rsidR="00B1261F" w:rsidRDefault="00B1261F" w:rsidP="00B1261F">
      <w:pPr>
        <w:pStyle w:val="ListParagraph"/>
        <w:ind w:left="1080"/>
        <w:rPr>
          <w:sz w:val="24"/>
          <w:szCs w:val="24"/>
        </w:rPr>
      </w:pPr>
    </w:p>
    <w:p w:rsidR="00B1261F" w:rsidRDefault="00B1261F" w:rsidP="00B126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49A7">
        <w:rPr>
          <w:sz w:val="24"/>
          <w:szCs w:val="24"/>
        </w:rPr>
        <w:t>a) Describe the way of life of people who lived in the coastal city states. (5mks)</w:t>
      </w:r>
    </w:p>
    <w:p w:rsidR="00B1261F" w:rsidRPr="00776787" w:rsidRDefault="00B1261F" w:rsidP="00B1261F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 b) Explain </w:t>
      </w:r>
      <w:r w:rsidRPr="00776787">
        <w:rPr>
          <w:b/>
          <w:sz w:val="24"/>
          <w:szCs w:val="24"/>
        </w:rPr>
        <w:t>five</w:t>
      </w:r>
      <w:r w:rsidRPr="00776787">
        <w:rPr>
          <w:sz w:val="24"/>
          <w:szCs w:val="24"/>
        </w:rPr>
        <w:t xml:space="preserve"> factors that led to the decline of the coastal towns between 1500     and 1700. (10mks)</w:t>
      </w:r>
    </w:p>
    <w:p w:rsidR="00B1261F" w:rsidRPr="009349A7" w:rsidRDefault="00B1261F" w:rsidP="00B1261F">
      <w:pPr>
        <w:pStyle w:val="ListParagraph"/>
        <w:ind w:left="1080"/>
        <w:rPr>
          <w:sz w:val="24"/>
          <w:szCs w:val="24"/>
        </w:rPr>
      </w:pPr>
    </w:p>
    <w:p w:rsidR="00B1261F" w:rsidRDefault="00B1261F" w:rsidP="00B126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49A7">
        <w:rPr>
          <w:sz w:val="24"/>
          <w:szCs w:val="24"/>
        </w:rPr>
        <w:t xml:space="preserve">a) Describe </w:t>
      </w:r>
      <w:r w:rsidRPr="00776787">
        <w:rPr>
          <w:b/>
          <w:sz w:val="24"/>
          <w:szCs w:val="24"/>
        </w:rPr>
        <w:t>five</w:t>
      </w:r>
      <w:r w:rsidRPr="009349A7">
        <w:rPr>
          <w:sz w:val="24"/>
          <w:szCs w:val="24"/>
        </w:rPr>
        <w:t xml:space="preserve"> results of the collaboration between Mumia of Wanga and the British of Kenya.  (5mks)</w:t>
      </w:r>
    </w:p>
    <w:p w:rsidR="00B1261F" w:rsidRPr="00776787" w:rsidRDefault="00B1261F" w:rsidP="00B1261F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 b) Explain </w:t>
      </w:r>
      <w:r w:rsidRPr="00776787">
        <w:rPr>
          <w:b/>
          <w:sz w:val="24"/>
          <w:szCs w:val="24"/>
        </w:rPr>
        <w:t>five</w:t>
      </w:r>
      <w:r w:rsidRPr="00776787">
        <w:rPr>
          <w:sz w:val="24"/>
          <w:szCs w:val="24"/>
        </w:rPr>
        <w:t xml:space="preserve"> reasons why the British were interested in establishing control over Kenya during the scramble for East Africa. (10mks)</w:t>
      </w:r>
    </w:p>
    <w:p w:rsidR="00B1261F" w:rsidRPr="009349A7" w:rsidRDefault="00B1261F" w:rsidP="00B1261F">
      <w:pPr>
        <w:pStyle w:val="ListParagraph"/>
        <w:ind w:left="1080"/>
        <w:rPr>
          <w:sz w:val="24"/>
          <w:szCs w:val="24"/>
        </w:rPr>
      </w:pPr>
    </w:p>
    <w:p w:rsidR="00B1261F" w:rsidRDefault="00B1261F" w:rsidP="00B126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49A7">
        <w:rPr>
          <w:sz w:val="24"/>
          <w:szCs w:val="24"/>
        </w:rPr>
        <w:t xml:space="preserve">a) What </w:t>
      </w:r>
      <w:r w:rsidRPr="00776787">
        <w:rPr>
          <w:b/>
          <w:sz w:val="24"/>
          <w:szCs w:val="24"/>
        </w:rPr>
        <w:t>five</w:t>
      </w:r>
      <w:r w:rsidRPr="009349A7">
        <w:rPr>
          <w:sz w:val="24"/>
          <w:szCs w:val="24"/>
        </w:rPr>
        <w:t xml:space="preserve"> roles did Kenya African Union (KAU) play in promoting nationalism in Kenya between 1944 and 1953? (5mks)</w:t>
      </w:r>
    </w:p>
    <w:p w:rsidR="00B1261F" w:rsidRPr="00776787" w:rsidRDefault="00B1261F" w:rsidP="00B1261F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 b) Explain five constitutional changes which took place in Kenya between 1954 and 1963.   (10mks) </w:t>
      </w:r>
    </w:p>
    <w:p w:rsidR="00B1261F" w:rsidRPr="009349A7" w:rsidRDefault="00B1261F" w:rsidP="00B1261F">
      <w:pPr>
        <w:pStyle w:val="ListParagraph"/>
        <w:ind w:left="1080"/>
        <w:rPr>
          <w:sz w:val="24"/>
          <w:szCs w:val="24"/>
        </w:rPr>
      </w:pPr>
    </w:p>
    <w:p w:rsidR="00B1261F" w:rsidRPr="009349A7" w:rsidRDefault="00B1261F" w:rsidP="00B1261F">
      <w:pPr>
        <w:pStyle w:val="ListParagraph"/>
        <w:ind w:left="1080"/>
        <w:rPr>
          <w:b/>
          <w:sz w:val="24"/>
          <w:szCs w:val="24"/>
        </w:rPr>
      </w:pPr>
      <w:r w:rsidRPr="009349A7">
        <w:rPr>
          <w:b/>
          <w:sz w:val="24"/>
          <w:szCs w:val="24"/>
        </w:rPr>
        <w:t>SECTION C (30MARKS) ANWER ANY TWO QUESTIONS FROM THIS SECTION</w:t>
      </w:r>
    </w:p>
    <w:p w:rsidR="00B1261F" w:rsidRDefault="00B1261F" w:rsidP="00B1261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76787">
        <w:rPr>
          <w:sz w:val="24"/>
          <w:szCs w:val="24"/>
        </w:rPr>
        <w:t>a) What were the main features of the independence constitution? (5mks)</w:t>
      </w:r>
    </w:p>
    <w:p w:rsidR="00B1261F" w:rsidRDefault="00B1261F" w:rsidP="00B1261F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 xml:space="preserve">b) Explain </w:t>
      </w:r>
      <w:r w:rsidRPr="00776787">
        <w:rPr>
          <w:b/>
          <w:sz w:val="24"/>
          <w:szCs w:val="24"/>
        </w:rPr>
        <w:t>five</w:t>
      </w:r>
      <w:r w:rsidRPr="00776787">
        <w:rPr>
          <w:sz w:val="24"/>
          <w:szCs w:val="24"/>
        </w:rPr>
        <w:t xml:space="preserve"> powers that the constitution of Kenya gives the president. (10mks</w:t>
      </w:r>
    </w:p>
    <w:p w:rsidR="00B1261F" w:rsidRPr="00776787" w:rsidRDefault="00B1261F" w:rsidP="00B1261F">
      <w:pPr>
        <w:pStyle w:val="ListParagraph"/>
        <w:ind w:left="900"/>
        <w:rPr>
          <w:sz w:val="24"/>
          <w:szCs w:val="24"/>
        </w:rPr>
      </w:pPr>
      <w:r w:rsidRPr="00776787">
        <w:rPr>
          <w:sz w:val="24"/>
          <w:szCs w:val="24"/>
        </w:rPr>
        <w:t>)</w:t>
      </w:r>
    </w:p>
    <w:p w:rsidR="00B1261F" w:rsidRDefault="00B1261F" w:rsidP="00B126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F80">
        <w:rPr>
          <w:sz w:val="24"/>
          <w:szCs w:val="24"/>
        </w:rPr>
        <w:t xml:space="preserve"> a)  Give </w:t>
      </w:r>
      <w:r w:rsidRPr="00572F80">
        <w:rPr>
          <w:b/>
          <w:sz w:val="24"/>
          <w:szCs w:val="24"/>
        </w:rPr>
        <w:t>three</w:t>
      </w:r>
      <w:r w:rsidRPr="00572F80">
        <w:rPr>
          <w:sz w:val="24"/>
          <w:szCs w:val="24"/>
        </w:rPr>
        <w:t xml:space="preserve"> reasons why general elections are important.  (3mks)</w:t>
      </w:r>
    </w:p>
    <w:p w:rsidR="00B1261F" w:rsidRPr="00572F80" w:rsidRDefault="00B1261F" w:rsidP="00B1261F">
      <w:pPr>
        <w:pStyle w:val="ListParagraph"/>
        <w:rPr>
          <w:sz w:val="24"/>
          <w:szCs w:val="24"/>
        </w:rPr>
      </w:pPr>
      <w:r w:rsidRPr="00572F80">
        <w:rPr>
          <w:sz w:val="24"/>
          <w:szCs w:val="24"/>
        </w:rPr>
        <w:t xml:space="preserve">b) Explain </w:t>
      </w:r>
      <w:r w:rsidRPr="00572F80">
        <w:rPr>
          <w:b/>
          <w:sz w:val="24"/>
          <w:szCs w:val="24"/>
        </w:rPr>
        <w:t xml:space="preserve">six </w:t>
      </w:r>
      <w:r w:rsidRPr="00572F80">
        <w:rPr>
          <w:sz w:val="24"/>
          <w:szCs w:val="24"/>
        </w:rPr>
        <w:t>functions of the Independent Electoral and Boundaries Commission in Kenya. (12mks)</w:t>
      </w:r>
    </w:p>
    <w:p w:rsidR="00B1261F" w:rsidRPr="009349A7" w:rsidRDefault="00B1261F" w:rsidP="00B1261F">
      <w:pPr>
        <w:pStyle w:val="ListParagraph"/>
        <w:ind w:left="1650"/>
        <w:rPr>
          <w:sz w:val="24"/>
          <w:szCs w:val="24"/>
        </w:rPr>
      </w:pPr>
    </w:p>
    <w:p w:rsidR="00B1261F" w:rsidRDefault="00B1261F" w:rsidP="00B126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72F80">
        <w:rPr>
          <w:sz w:val="24"/>
          <w:szCs w:val="24"/>
        </w:rPr>
        <w:t xml:space="preserve"> a) State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elements of a good citizen. (5mks)</w:t>
      </w:r>
    </w:p>
    <w:p w:rsidR="00B1261F" w:rsidRPr="00572F80" w:rsidRDefault="00B1261F" w:rsidP="00B1261F">
      <w:pPr>
        <w:pStyle w:val="ListParagraph"/>
        <w:rPr>
          <w:sz w:val="24"/>
          <w:szCs w:val="24"/>
        </w:rPr>
      </w:pPr>
      <w:r w:rsidRPr="00572F80">
        <w:rPr>
          <w:sz w:val="24"/>
          <w:szCs w:val="24"/>
        </w:rPr>
        <w:t xml:space="preserve">b) Explain </w:t>
      </w:r>
      <w:r w:rsidRPr="00572F80">
        <w:rPr>
          <w:b/>
          <w:sz w:val="24"/>
          <w:szCs w:val="24"/>
        </w:rPr>
        <w:t>five</w:t>
      </w:r>
      <w:r w:rsidRPr="00572F80">
        <w:rPr>
          <w:sz w:val="24"/>
          <w:szCs w:val="24"/>
        </w:rPr>
        <w:t xml:space="preserve"> methods that the colonial government used to discourage the activities of the Mau Mau. (10mks)</w:t>
      </w:r>
    </w:p>
    <w:p w:rsidR="00334DFF" w:rsidRDefault="00334DFF"/>
    <w:sectPr w:rsidR="00334DFF" w:rsidSect="00334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D7" w:rsidRDefault="008E60D7" w:rsidP="001E108A">
      <w:pPr>
        <w:spacing w:after="0" w:line="240" w:lineRule="auto"/>
      </w:pPr>
      <w:r>
        <w:separator/>
      </w:r>
    </w:p>
  </w:endnote>
  <w:endnote w:type="continuationSeparator" w:id="1">
    <w:p w:rsidR="008E60D7" w:rsidRDefault="008E60D7" w:rsidP="001E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8A" w:rsidRDefault="001E10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8A" w:rsidRDefault="001E10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8A" w:rsidRDefault="001E1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D7" w:rsidRDefault="008E60D7" w:rsidP="001E108A">
      <w:pPr>
        <w:spacing w:after="0" w:line="240" w:lineRule="auto"/>
      </w:pPr>
      <w:r>
        <w:separator/>
      </w:r>
    </w:p>
  </w:footnote>
  <w:footnote w:type="continuationSeparator" w:id="1">
    <w:p w:rsidR="008E60D7" w:rsidRDefault="008E60D7" w:rsidP="001E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8A" w:rsidRDefault="001E10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8A" w:rsidRDefault="001E108A">
    <w:pPr>
      <w:pStyle w:val="Header"/>
    </w:pPr>
    <w:r w:rsidRPr="001E108A">
      <w:t xml:space="preserve">Powered By: </w:t>
    </w:r>
    <w:hyperlink r:id="rId1" w:history="1">
      <w:r w:rsidRPr="00C125DA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8A" w:rsidRDefault="001E10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558F0"/>
    <w:multiLevelType w:val="hybridMultilevel"/>
    <w:tmpl w:val="3F26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2E37"/>
    <w:multiLevelType w:val="hybridMultilevel"/>
    <w:tmpl w:val="6AF8050E"/>
    <w:lvl w:ilvl="0" w:tplc="2B26B586">
      <w:start w:val="1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3420FAA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D93F2A"/>
    <w:multiLevelType w:val="hybridMultilevel"/>
    <w:tmpl w:val="F392E56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1261F"/>
    <w:rsid w:val="001E108A"/>
    <w:rsid w:val="00334DFF"/>
    <w:rsid w:val="00516685"/>
    <w:rsid w:val="008E60D7"/>
    <w:rsid w:val="00B1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08A"/>
  </w:style>
  <w:style w:type="paragraph" w:styleId="Footer">
    <w:name w:val="footer"/>
    <w:basedOn w:val="Normal"/>
    <w:link w:val="FooterChar"/>
    <w:uiPriority w:val="99"/>
    <w:semiHidden/>
    <w:unhideWhenUsed/>
    <w:rsid w:val="001E1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08A"/>
  </w:style>
  <w:style w:type="character" w:styleId="Hyperlink">
    <w:name w:val="Hyperlink"/>
    <w:basedOn w:val="DefaultParagraphFont"/>
    <w:uiPriority w:val="99"/>
    <w:unhideWhenUsed/>
    <w:rsid w:val="001E1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2</cp:revision>
  <dcterms:created xsi:type="dcterms:W3CDTF">2015-02-23T06:53:00Z</dcterms:created>
  <dcterms:modified xsi:type="dcterms:W3CDTF">2015-03-17T04:46:00Z</dcterms:modified>
</cp:coreProperties>
</file>