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A6" w:rsidRDefault="00A3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311/2</w:t>
      </w:r>
    </w:p>
    <w:p w:rsidR="00A33CA6" w:rsidRDefault="00A3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AND GOVERNMENT</w:t>
      </w:r>
    </w:p>
    <w:p w:rsidR="00A33CA6" w:rsidRDefault="00A3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A33CA6" w:rsidRDefault="00A3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/August 2019.</w:t>
      </w:r>
      <w:bookmarkStart w:id="0" w:name="_GoBack"/>
      <w:bookmarkEnd w:id="0"/>
    </w:p>
    <w:p w:rsidR="00A33CA6" w:rsidRDefault="00A3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½ hours.</w:t>
      </w:r>
    </w:p>
    <w:p w:rsidR="00A33CA6" w:rsidRDefault="00A33CA6">
      <w:pPr>
        <w:rPr>
          <w:rFonts w:ascii="Times New Roman" w:hAnsi="Times New Roman" w:cs="Times New Roman"/>
          <w:sz w:val="24"/>
          <w:szCs w:val="24"/>
        </w:rPr>
      </w:pPr>
    </w:p>
    <w:p w:rsidR="00A33CA6" w:rsidRDefault="00A3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NAME……………………………………………………………….INDEX NO……………….</w:t>
      </w:r>
    </w:p>
    <w:p w:rsidR="00A33CA6" w:rsidRDefault="00A3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SCHOOL……………………………………………………………..ADMNO………………….</w:t>
      </w:r>
    </w:p>
    <w:p w:rsidR="00A33CA6" w:rsidRDefault="00A3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EXAM…………………………………………………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….SIGN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33CA6" w:rsidRDefault="00A3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Certificate of Secondary Education</w:t>
      </w:r>
    </w:p>
    <w:p w:rsidR="00A33CA6" w:rsidRDefault="00A3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 AND GOVERNMENT </w:t>
      </w:r>
    </w:p>
    <w:p w:rsidR="00A33CA6" w:rsidRDefault="00A3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A33CA6" w:rsidRDefault="00A3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½ hours.</w:t>
      </w:r>
    </w:p>
    <w:p w:rsidR="00A33CA6" w:rsidRDefault="00A3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Instructions to </w:t>
      </w:r>
      <w:r w:rsidR="0078559D">
        <w:rPr>
          <w:rFonts w:ascii="Times New Roman" w:hAnsi="Times New Roman" w:cs="Times New Roman"/>
          <w:sz w:val="24"/>
          <w:szCs w:val="24"/>
        </w:rPr>
        <w:t>candidates</w:t>
      </w:r>
    </w:p>
    <w:p w:rsidR="0078559D" w:rsidRDefault="0078559D" w:rsidP="00785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three sections; A, B and C.</w:t>
      </w:r>
    </w:p>
    <w:p w:rsidR="0078559D" w:rsidRDefault="0078559D" w:rsidP="00785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section A, three from section B and two from section C.</w:t>
      </w:r>
    </w:p>
    <w:p w:rsidR="0078559D" w:rsidRDefault="0078559D" w:rsidP="00785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to all questions must be written in the answer booklet provided.</w:t>
      </w:r>
    </w:p>
    <w:p w:rsidR="0078559D" w:rsidRDefault="0078559D" w:rsidP="00785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4 printed pages.</w:t>
      </w:r>
    </w:p>
    <w:p w:rsidR="0078559D" w:rsidRDefault="0078559D" w:rsidP="00785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2A5C5F" w:rsidRDefault="002A5C5F" w:rsidP="002A5C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5C5F" w:rsidRDefault="002A5C5F" w:rsidP="002A5C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5C5F" w:rsidRDefault="002A5C5F" w:rsidP="002A5C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59D" w:rsidRDefault="0078559D" w:rsidP="0078559D">
      <w:pPr>
        <w:rPr>
          <w:rFonts w:ascii="Times New Roman" w:hAnsi="Times New Roman" w:cs="Times New Roman"/>
          <w:sz w:val="24"/>
          <w:szCs w:val="24"/>
        </w:rPr>
      </w:pPr>
    </w:p>
    <w:p w:rsidR="0078559D" w:rsidRDefault="0078559D" w:rsidP="0078559D">
      <w:pPr>
        <w:rPr>
          <w:rFonts w:ascii="Times New Roman" w:hAnsi="Times New Roman" w:cs="Times New Roman"/>
          <w:sz w:val="24"/>
          <w:szCs w:val="24"/>
        </w:rPr>
      </w:pPr>
    </w:p>
    <w:p w:rsidR="0078559D" w:rsidRDefault="0078559D" w:rsidP="0078559D">
      <w:pPr>
        <w:rPr>
          <w:rFonts w:ascii="Times New Roman" w:hAnsi="Times New Roman" w:cs="Times New Roman"/>
          <w:sz w:val="24"/>
          <w:szCs w:val="24"/>
        </w:rPr>
      </w:pPr>
    </w:p>
    <w:p w:rsidR="0078559D" w:rsidRDefault="0078559D" w:rsidP="0078559D">
      <w:pPr>
        <w:rPr>
          <w:rFonts w:ascii="Times New Roman" w:hAnsi="Times New Roman" w:cs="Times New Roman"/>
          <w:sz w:val="24"/>
          <w:szCs w:val="24"/>
        </w:rPr>
      </w:pPr>
    </w:p>
    <w:p w:rsidR="0083244A" w:rsidRDefault="0078559D" w:rsidP="00785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3244A" w:rsidRDefault="0083244A" w:rsidP="0078559D">
      <w:pPr>
        <w:rPr>
          <w:rFonts w:ascii="Times New Roman" w:hAnsi="Times New Roman" w:cs="Times New Roman"/>
          <w:sz w:val="24"/>
          <w:szCs w:val="24"/>
        </w:rPr>
      </w:pPr>
    </w:p>
    <w:p w:rsidR="0083244A" w:rsidRDefault="0083244A" w:rsidP="0078559D">
      <w:pPr>
        <w:rPr>
          <w:rFonts w:ascii="Times New Roman" w:hAnsi="Times New Roman" w:cs="Times New Roman"/>
          <w:sz w:val="24"/>
          <w:szCs w:val="24"/>
        </w:rPr>
      </w:pPr>
    </w:p>
    <w:p w:rsidR="0083244A" w:rsidRDefault="0083244A" w:rsidP="0078559D">
      <w:pPr>
        <w:rPr>
          <w:rFonts w:ascii="Times New Roman" w:hAnsi="Times New Roman" w:cs="Times New Roman"/>
          <w:sz w:val="24"/>
          <w:szCs w:val="24"/>
        </w:rPr>
      </w:pPr>
    </w:p>
    <w:p w:rsidR="0083244A" w:rsidRDefault="0083244A" w:rsidP="0078559D">
      <w:pPr>
        <w:rPr>
          <w:rFonts w:ascii="Times New Roman" w:hAnsi="Times New Roman" w:cs="Times New Roman"/>
          <w:sz w:val="24"/>
          <w:szCs w:val="24"/>
        </w:rPr>
      </w:pPr>
    </w:p>
    <w:p w:rsidR="0078559D" w:rsidRPr="0083244A" w:rsidRDefault="0078559D" w:rsidP="008324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44A">
        <w:rPr>
          <w:rFonts w:ascii="Times New Roman" w:hAnsi="Times New Roman" w:cs="Times New Roman"/>
          <w:b/>
          <w:sz w:val="24"/>
          <w:szCs w:val="24"/>
          <w:u w:val="single"/>
        </w:rPr>
        <w:t>SECTION A (25 Marks)</w:t>
      </w:r>
    </w:p>
    <w:p w:rsidR="0078559D" w:rsidRPr="0083244A" w:rsidRDefault="009345A8" w:rsidP="005F6749">
      <w:pPr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44A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 in the answer booklet provided.</w:t>
      </w:r>
    </w:p>
    <w:p w:rsidR="002A5C5F" w:rsidRDefault="002A5C5F" w:rsidP="002A5C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oral traditions? </w:t>
      </w:r>
      <w:r w:rsidR="00820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(1mk)</w:t>
      </w:r>
    </w:p>
    <w:p w:rsidR="0082078A" w:rsidRDefault="0082078A" w:rsidP="002A5C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Identify </w:t>
      </w:r>
      <w:r w:rsidRPr="00015DD0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branch in the study of history.                                                             (1mk)</w:t>
      </w:r>
    </w:p>
    <w:p w:rsidR="0082078A" w:rsidRPr="0082078A" w:rsidRDefault="0082078A" w:rsidP="00820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015DD0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agrarian revolution in Britain affected the lives of small scale farmers.                                                                                                                     (2mks)</w:t>
      </w:r>
    </w:p>
    <w:p w:rsidR="0082078A" w:rsidRDefault="00836676" w:rsidP="00820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015DD0"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commodity from Africa during trans-Atlantic trade                    (1mk)</w:t>
      </w:r>
    </w:p>
    <w:p w:rsidR="00836676" w:rsidRDefault="00836676" w:rsidP="00820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E340CC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means of water transport used during the ancient time                            (2mks)</w:t>
      </w:r>
    </w:p>
    <w:p w:rsidR="00836676" w:rsidRDefault="00FC61A7" w:rsidP="00820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E340CC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reason why coal was used as the main source of industrial power in Britain during the industrial revolution                                                                                (1mk )</w:t>
      </w:r>
    </w:p>
    <w:p w:rsidR="00FC61A7" w:rsidRDefault="00FC61A7" w:rsidP="00820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E340CC">
        <w:rPr>
          <w:rFonts w:ascii="Times New Roman" w:hAnsi="Times New Roman" w:cs="Times New Roman"/>
          <w:b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 audio-visual source of information on history and government              (1mk )</w:t>
      </w:r>
    </w:p>
    <w:p w:rsidR="00FC61A7" w:rsidRDefault="00FC61A7" w:rsidP="00820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015DD0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social functions of the ancient city of Athens in Greece                      (2mks)</w:t>
      </w:r>
    </w:p>
    <w:p w:rsidR="00F93479" w:rsidRDefault="00F93479" w:rsidP="00820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015DD0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functions of the Saza chiefs among the Buganda in the 19</w:t>
      </w:r>
      <w:r w:rsidRPr="00F934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       (2mks)</w:t>
      </w:r>
    </w:p>
    <w:p w:rsidR="00F93479" w:rsidRDefault="00F93479" w:rsidP="00820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015DD0">
        <w:rPr>
          <w:rFonts w:ascii="Times New Roman" w:hAnsi="Times New Roman" w:cs="Times New Roman"/>
          <w:b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country in Africa that was not colonized by Europeans                           (1mk)</w:t>
      </w:r>
    </w:p>
    <w:p w:rsidR="00F93479" w:rsidRDefault="00F93479" w:rsidP="00820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Pr="00015DD0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methods used by Europeans to acquire colonies in Africa                         (2mks)</w:t>
      </w:r>
    </w:p>
    <w:p w:rsidR="00F93479" w:rsidRDefault="00125667" w:rsidP="00820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015DD0">
        <w:rPr>
          <w:rFonts w:ascii="Times New Roman" w:hAnsi="Times New Roman" w:cs="Times New Roman"/>
          <w:b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of the leaders </w:t>
      </w:r>
      <w:r w:rsidR="00F93479">
        <w:rPr>
          <w:rFonts w:ascii="Times New Roman" w:hAnsi="Times New Roman" w:cs="Times New Roman"/>
          <w:sz w:val="24"/>
          <w:szCs w:val="24"/>
        </w:rPr>
        <w:t xml:space="preserve"> of FRELIMO</w:t>
      </w:r>
      <w:r>
        <w:rPr>
          <w:rFonts w:ascii="Times New Roman" w:hAnsi="Times New Roman" w:cs="Times New Roman"/>
          <w:sz w:val="24"/>
          <w:szCs w:val="24"/>
        </w:rPr>
        <w:t xml:space="preserve"> movement in Mozambique                         (1mk)</w:t>
      </w:r>
    </w:p>
    <w:p w:rsidR="00125667" w:rsidRDefault="00125667" w:rsidP="00820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Pr="00015DD0">
        <w:rPr>
          <w:rFonts w:ascii="Times New Roman" w:hAnsi="Times New Roman" w:cs="Times New Roman"/>
          <w:sz w:val="24"/>
          <w:szCs w:val="24"/>
        </w:rPr>
        <w:t xml:space="preserve"> </w:t>
      </w:r>
      <w:r w:rsidRPr="00015DD0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terms of the Versailles treaty of 1918                         </w:t>
      </w:r>
      <w:r w:rsidR="00015D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125667" w:rsidRDefault="00125667" w:rsidP="00820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Pr="00015DD0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weapons used during the cold war                                                               (2mk)</w:t>
      </w:r>
    </w:p>
    <w:p w:rsidR="00125667" w:rsidRDefault="00125667" w:rsidP="00820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015DD0">
        <w:rPr>
          <w:rFonts w:ascii="Times New Roman" w:hAnsi="Times New Roman" w:cs="Times New Roman"/>
          <w:b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English speaking member of ECOWAS                                                    (1mk)</w:t>
      </w:r>
    </w:p>
    <w:p w:rsidR="00125667" w:rsidRDefault="00125667" w:rsidP="00820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015DD0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political challenges that have faced Democratic Republic of Congo (DRC) since independence                                                                            </w:t>
      </w:r>
      <w:r w:rsidR="009A71D4">
        <w:rPr>
          <w:rFonts w:ascii="Times New Roman" w:hAnsi="Times New Roman" w:cs="Times New Roman"/>
          <w:sz w:val="24"/>
          <w:szCs w:val="24"/>
        </w:rPr>
        <w:t xml:space="preserve">                         (2mks)</w:t>
      </w:r>
    </w:p>
    <w:p w:rsidR="008B48D0" w:rsidRPr="008B48D0" w:rsidRDefault="009A71D4" w:rsidP="008B48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the </w:t>
      </w:r>
      <w:r w:rsidRPr="00015DD0">
        <w:rPr>
          <w:rFonts w:ascii="Times New Roman" w:hAnsi="Times New Roman" w:cs="Times New Roman"/>
          <w:b/>
          <w:sz w:val="24"/>
          <w:szCs w:val="24"/>
        </w:rPr>
        <w:t>head of Government</w:t>
      </w:r>
      <w:r>
        <w:rPr>
          <w:rFonts w:ascii="Times New Roman" w:hAnsi="Times New Roman" w:cs="Times New Roman"/>
          <w:sz w:val="24"/>
          <w:szCs w:val="24"/>
        </w:rPr>
        <w:t xml:space="preserve"> in Britain?                                                             (1mk)</w:t>
      </w:r>
    </w:p>
    <w:p w:rsidR="008B48D0" w:rsidRDefault="008B48D0" w:rsidP="008B48D0">
      <w:pPr>
        <w:rPr>
          <w:rFonts w:ascii="Times New Roman" w:hAnsi="Times New Roman" w:cs="Times New Roman"/>
          <w:sz w:val="24"/>
          <w:szCs w:val="24"/>
        </w:rPr>
      </w:pPr>
    </w:p>
    <w:p w:rsidR="008B48D0" w:rsidRPr="008B48D0" w:rsidRDefault="008B48D0" w:rsidP="008B48D0">
      <w:pPr>
        <w:rPr>
          <w:rFonts w:ascii="Times New Roman" w:hAnsi="Times New Roman" w:cs="Times New Roman"/>
          <w:sz w:val="24"/>
          <w:szCs w:val="24"/>
        </w:rPr>
      </w:pPr>
    </w:p>
    <w:p w:rsidR="0082078A" w:rsidRDefault="0082078A" w:rsidP="008207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6749" w:rsidRPr="0083244A" w:rsidRDefault="005F6749" w:rsidP="0083244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44A">
        <w:rPr>
          <w:rFonts w:ascii="Times New Roman" w:hAnsi="Times New Roman" w:cs="Times New Roman"/>
          <w:b/>
          <w:sz w:val="24"/>
          <w:szCs w:val="24"/>
          <w:u w:val="single"/>
        </w:rPr>
        <w:t>SECTION B (45 marks)</w:t>
      </w:r>
    </w:p>
    <w:p w:rsidR="005F6749" w:rsidRPr="0083244A" w:rsidRDefault="005F6749" w:rsidP="0083244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44A">
        <w:rPr>
          <w:rFonts w:ascii="Times New Roman" w:hAnsi="Times New Roman" w:cs="Times New Roman"/>
          <w:b/>
          <w:sz w:val="24"/>
          <w:szCs w:val="24"/>
          <w:u w:val="single"/>
        </w:rPr>
        <w:t>Answer any three questions from this section in the answer sheet provided.</w:t>
      </w:r>
    </w:p>
    <w:p w:rsidR="00015DD0" w:rsidRPr="0083244A" w:rsidRDefault="00015DD0" w:rsidP="0083244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5DD0" w:rsidRDefault="005F6749" w:rsidP="00015D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State </w:t>
      </w:r>
      <w:r w:rsidRPr="00015DD0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uses of fire by early man during the Mesolithic </w:t>
      </w:r>
      <w:r w:rsidR="00883E01">
        <w:rPr>
          <w:rFonts w:ascii="Times New Roman" w:hAnsi="Times New Roman" w:cs="Times New Roman"/>
          <w:sz w:val="24"/>
          <w:szCs w:val="24"/>
        </w:rPr>
        <w:t xml:space="preserve">age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5mks)</w:t>
      </w:r>
    </w:p>
    <w:p w:rsidR="00015DD0" w:rsidRPr="00015DD0" w:rsidRDefault="00015DD0" w:rsidP="00015D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6749" w:rsidRDefault="005F6749" w:rsidP="005F674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015DD0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 why Africa is considered as the homeland of man           (10mks)</w:t>
      </w:r>
    </w:p>
    <w:p w:rsidR="00883E01" w:rsidRDefault="00883E01" w:rsidP="00883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19. (a) Give </w:t>
      </w:r>
      <w:r w:rsidRPr="00015DD0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uses of gold in ancient Egypt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3mks)</w:t>
      </w:r>
    </w:p>
    <w:p w:rsidR="00883E01" w:rsidRDefault="00883E01" w:rsidP="00883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(b) Explain </w:t>
      </w:r>
      <w:r w:rsidRPr="00015DD0">
        <w:rPr>
          <w:rFonts w:ascii="Times New Roman" w:hAnsi="Times New Roman" w:cs="Times New Roman"/>
          <w:b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>factors which contributed to industrial supremacy in the USA      (12mks)</w:t>
      </w:r>
    </w:p>
    <w:p w:rsidR="00883E01" w:rsidRDefault="00883E01" w:rsidP="00883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20. (a) Give</w:t>
      </w:r>
      <w:r w:rsidRPr="008B48D0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reasons why Fredrick Lugard used indirect rule in northern </w:t>
      </w:r>
      <w:proofErr w:type="gramStart"/>
      <w:r>
        <w:rPr>
          <w:rFonts w:ascii="Times New Roman" w:hAnsi="Times New Roman" w:cs="Times New Roman"/>
          <w:sz w:val="24"/>
          <w:szCs w:val="24"/>
        </w:rPr>
        <w:t>Nigeria  (</w:t>
      </w:r>
      <w:proofErr w:type="gramEnd"/>
      <w:r>
        <w:rPr>
          <w:rFonts w:ascii="Times New Roman" w:hAnsi="Times New Roman" w:cs="Times New Roman"/>
          <w:sz w:val="24"/>
          <w:szCs w:val="24"/>
        </w:rPr>
        <w:t>5mks)</w:t>
      </w:r>
    </w:p>
    <w:p w:rsidR="00883E01" w:rsidRDefault="00883E01" w:rsidP="00883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(b) Explain </w:t>
      </w:r>
      <w:r w:rsidRPr="008B48D0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challenges which faced French Assimilation policy in Senegal    (10mks)</w:t>
      </w:r>
    </w:p>
    <w:p w:rsidR="00883E01" w:rsidRDefault="00883E01" w:rsidP="00883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21. (a) </w:t>
      </w:r>
      <w:r w:rsidR="00626F85">
        <w:rPr>
          <w:rFonts w:ascii="Times New Roman" w:hAnsi="Times New Roman" w:cs="Times New Roman"/>
          <w:sz w:val="24"/>
          <w:szCs w:val="24"/>
        </w:rPr>
        <w:t xml:space="preserve">State </w:t>
      </w:r>
      <w:r w:rsidR="00626F85" w:rsidRPr="008B48D0">
        <w:rPr>
          <w:rFonts w:ascii="Times New Roman" w:hAnsi="Times New Roman" w:cs="Times New Roman"/>
          <w:b/>
          <w:sz w:val="24"/>
          <w:szCs w:val="24"/>
        </w:rPr>
        <w:t>five</w:t>
      </w:r>
      <w:r w:rsidR="00626F85">
        <w:rPr>
          <w:rFonts w:ascii="Times New Roman" w:hAnsi="Times New Roman" w:cs="Times New Roman"/>
          <w:sz w:val="24"/>
          <w:szCs w:val="24"/>
        </w:rPr>
        <w:t xml:space="preserve"> causes of chimurenga war of 1896-1897                                        </w:t>
      </w:r>
      <w:proofErr w:type="gramStart"/>
      <w:r w:rsidR="00626F8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626F85">
        <w:rPr>
          <w:rFonts w:ascii="Times New Roman" w:hAnsi="Times New Roman" w:cs="Times New Roman"/>
          <w:sz w:val="24"/>
          <w:szCs w:val="24"/>
        </w:rPr>
        <w:t>5mks)</w:t>
      </w:r>
    </w:p>
    <w:p w:rsidR="00626F85" w:rsidRDefault="00626F85" w:rsidP="00883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(b) Explain </w:t>
      </w:r>
      <w:r w:rsidRPr="008B48D0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which enabled Samori Toure to resist the French for long (10mks</w:t>
      </w:r>
    </w:p>
    <w:p w:rsidR="00626F85" w:rsidRDefault="00626F85" w:rsidP="00883E01">
      <w:pPr>
        <w:rPr>
          <w:rFonts w:ascii="Times New Roman" w:hAnsi="Times New Roman" w:cs="Times New Roman"/>
          <w:sz w:val="24"/>
          <w:szCs w:val="24"/>
        </w:rPr>
      </w:pPr>
    </w:p>
    <w:p w:rsidR="00626F85" w:rsidRDefault="00626F85" w:rsidP="00883E01">
      <w:pPr>
        <w:rPr>
          <w:rFonts w:ascii="Times New Roman" w:hAnsi="Times New Roman" w:cs="Times New Roman"/>
          <w:sz w:val="24"/>
          <w:szCs w:val="24"/>
        </w:rPr>
      </w:pPr>
    </w:p>
    <w:p w:rsidR="00626F85" w:rsidRDefault="00626F85" w:rsidP="00883E01">
      <w:pPr>
        <w:rPr>
          <w:rFonts w:ascii="Times New Roman" w:hAnsi="Times New Roman" w:cs="Times New Roman"/>
          <w:sz w:val="24"/>
          <w:szCs w:val="24"/>
        </w:rPr>
      </w:pPr>
    </w:p>
    <w:p w:rsidR="00626F85" w:rsidRDefault="00626F85" w:rsidP="00883E01">
      <w:pPr>
        <w:rPr>
          <w:rFonts w:ascii="Times New Roman" w:hAnsi="Times New Roman" w:cs="Times New Roman"/>
          <w:sz w:val="24"/>
          <w:szCs w:val="24"/>
        </w:rPr>
      </w:pPr>
    </w:p>
    <w:p w:rsidR="00626F85" w:rsidRPr="0083244A" w:rsidRDefault="00626F85" w:rsidP="00883E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3244A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C (30 marks) </w:t>
      </w:r>
    </w:p>
    <w:p w:rsidR="00626F85" w:rsidRPr="0083244A" w:rsidRDefault="00626F85" w:rsidP="008324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44A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 in the answer sheet provided.</w:t>
      </w:r>
    </w:p>
    <w:p w:rsidR="008B48D0" w:rsidRDefault="00626F85" w:rsidP="008B4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22. (a) Name any </w:t>
      </w:r>
      <w:r w:rsidRPr="008B48D0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permanent members of the United Nations Security Council </w:t>
      </w:r>
      <w:r w:rsidR="00261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F85" w:rsidRDefault="008B48D0" w:rsidP="008B4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613C7">
        <w:rPr>
          <w:rFonts w:ascii="Times New Roman" w:hAnsi="Times New Roman" w:cs="Times New Roman"/>
          <w:sz w:val="24"/>
          <w:szCs w:val="24"/>
        </w:rPr>
        <w:t xml:space="preserve">  </w:t>
      </w:r>
      <w:r w:rsidR="00626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6F85">
        <w:rPr>
          <w:rFonts w:ascii="Times New Roman" w:hAnsi="Times New Roman" w:cs="Times New Roman"/>
          <w:sz w:val="24"/>
          <w:szCs w:val="24"/>
        </w:rPr>
        <w:t>(3mks)</w:t>
      </w:r>
    </w:p>
    <w:p w:rsidR="00626F85" w:rsidRDefault="00626F85" w:rsidP="00883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(b) Explain</w:t>
      </w:r>
      <w:r w:rsidRPr="008B48D0">
        <w:rPr>
          <w:rFonts w:ascii="Times New Roman" w:hAnsi="Times New Roman" w:cs="Times New Roman"/>
          <w:b/>
          <w:sz w:val="24"/>
          <w:szCs w:val="24"/>
        </w:rPr>
        <w:t xml:space="preserve"> Six</w:t>
      </w:r>
      <w:r>
        <w:rPr>
          <w:rFonts w:ascii="Times New Roman" w:hAnsi="Times New Roman" w:cs="Times New Roman"/>
          <w:sz w:val="24"/>
          <w:szCs w:val="24"/>
        </w:rPr>
        <w:t xml:space="preserve"> common features of the Commonwealth members                       </w:t>
      </w:r>
      <w:r w:rsidR="00261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(12mks)</w:t>
      </w:r>
    </w:p>
    <w:p w:rsidR="002613C7" w:rsidRDefault="002613C7" w:rsidP="00883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6F85">
        <w:rPr>
          <w:rFonts w:ascii="Times New Roman" w:hAnsi="Times New Roman" w:cs="Times New Roman"/>
          <w:sz w:val="24"/>
          <w:szCs w:val="24"/>
        </w:rPr>
        <w:t xml:space="preserve"> 23. </w:t>
      </w:r>
      <w:r>
        <w:rPr>
          <w:rFonts w:ascii="Times New Roman" w:hAnsi="Times New Roman" w:cs="Times New Roman"/>
          <w:sz w:val="24"/>
          <w:szCs w:val="24"/>
        </w:rPr>
        <w:t>(a) Give</w:t>
      </w:r>
      <w:r w:rsidRPr="008B48D0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hAnsi="Times New Roman" w:cs="Times New Roman"/>
          <w:sz w:val="24"/>
          <w:szCs w:val="24"/>
        </w:rPr>
        <w:t xml:space="preserve"> reasons why the central powers were defeated during World war </w:t>
      </w:r>
      <w:proofErr w:type="gramStart"/>
      <w:r>
        <w:rPr>
          <w:rFonts w:ascii="Times New Roman" w:hAnsi="Times New Roman" w:cs="Times New Roman"/>
          <w:sz w:val="24"/>
          <w:szCs w:val="24"/>
        </w:rPr>
        <w:t>1  (</w:t>
      </w:r>
      <w:proofErr w:type="gramEnd"/>
      <w:r>
        <w:rPr>
          <w:rFonts w:ascii="Times New Roman" w:hAnsi="Times New Roman" w:cs="Times New Roman"/>
          <w:sz w:val="24"/>
          <w:szCs w:val="24"/>
        </w:rPr>
        <w:t>3mks)</w:t>
      </w:r>
    </w:p>
    <w:p w:rsidR="002613C7" w:rsidRDefault="002613C7" w:rsidP="00883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(b) Explain</w:t>
      </w:r>
      <w:r w:rsidRPr="008B48D0">
        <w:rPr>
          <w:rFonts w:ascii="Times New Roman" w:hAnsi="Times New Roman" w:cs="Times New Roman"/>
          <w:b/>
          <w:sz w:val="24"/>
          <w:szCs w:val="24"/>
        </w:rPr>
        <w:t xml:space="preserve"> six</w:t>
      </w:r>
      <w:r>
        <w:rPr>
          <w:rFonts w:ascii="Times New Roman" w:hAnsi="Times New Roman" w:cs="Times New Roman"/>
          <w:sz w:val="24"/>
          <w:szCs w:val="24"/>
        </w:rPr>
        <w:t xml:space="preserve"> political results of the second world war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12mks)</w:t>
      </w:r>
    </w:p>
    <w:p w:rsidR="00626F85" w:rsidRDefault="002613C7" w:rsidP="00883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24.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State </w:t>
      </w:r>
      <w:r w:rsidRPr="008B48D0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failures of the Organization of African Unity (OAU)                       (3mks)</w:t>
      </w:r>
    </w:p>
    <w:p w:rsidR="002613C7" w:rsidRDefault="002613C7" w:rsidP="00883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(b) Ex</w:t>
      </w:r>
      <w:r w:rsidR="008B48D0">
        <w:rPr>
          <w:rFonts w:ascii="Times New Roman" w:hAnsi="Times New Roman" w:cs="Times New Roman"/>
          <w:sz w:val="24"/>
          <w:szCs w:val="24"/>
        </w:rPr>
        <w:t>plain</w:t>
      </w:r>
      <w:r w:rsidR="008B48D0" w:rsidRPr="008B48D0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="008B48D0">
        <w:rPr>
          <w:rFonts w:ascii="Times New Roman" w:hAnsi="Times New Roman" w:cs="Times New Roman"/>
          <w:sz w:val="24"/>
          <w:szCs w:val="24"/>
        </w:rPr>
        <w:t xml:space="preserve"> achievements of Economic Community of West African States   (12mks)</w:t>
      </w:r>
    </w:p>
    <w:p w:rsidR="008B48D0" w:rsidRDefault="008B48D0" w:rsidP="00883E01">
      <w:pPr>
        <w:rPr>
          <w:rFonts w:ascii="Times New Roman" w:hAnsi="Times New Roman" w:cs="Times New Roman"/>
          <w:sz w:val="24"/>
          <w:szCs w:val="24"/>
        </w:rPr>
      </w:pPr>
    </w:p>
    <w:p w:rsidR="00626F85" w:rsidRDefault="00626F85" w:rsidP="00883E01">
      <w:pPr>
        <w:rPr>
          <w:rFonts w:ascii="Times New Roman" w:hAnsi="Times New Roman" w:cs="Times New Roman"/>
          <w:sz w:val="24"/>
          <w:szCs w:val="24"/>
        </w:rPr>
      </w:pPr>
    </w:p>
    <w:p w:rsidR="00883E01" w:rsidRPr="00883E01" w:rsidRDefault="00883E01" w:rsidP="00883E01">
      <w:pPr>
        <w:rPr>
          <w:rFonts w:ascii="Times New Roman" w:hAnsi="Times New Roman" w:cs="Times New Roman"/>
          <w:sz w:val="24"/>
          <w:szCs w:val="24"/>
        </w:rPr>
      </w:pPr>
    </w:p>
    <w:p w:rsidR="005F6749" w:rsidRPr="002A5C5F" w:rsidRDefault="005F6749" w:rsidP="008207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F6749" w:rsidRPr="002A5C5F" w:rsidSect="00832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C4E3E"/>
    <w:multiLevelType w:val="hybridMultilevel"/>
    <w:tmpl w:val="5DB08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C31CC"/>
    <w:multiLevelType w:val="hybridMultilevel"/>
    <w:tmpl w:val="220232E4"/>
    <w:lvl w:ilvl="0" w:tplc="614283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D5"/>
    <w:rsid w:val="00015DD0"/>
    <w:rsid w:val="00071E19"/>
    <w:rsid w:val="00125667"/>
    <w:rsid w:val="001E1B2A"/>
    <w:rsid w:val="002613C7"/>
    <w:rsid w:val="002A5C5F"/>
    <w:rsid w:val="005168D5"/>
    <w:rsid w:val="005F6749"/>
    <w:rsid w:val="00626F85"/>
    <w:rsid w:val="0078559D"/>
    <w:rsid w:val="0082078A"/>
    <w:rsid w:val="008236EC"/>
    <w:rsid w:val="0083244A"/>
    <w:rsid w:val="00836676"/>
    <w:rsid w:val="00883E01"/>
    <w:rsid w:val="008B48D0"/>
    <w:rsid w:val="009345A8"/>
    <w:rsid w:val="009A71D4"/>
    <w:rsid w:val="00A33CA6"/>
    <w:rsid w:val="00E340CC"/>
    <w:rsid w:val="00F93479"/>
    <w:rsid w:val="00F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D47A"/>
  <w15:chartTrackingRefBased/>
  <w15:docId w15:val="{C39355CF-411C-4589-A23E-579AAD85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59D"/>
    <w:pPr>
      <w:ind w:left="720"/>
      <w:contextualSpacing/>
    </w:pPr>
  </w:style>
  <w:style w:type="table" w:styleId="TableGrid">
    <w:name w:val="Table Grid"/>
    <w:basedOn w:val="TableNormal"/>
    <w:uiPriority w:val="39"/>
    <w:rsid w:val="002A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EUNICE</cp:lastModifiedBy>
  <cp:revision>9</cp:revision>
  <dcterms:created xsi:type="dcterms:W3CDTF">2019-06-20T17:06:00Z</dcterms:created>
  <dcterms:modified xsi:type="dcterms:W3CDTF">2019-07-01T09:23:00Z</dcterms:modified>
</cp:coreProperties>
</file>