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C" w:rsidRPr="004143F4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 w:rsidRPr="004143F4">
        <w:rPr>
          <w:rFonts w:ascii="Times New Roman" w:hAnsi="Times New Roman" w:cs="Times New Roman"/>
          <w:b/>
          <w:sz w:val="24"/>
          <w:szCs w:val="24"/>
        </w:rPr>
        <w:t xml:space="preserve">MWAKICAN JOINT EXAMINATION </w:t>
      </w:r>
    </w:p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82583A">
        <w:rPr>
          <w:rFonts w:ascii="Times New Roman" w:hAnsi="Times New Roman" w:cs="Times New Roman"/>
          <w:b/>
          <w:sz w:val="24"/>
          <w:szCs w:val="24"/>
        </w:rPr>
        <w:t>3</w:t>
      </w:r>
      <w:r w:rsidR="0082583A" w:rsidRPr="004143F4"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2583A" w:rsidRPr="004143F4">
        <w:rPr>
          <w:rFonts w:ascii="Times New Roman" w:hAnsi="Times New Roman" w:cs="Times New Roman"/>
          <w:b/>
          <w:sz w:val="24"/>
          <w:szCs w:val="24"/>
        </w:rPr>
        <w:t xml:space="preserve">GOVERNMENT </w:t>
      </w:r>
      <w:r w:rsidR="0082583A">
        <w:rPr>
          <w:rFonts w:ascii="Times New Roman" w:hAnsi="Times New Roman" w:cs="Times New Roman"/>
          <w:b/>
          <w:sz w:val="24"/>
          <w:szCs w:val="24"/>
        </w:rPr>
        <w:t xml:space="preserve">PAPER </w:t>
      </w:r>
      <w:proofErr w:type="gramStart"/>
      <w:r w:rsidR="008258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311/2</w:t>
      </w:r>
    </w:p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SCHEME</w:t>
      </w:r>
    </w:p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82583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II  2016</w:t>
      </w:r>
    </w:p>
    <w:p w:rsidR="00D47F1C" w:rsidRPr="008E5614" w:rsidRDefault="00D47F1C" w:rsidP="00D47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SECTION 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(25 MARKS)</w:t>
      </w:r>
    </w:p>
    <w:p w:rsidR="00D47F1C" w:rsidRDefault="00D47F1C" w:rsidP="00D47F1C"/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advantages of land enclosure system in Britain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easy to control animal diseases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possible to practice large scale farming.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</w:t>
      </w:r>
      <w:r w:rsidR="00D47F1C">
        <w:rPr>
          <w:rFonts w:ascii="Times New Roman" w:hAnsi="Times New Roman" w:cs="Times New Roman"/>
          <w:sz w:val="24"/>
          <w:szCs w:val="24"/>
        </w:rPr>
        <w:t>rmers could access loans</w:t>
      </w:r>
      <w:r>
        <w:rPr>
          <w:rFonts w:ascii="Times New Roman" w:hAnsi="Times New Roman" w:cs="Times New Roman"/>
          <w:sz w:val="24"/>
          <w:szCs w:val="24"/>
        </w:rPr>
        <w:t xml:space="preserve"> from financial institutions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allowed the use of machines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industries established by the early man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making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Pottery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Weaving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Cloth making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0713BF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</w:t>
      </w:r>
      <w:r w:rsidR="00D47F1C">
        <w:rPr>
          <w:rFonts w:ascii="Times New Roman" w:hAnsi="Times New Roman" w:cs="Times New Roman"/>
          <w:sz w:val="24"/>
          <w:szCs w:val="24"/>
        </w:rPr>
        <w:t xml:space="preserve"> of the invention of the wheel in Mesopotamia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agriculture since it was used in shad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713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make pots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transport through making of chariots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people to use iron in the world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Hittites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0713BF">
        <w:rPr>
          <w:rFonts w:ascii="Times New Roman" w:hAnsi="Times New Roman" w:cs="Times New Roman"/>
          <w:sz w:val="24"/>
          <w:szCs w:val="24"/>
        </w:rPr>
        <w:t>s of the Berlin conference  of 1885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Congo and Niger to be open to all powers.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power occupying any region in Africa should allow others to trade.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to be effective occupation in sphere of influence.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hinterland behind the coastal possession of any power belonged to that power.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European state laying claim on any part of Africa must inform other interested parties to avoid future conflict.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Any power acquiring territory in Africa must undertake to stamp out slave trade and safeguard the interests of Africans, Christian missionaries, traders and explorers   </w:t>
      </w:r>
    </w:p>
    <w:p w:rsidR="00D47F1C" w:rsidRDefault="00D47F1C" w:rsidP="00D47F1C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countries that were colonized by Portugal in Africa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Angola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Mozambique</w:t>
      </w:r>
    </w:p>
    <w:p w:rsidR="000713BF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Portuguese Guinea 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Roles of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trans-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trade.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1C">
        <w:rPr>
          <w:rFonts w:ascii="Times New Roman" w:hAnsi="Times New Roman" w:cs="Times New Roman"/>
          <w:sz w:val="24"/>
          <w:szCs w:val="24"/>
        </w:rPr>
        <w:t xml:space="preserve"> guides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Protected the oasis in the desert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interpreter to the traders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security to the trade caravan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 of Alexander Graham Bell in communication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invented the telephone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Territories acquired by  Germany from France in the Franco-</w:t>
      </w:r>
      <w:proofErr w:type="spellStart"/>
      <w:r>
        <w:rPr>
          <w:rFonts w:ascii="Times New Roman" w:hAnsi="Times New Roman" w:cs="Times New Roman"/>
          <w:sz w:val="24"/>
          <w:szCs w:val="24"/>
        </w:rPr>
        <w:t>prussian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 of 1870 – 71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Alsace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the Buganda traditional parliament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laws of the kingdom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the collection of taxes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expenditure in the Kingdom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Represented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concerns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disputes in the  Kingdom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the final cour</w:t>
      </w:r>
      <w:r w:rsidR="00D47F1C">
        <w:rPr>
          <w:rFonts w:ascii="Times New Roman" w:hAnsi="Times New Roman" w:cs="Times New Roman"/>
          <w:sz w:val="24"/>
          <w:szCs w:val="24"/>
        </w:rPr>
        <w:t xml:space="preserve">ts to try cases under them </w:t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071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0713BF">
        <w:rPr>
          <w:rFonts w:ascii="Times New Roman" w:hAnsi="Times New Roman" w:cs="Times New Roman"/>
          <w:sz w:val="24"/>
          <w:szCs w:val="24"/>
        </w:rPr>
        <w:t xml:space="preserve"> functions</w:t>
      </w:r>
      <w:proofErr w:type="gramEnd"/>
      <w:r w:rsidR="000713BF">
        <w:rPr>
          <w:rFonts w:ascii="Times New Roman" w:hAnsi="Times New Roman" w:cs="Times New Roman"/>
          <w:sz w:val="24"/>
          <w:szCs w:val="24"/>
        </w:rPr>
        <w:t xml:space="preserve"> of the Emirs in </w:t>
      </w:r>
      <w:proofErr w:type="spellStart"/>
      <w:r w:rsidR="000713BF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="000713BF">
        <w:rPr>
          <w:rFonts w:ascii="Times New Roman" w:hAnsi="Times New Roman" w:cs="Times New Roman"/>
          <w:sz w:val="24"/>
          <w:szCs w:val="24"/>
        </w:rPr>
        <w:t xml:space="preserve"> Nigeria during the colonial period.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-Impose and collect taxes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Maintained  law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order in their areas.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-Settled minor disputes in their areas.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-Supervised communal 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construction.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-Recruited   </w:t>
      </w:r>
      <w:proofErr w:type="gramStart"/>
      <w:r>
        <w:rPr>
          <w:rFonts w:ascii="Times New Roman" w:hAnsi="Times New Roman" w:cs="Times New Roman"/>
          <w:sz w:val="24"/>
          <w:szCs w:val="24"/>
        </w:rPr>
        <w:t>a  bodied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</w:t>
      </w:r>
      <w:r w:rsidR="007F7242">
        <w:rPr>
          <w:rFonts w:ascii="Times New Roman" w:hAnsi="Times New Roman" w:cs="Times New Roman"/>
          <w:sz w:val="24"/>
          <w:szCs w:val="24"/>
        </w:rPr>
        <w:t xml:space="preserve"> to provide </w:t>
      </w:r>
      <w:proofErr w:type="spellStart"/>
      <w:r w:rsidR="007F724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7F7242">
        <w:rPr>
          <w:rFonts w:ascii="Times New Roman" w:hAnsi="Times New Roman" w:cs="Times New Roman"/>
          <w:sz w:val="24"/>
          <w:szCs w:val="24"/>
        </w:rPr>
        <w:t xml:space="preserve"> to settlers or the government </w:t>
      </w:r>
      <w:r w:rsidR="007F7242">
        <w:rPr>
          <w:rFonts w:ascii="Times New Roman" w:hAnsi="Times New Roman" w:cs="Times New Roman"/>
          <w:sz w:val="24"/>
          <w:szCs w:val="24"/>
        </w:rPr>
        <w:tab/>
      </w:r>
      <w:r w:rsidR="007F724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7242" w:rsidRDefault="007F7242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Functions of Lo</w:t>
      </w:r>
      <w:r w:rsidR="007F7242">
        <w:rPr>
          <w:rFonts w:ascii="Times New Roman" w:hAnsi="Times New Roman" w:cs="Times New Roman"/>
          <w:sz w:val="24"/>
          <w:szCs w:val="24"/>
        </w:rPr>
        <w:t xml:space="preserve">ndon as an early urban centre in </w:t>
      </w:r>
      <w:r>
        <w:rPr>
          <w:rFonts w:ascii="Times New Roman" w:hAnsi="Times New Roman" w:cs="Times New Roman"/>
          <w:sz w:val="24"/>
          <w:szCs w:val="24"/>
        </w:rPr>
        <w:t xml:space="preserve">  Europe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and communication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centre</w:t>
      </w: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uses of Bronze in Egypt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BC6228" w:rsidP="00D47F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weapons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Swords </w:t>
      </w:r>
      <w:r w:rsidR="00D47F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7F1C">
        <w:rPr>
          <w:rFonts w:ascii="Times New Roman" w:hAnsi="Times New Roman" w:cs="Times New Roman"/>
          <w:sz w:val="24"/>
          <w:szCs w:val="24"/>
        </w:rPr>
        <w:t xml:space="preserve"> spears</w:t>
      </w:r>
    </w:p>
    <w:p w:rsidR="00D47F1C" w:rsidRDefault="00D47F1C" w:rsidP="00D47F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Decorated temples, palaces and pyramids </w:t>
      </w:r>
    </w:p>
    <w:p w:rsidR="00D47F1C" w:rsidRDefault="00D47F1C" w:rsidP="00D47F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statues and ornaments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factor that led to the rise of the ancient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working/iron</w:t>
      </w:r>
      <w:r w:rsidR="00BC6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melting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country that was not colonized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Ethiopia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Pr="00201E75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E75">
        <w:rPr>
          <w:rFonts w:ascii="Times New Roman" w:hAnsi="Times New Roman" w:cs="Times New Roman"/>
          <w:b/>
          <w:sz w:val="24"/>
          <w:szCs w:val="24"/>
          <w:u w:val="single"/>
        </w:rPr>
        <w:t>SECTION  B</w:t>
      </w:r>
      <w:proofErr w:type="gramEnd"/>
      <w:r w:rsidRPr="0020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75">
        <w:rPr>
          <w:rFonts w:ascii="Times New Roman" w:hAnsi="Times New Roman" w:cs="Times New Roman"/>
          <w:b/>
          <w:sz w:val="24"/>
          <w:szCs w:val="24"/>
        </w:rPr>
        <w:tab/>
      </w:r>
      <w:r w:rsidRPr="00201E75">
        <w:rPr>
          <w:rFonts w:ascii="Times New Roman" w:hAnsi="Times New Roman" w:cs="Times New Roman"/>
          <w:b/>
          <w:sz w:val="24"/>
          <w:szCs w:val="24"/>
        </w:rPr>
        <w:tab/>
        <w:t>45 MARKS</w:t>
      </w: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Uses of tools made by man in the middle stone age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meat and vegetables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Skinning animals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Scrapping skins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 up</w:t>
      </w:r>
      <w:r w:rsidR="00BC6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roots and tubers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Sharpening other tools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Hunting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Peeling tubers</w:t>
      </w:r>
    </w:p>
    <w:p w:rsidR="00BC6228" w:rsidRDefault="00BC6228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wild animals.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5x 1 = 5mks) 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Way of life of the early man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stone age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made refined tools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microliths</w:t>
      </w:r>
      <w:proofErr w:type="spellEnd"/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Made better shelter fr</w:t>
      </w:r>
      <w:r w:rsidR="00BC6228">
        <w:rPr>
          <w:rFonts w:ascii="Times New Roman" w:hAnsi="Times New Roman" w:cs="Times New Roman"/>
          <w:sz w:val="24"/>
          <w:szCs w:val="24"/>
        </w:rPr>
        <w:t>om tree branches and grass/built</w:t>
      </w:r>
      <w:r>
        <w:rPr>
          <w:rFonts w:ascii="Times New Roman" w:hAnsi="Times New Roman" w:cs="Times New Roman"/>
          <w:sz w:val="24"/>
          <w:szCs w:val="24"/>
        </w:rPr>
        <w:t xml:space="preserve"> huts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Decorated hut walls with drawings of animals they hunted.</w:t>
      </w:r>
    </w:p>
    <w:p w:rsidR="00D47F1C" w:rsidRDefault="00BC6228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ate cooked food from g</w:t>
      </w:r>
      <w:r w:rsidR="00D47F1C">
        <w:rPr>
          <w:rFonts w:ascii="Times New Roman" w:hAnsi="Times New Roman" w:cs="Times New Roman"/>
          <w:sz w:val="24"/>
          <w:szCs w:val="24"/>
        </w:rPr>
        <w:t>ame meat, fish etc.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hunted and gathered food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domesticated some plants and animals.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established permanent settlements/sedentary life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Lived in groups with rules and regulations/government.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He began specialized skills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basketry, pottery and iron working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started to trade</w:t>
      </w:r>
    </w:p>
    <w:p w:rsidR="00BC6228" w:rsidRDefault="00BC6228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Man began religion      5 x 2= 10mks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Ways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slaves were obtained during the Trans-Atlantic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were exchanged with manufactured good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Prisoners of war were sold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Luring of children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Kidnapping lonely travelers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Raiding villagers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Selling of debtors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Selling of outcasts and criminals</w:t>
      </w:r>
    </w:p>
    <w:p w:rsidR="00D47F1C" w:rsidRDefault="00BC6228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47F1C" w:rsidRPr="00853831">
        <w:rPr>
          <w:rFonts w:ascii="Times New Roman" w:hAnsi="Times New Roman" w:cs="Times New Roman"/>
          <w:sz w:val="24"/>
          <w:szCs w:val="24"/>
        </w:rPr>
        <w:t>Weak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1C" w:rsidRPr="00853831">
        <w:rPr>
          <w:rFonts w:ascii="Times New Roman" w:hAnsi="Times New Roman" w:cs="Times New Roman"/>
          <w:sz w:val="24"/>
          <w:szCs w:val="24"/>
        </w:rPr>
        <w:t xml:space="preserve"> windows and orphans </w:t>
      </w:r>
      <w:r>
        <w:rPr>
          <w:rFonts w:ascii="Times New Roman" w:hAnsi="Times New Roman" w:cs="Times New Roman"/>
          <w:sz w:val="24"/>
          <w:szCs w:val="24"/>
        </w:rPr>
        <w:t xml:space="preserve">   5x 1 = 5mks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Factors that led to the decline of the trans-Atlantic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gramStart"/>
      <w:r w:rsidRPr="00E6205E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E6205E">
        <w:rPr>
          <w:rFonts w:ascii="Times New Roman" w:hAnsi="Times New Roman" w:cs="Times New Roman"/>
          <w:sz w:val="24"/>
          <w:szCs w:val="24"/>
        </w:rPr>
        <w:t xml:space="preserve"> industrial revolution where machines replaced human </w:t>
      </w:r>
      <w:proofErr w:type="spellStart"/>
      <w:r w:rsidRPr="00E6205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6205E">
        <w:rPr>
          <w:rFonts w:ascii="Times New Roman" w:hAnsi="Times New Roman" w:cs="Times New Roman"/>
          <w:sz w:val="24"/>
          <w:szCs w:val="24"/>
        </w:rPr>
        <w:t>.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>The need to retain Africans in Africa to produce raw materials.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>The role of humanitarians and missionaries who preached against the inhuman trade.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 xml:space="preserve">Britain urged other countries to </w:t>
      </w:r>
      <w:proofErr w:type="gramStart"/>
      <w:r w:rsidRPr="00E6205E">
        <w:rPr>
          <w:rFonts w:ascii="Times New Roman" w:hAnsi="Times New Roman" w:cs="Times New Roman"/>
          <w:sz w:val="24"/>
          <w:szCs w:val="24"/>
        </w:rPr>
        <w:t xml:space="preserve">stop </w:t>
      </w:r>
      <w:r w:rsidR="00BC6228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BC6228">
        <w:rPr>
          <w:rFonts w:ascii="Times New Roman" w:hAnsi="Times New Roman" w:cs="Times New Roman"/>
          <w:sz w:val="24"/>
          <w:szCs w:val="24"/>
        </w:rPr>
        <w:t xml:space="preserve"> trade by </w:t>
      </w:r>
      <w:r w:rsidRPr="00E6205E">
        <w:rPr>
          <w:rFonts w:ascii="Times New Roman" w:hAnsi="Times New Roman" w:cs="Times New Roman"/>
          <w:sz w:val="24"/>
          <w:szCs w:val="24"/>
        </w:rPr>
        <w:t xml:space="preserve">signing treaties end slave trade. </w:t>
      </w:r>
      <w:r w:rsidRPr="00E6205E">
        <w:rPr>
          <w:rFonts w:ascii="Times New Roman" w:hAnsi="Times New Roman" w:cs="Times New Roman"/>
          <w:sz w:val="24"/>
          <w:szCs w:val="24"/>
        </w:rPr>
        <w:tab/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 xml:space="preserve">Attainment of independence by U.S.A in 1776 left Britain with </w:t>
      </w:r>
      <w:r w:rsidR="00BC6228">
        <w:rPr>
          <w:rFonts w:ascii="Times New Roman" w:hAnsi="Times New Roman" w:cs="Times New Roman"/>
          <w:sz w:val="24"/>
          <w:szCs w:val="24"/>
        </w:rPr>
        <w:t xml:space="preserve">no colonies take slaves to work </w:t>
      </w:r>
      <w:proofErr w:type="gramStart"/>
      <w:r w:rsidR="00BC6228">
        <w:rPr>
          <w:rFonts w:ascii="Times New Roman" w:hAnsi="Times New Roman" w:cs="Times New Roman"/>
          <w:sz w:val="24"/>
          <w:szCs w:val="24"/>
        </w:rPr>
        <w:t>in .</w:t>
      </w:r>
      <w:proofErr w:type="gramEnd"/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 xml:space="preserve">The French revolution of 1789 spread ideas of liberty, equality and brotherhood </w:t>
      </w:r>
      <w:r w:rsidR="00BC6228">
        <w:rPr>
          <w:rFonts w:ascii="Times New Roman" w:hAnsi="Times New Roman" w:cs="Times New Roman"/>
          <w:sz w:val="24"/>
          <w:szCs w:val="24"/>
        </w:rPr>
        <w:t xml:space="preserve"> of </w:t>
      </w:r>
      <w:r w:rsidRPr="00E6205E">
        <w:rPr>
          <w:rFonts w:ascii="Times New Roman" w:hAnsi="Times New Roman" w:cs="Times New Roman"/>
          <w:sz w:val="24"/>
          <w:szCs w:val="24"/>
        </w:rPr>
        <w:t>all mankind</w:t>
      </w:r>
    </w:p>
    <w:p w:rsidR="00D47F1C" w:rsidRPr="00E6205E" w:rsidRDefault="00BC6228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</w:t>
      </w:r>
      <w:r w:rsidR="00D47F1C" w:rsidRPr="00E6205E">
        <w:rPr>
          <w:rFonts w:ascii="Times New Roman" w:hAnsi="Times New Roman" w:cs="Times New Roman"/>
          <w:sz w:val="24"/>
          <w:szCs w:val="24"/>
        </w:rPr>
        <w:t xml:space="preserve"> revival movement in the 19</w:t>
      </w:r>
      <w:r w:rsidR="00D47F1C" w:rsidRPr="00E620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7F1C" w:rsidRPr="00E6205E">
        <w:rPr>
          <w:rFonts w:ascii="Times New Roman" w:hAnsi="Times New Roman" w:cs="Times New Roman"/>
          <w:sz w:val="24"/>
          <w:szCs w:val="24"/>
        </w:rPr>
        <w:t xml:space="preserve"> century perceived slavery and slave trade as evil.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5 x 2 = 10mks </w:t>
      </w:r>
    </w:p>
    <w:p w:rsidR="00BC6228" w:rsidRDefault="00D47F1C" w:rsidP="00BC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Five causes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D47F1C" w:rsidRPr="00BC6228" w:rsidRDefault="00BC6228" w:rsidP="00BC62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German East Africa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Company </w:t>
      </w:r>
      <w:r w:rsidR="00D47F1C" w:rsidRPr="00BC6228">
        <w:rPr>
          <w:rFonts w:ascii="Times New Roman" w:hAnsi="Times New Roman" w:cs="Times New Roman"/>
          <w:sz w:val="24"/>
          <w:szCs w:val="24"/>
        </w:rPr>
        <w:t xml:space="preserve"> imposed</w:t>
      </w:r>
      <w:proofErr w:type="gramEnd"/>
      <w:r w:rsidR="00D47F1C" w:rsidRPr="00BC6228">
        <w:rPr>
          <w:rFonts w:ascii="Times New Roman" w:hAnsi="Times New Roman" w:cs="Times New Roman"/>
          <w:sz w:val="24"/>
          <w:szCs w:val="24"/>
        </w:rPr>
        <w:t xml:space="preserve"> heavy taxes on Africans.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lastRenderedPageBreak/>
        <w:t xml:space="preserve">Use of forced </w:t>
      </w:r>
      <w:proofErr w:type="spellStart"/>
      <w:r w:rsidRPr="00B8447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8447E">
        <w:rPr>
          <w:rFonts w:ascii="Times New Roman" w:hAnsi="Times New Roman" w:cs="Times New Roman"/>
          <w:sz w:val="24"/>
          <w:szCs w:val="24"/>
        </w:rPr>
        <w:t xml:space="preserve"> in cotton plantations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8447E">
        <w:rPr>
          <w:rFonts w:ascii="Times New Roman" w:hAnsi="Times New Roman" w:cs="Times New Roman"/>
          <w:sz w:val="24"/>
          <w:szCs w:val="24"/>
        </w:rPr>
        <w:t>Jumbes</w:t>
      </w:r>
      <w:proofErr w:type="spellEnd"/>
      <w:r w:rsidRPr="00B844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47E">
        <w:rPr>
          <w:rFonts w:ascii="Times New Roman" w:hAnsi="Times New Roman" w:cs="Times New Roman"/>
          <w:sz w:val="24"/>
          <w:szCs w:val="24"/>
        </w:rPr>
        <w:t>Akidas</w:t>
      </w:r>
      <w:proofErr w:type="spellEnd"/>
      <w:r w:rsidRPr="00B8447E">
        <w:rPr>
          <w:rFonts w:ascii="Times New Roman" w:hAnsi="Times New Roman" w:cs="Times New Roman"/>
          <w:sz w:val="24"/>
          <w:szCs w:val="24"/>
        </w:rPr>
        <w:t xml:space="preserve"> were brutal while collecting taxes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t>African women were raped against their culture and traditions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t>Christian missionaries were against African traditional beliefs.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447E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Pr="00B84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47E">
        <w:rPr>
          <w:rFonts w:ascii="Times New Roman" w:hAnsi="Times New Roman" w:cs="Times New Roman"/>
          <w:sz w:val="24"/>
          <w:szCs w:val="24"/>
        </w:rPr>
        <w:t>ketile</w:t>
      </w:r>
      <w:proofErr w:type="spellEnd"/>
      <w:r w:rsidR="00BC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28">
        <w:rPr>
          <w:rFonts w:ascii="Times New Roman" w:hAnsi="Times New Roman" w:cs="Times New Roman"/>
          <w:sz w:val="24"/>
          <w:szCs w:val="24"/>
        </w:rPr>
        <w:t>Ngwale</w:t>
      </w:r>
      <w:proofErr w:type="spellEnd"/>
      <w:r w:rsidR="00BC6228">
        <w:rPr>
          <w:rFonts w:ascii="Times New Roman" w:hAnsi="Times New Roman" w:cs="Times New Roman"/>
          <w:sz w:val="24"/>
          <w:szCs w:val="24"/>
        </w:rPr>
        <w:t xml:space="preserve"> </w:t>
      </w:r>
      <w:r w:rsidRPr="00B8447E">
        <w:rPr>
          <w:rFonts w:ascii="Times New Roman" w:hAnsi="Times New Roman" w:cs="Times New Roman"/>
          <w:sz w:val="24"/>
          <w:szCs w:val="24"/>
        </w:rPr>
        <w:t xml:space="preserve"> instilled courage and confidence in the African fighters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 to revenge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massacre by Germans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alienation by German settlers.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Harsh and ruthless German rule hated by Africans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being forced to grow unprofitable cotton in the dry areas by Germans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5x 1 = 5mks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Results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collaboration with the British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receive 850 sterling pounds a year as his stipend</w:t>
      </w:r>
      <w:r w:rsidRPr="0007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company to provide schools, industries, postal services, transport and telegraphic 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appoint officials and pay for administration of the areas.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to stop slavery and witchcraft in his area.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powers were reduced to a paramount chief.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lost contro</w:t>
      </w:r>
      <w:r w:rsidR="00BC6228">
        <w:rPr>
          <w:rFonts w:ascii="Times New Roman" w:hAnsi="Times New Roman" w:cs="Times New Roman"/>
          <w:sz w:val="24"/>
          <w:szCs w:val="24"/>
        </w:rPr>
        <w:t xml:space="preserve">l of former vassal chiefs who </w:t>
      </w:r>
      <w:r>
        <w:rPr>
          <w:rFonts w:ascii="Times New Roman" w:hAnsi="Times New Roman" w:cs="Times New Roman"/>
          <w:sz w:val="24"/>
          <w:szCs w:val="24"/>
        </w:rPr>
        <w:t>came under the British.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aristocracy was broken and the royal class became tax collectors of the company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was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corporate</w:t>
      </w:r>
      <w:r w:rsidR="00BC6228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Northern Rhodesia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C622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British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protectorate.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employed in the civil service.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was alienated and given to British settlers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forced to pay taxes.</w:t>
      </w:r>
      <w:r w:rsidR="00B8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5 x 2 = 10mks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Early written forms of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Pictures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Stone tablets/clay tablets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Parchments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Scrolls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  <w:t>3x1 = 3mks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Ways through which modern society has benefited from the development in </w:t>
      </w:r>
    </w:p>
    <w:p w:rsidR="00D47F1C" w:rsidRDefault="00D47F1C" w:rsidP="00D47F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telecommunication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facil</w:t>
      </w:r>
      <w:r w:rsidR="00BC6228">
        <w:rPr>
          <w:rFonts w:ascii="Times New Roman" w:hAnsi="Times New Roman" w:cs="Times New Roman"/>
          <w:sz w:val="24"/>
          <w:szCs w:val="24"/>
        </w:rPr>
        <w:t xml:space="preserve">itated commercial transaction </w:t>
      </w:r>
      <w:r>
        <w:rPr>
          <w:rFonts w:ascii="Times New Roman" w:hAnsi="Times New Roman" w:cs="Times New Roman"/>
          <w:sz w:val="24"/>
          <w:szCs w:val="24"/>
        </w:rPr>
        <w:t xml:space="preserve"> between countries and individuals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provided employment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space research through satellite communication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used in modern war fare to provide information to the parties involved.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promoted Education services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Promoted mass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entertain</w:t>
      </w:r>
      <w:r w:rsidR="00BC6228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T.V.  Radio, cinema etc.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helped to improve travel by air and water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promoted national unity and patriotism through fast transmission of ideas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storage of information through use of computers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enabled organizations and individuals access information at their own convenience </w:t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  <w:t xml:space="preserve">6x 2 = 12  </w:t>
      </w:r>
      <w:proofErr w:type="spellStart"/>
      <w:r w:rsidR="00B8619D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 w:rsidRPr="00612BFF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6B4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D0">
        <w:rPr>
          <w:rFonts w:ascii="Times New Roman" w:hAnsi="Times New Roman" w:cs="Times New Roman"/>
          <w:b/>
          <w:sz w:val="24"/>
          <w:szCs w:val="24"/>
        </w:rPr>
        <w:tab/>
        <w:t>30MKS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 w:rsidRPr="00612BFF">
        <w:rPr>
          <w:rFonts w:ascii="Times New Roman" w:hAnsi="Times New Roman" w:cs="Times New Roman"/>
          <w:sz w:val="24"/>
          <w:szCs w:val="24"/>
        </w:rPr>
        <w:t>20.</w:t>
      </w:r>
      <w:r w:rsidRPr="00612B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Symbols  of royal authority in Buganda Kingdom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D47F1C" w:rsidRDefault="00BC6228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The </w:t>
      </w:r>
      <w:r>
        <w:rPr>
          <w:rFonts w:ascii="Times New Roman" w:hAnsi="Times New Roman" w:cs="Times New Roman"/>
          <w:sz w:val="24"/>
          <w:szCs w:val="24"/>
        </w:rPr>
        <w:tab/>
        <w:t>throne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Namu</w:t>
      </w:r>
      <w:r w:rsidR="00D47F1C">
        <w:rPr>
          <w:rFonts w:ascii="Times New Roman" w:hAnsi="Times New Roman" w:cs="Times New Roman"/>
          <w:sz w:val="24"/>
          <w:szCs w:val="24"/>
        </w:rPr>
        <w:t>londo</w:t>
      </w:r>
      <w:proofErr w:type="spellEnd"/>
      <w:r w:rsidR="00D47F1C">
        <w:rPr>
          <w:rFonts w:ascii="Times New Roman" w:hAnsi="Times New Roman" w:cs="Times New Roman"/>
          <w:sz w:val="24"/>
          <w:szCs w:val="24"/>
        </w:rPr>
        <w:t>)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royal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spears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</w:t>
      </w:r>
      <w:proofErr w:type="gramStart"/>
      <w:r>
        <w:rPr>
          <w:rFonts w:ascii="Times New Roman" w:hAnsi="Times New Roman" w:cs="Times New Roman"/>
          <w:sz w:val="24"/>
          <w:szCs w:val="24"/>
        </w:rPr>
        <w:t>royal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tools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</w:t>
      </w:r>
      <w:proofErr w:type="gramStart"/>
      <w:r>
        <w:rPr>
          <w:rFonts w:ascii="Times New Roman" w:hAnsi="Times New Roman" w:cs="Times New Roman"/>
          <w:sz w:val="24"/>
          <w:szCs w:val="24"/>
        </w:rPr>
        <w:t>royal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drums</w:t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  <w:t>3x1  = 3mks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Political organization of the Buganda Kingdom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had a centralized system of administration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head of Buganda state and the seat was hereditary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kingdom was divided into counties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sazas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a hereditary chief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The counties were sub-divided int</w:t>
      </w:r>
      <w:r w:rsidR="002B77BA">
        <w:rPr>
          <w:rFonts w:ascii="Times New Roman" w:hAnsi="Times New Roman" w:cs="Times New Roman"/>
          <w:sz w:val="24"/>
          <w:szCs w:val="24"/>
        </w:rPr>
        <w:t xml:space="preserve">o sub-counties called </w:t>
      </w:r>
      <w:proofErr w:type="spellStart"/>
      <w:r w:rsidR="002B77BA">
        <w:rPr>
          <w:rFonts w:ascii="Times New Roman" w:hAnsi="Times New Roman" w:cs="Times New Roman"/>
          <w:sz w:val="24"/>
          <w:szCs w:val="24"/>
        </w:rPr>
        <w:t>Gombolola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under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Gombolala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chief.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Gombolala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divided into smaller units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chiefs.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appointed leaders to govern th</w:t>
      </w:r>
      <w:r w:rsidR="00A37013">
        <w:rPr>
          <w:rFonts w:ascii="Times New Roman" w:hAnsi="Times New Roman" w:cs="Times New Roman"/>
          <w:sz w:val="24"/>
          <w:szCs w:val="24"/>
        </w:rPr>
        <w:t xml:space="preserve">e vassal states called the </w:t>
      </w:r>
      <w:proofErr w:type="spellStart"/>
      <w:r w:rsidR="00A37013">
        <w:rPr>
          <w:rFonts w:ascii="Times New Roman" w:hAnsi="Times New Roman" w:cs="Times New Roman"/>
          <w:sz w:val="24"/>
          <w:szCs w:val="24"/>
        </w:rPr>
        <w:t>Abata</w:t>
      </w:r>
      <w:r>
        <w:rPr>
          <w:rFonts w:ascii="Times New Roman" w:hAnsi="Times New Roman" w:cs="Times New Roman"/>
          <w:sz w:val="24"/>
          <w:szCs w:val="24"/>
        </w:rPr>
        <w:t>ngole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the royal officials who worked with him at his court.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symbols of royalty which enhanced his political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throne, drums, the 5 years and the royal stool.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Lukilko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law making body in the Kingdom.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assisted in administration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queen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mother and queen sister, </w:t>
      </w:r>
    </w:p>
    <w:p w:rsidR="00D47F1C" w:rsidRDefault="00D47F1C" w:rsidP="00D47F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katikiro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omulamuzi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omwanika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capital of Buganda was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the palace was situated. </w:t>
      </w:r>
      <w:r w:rsidR="00D10733">
        <w:rPr>
          <w:rFonts w:ascii="Times New Roman" w:hAnsi="Times New Roman" w:cs="Times New Roman"/>
          <w:sz w:val="24"/>
          <w:szCs w:val="24"/>
        </w:rPr>
        <w:t xml:space="preserve"> 6x 2 = 12mks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Characteristics of a good constitution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should be definite and specific in content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should be comprehensive covering all aspects of Government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should be durable and elastic.  Be able to avoid being tampered with but flexible </w:t>
      </w:r>
    </w:p>
    <w:p w:rsidR="00D47F1C" w:rsidRDefault="00D47F1C" w:rsidP="00D47F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accommodate changing needs of the society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be able to protect the changing but fundamental rights of citizens.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must give room for amendment and clearly state the procedure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Advantages of a written constitution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It is rigid and cannot be altered on manipulated by politicians or interested groups.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It is readily available for refere</w:t>
      </w:r>
      <w:r w:rsidR="00A37013">
        <w:rPr>
          <w:rFonts w:ascii="Times New Roman" w:hAnsi="Times New Roman" w:cs="Times New Roman"/>
          <w:sz w:val="24"/>
          <w:szCs w:val="24"/>
        </w:rPr>
        <w:t>nce since it is in one document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 crisis, it provides very clear guidelines on the procedures to be followed ensuring stability in the country e. </w:t>
      </w:r>
      <w:proofErr w:type="gramStart"/>
      <w:r>
        <w:rPr>
          <w:rFonts w:ascii="Times New Roman" w:hAnsi="Times New Roman" w:cs="Times New Roman"/>
          <w:sz w:val="24"/>
          <w:szCs w:val="24"/>
        </w:rPr>
        <w:t>g  death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president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is fundamental to the newly formed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Kenya, south Sudan to take off in an orderly manner.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Countries with ethnic and religious diversity require a written constitution so that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indentity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various groups are preserved and maintained.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is supported by the majority of the citizens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70</w:t>
      </w:r>
      <w:proofErr w:type="gramEnd"/>
      <w:r>
        <w:rPr>
          <w:rFonts w:ascii="Times New Roman" w:hAnsi="Times New Roman" w:cs="Times New Roman"/>
          <w:sz w:val="24"/>
          <w:szCs w:val="24"/>
        </w:rPr>
        <w:t>% in a referendum.</w:t>
      </w:r>
      <w:r w:rsidR="00D10733">
        <w:rPr>
          <w:rFonts w:ascii="Times New Roman" w:hAnsi="Times New Roman" w:cs="Times New Roman"/>
          <w:sz w:val="24"/>
          <w:szCs w:val="24"/>
        </w:rPr>
        <w:t xml:space="preserve">  5 x 2 = 10mks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Reasons why the British applied the policy of indirect rule in their colonies  3mks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Inadequate man power to handle all the administrative responsibilities in the colonies.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Inadequate funds set aside for colonial administration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Direct system led to stiff resistance by African communities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policy had succeeded in India and Buganda.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poor transport and communication network posed serious hurdles to the few British personnel to carry out their duties. </w:t>
      </w:r>
      <w:r w:rsidR="00B8619D">
        <w:rPr>
          <w:rFonts w:ascii="Times New Roman" w:hAnsi="Times New Roman" w:cs="Times New Roman"/>
          <w:sz w:val="24"/>
          <w:szCs w:val="24"/>
        </w:rPr>
        <w:t xml:space="preserve">   3 x 1 = 3mks 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Effects/Results of African collaboration to European Invasion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Collaborating communities failed to safeguard thei</w:t>
      </w:r>
      <w:r w:rsidR="00B8619D">
        <w:rPr>
          <w:rFonts w:ascii="Times New Roman" w:hAnsi="Times New Roman" w:cs="Times New Roman"/>
          <w:sz w:val="24"/>
          <w:szCs w:val="24"/>
        </w:rPr>
        <w:t xml:space="preserve">r Independence and were </w:t>
      </w:r>
      <w:r>
        <w:rPr>
          <w:rFonts w:ascii="Times New Roman" w:hAnsi="Times New Roman" w:cs="Times New Roman"/>
          <w:sz w:val="24"/>
          <w:szCs w:val="24"/>
        </w:rPr>
        <w:t>eventually colonized.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Some </w:t>
      </w:r>
      <w:proofErr w:type="gramStart"/>
      <w:r>
        <w:rPr>
          <w:rFonts w:ascii="Times New Roman" w:hAnsi="Times New Roman" w:cs="Times New Roman"/>
          <w:sz w:val="24"/>
          <w:szCs w:val="24"/>
        </w:rPr>
        <w:t>leaders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the Buganda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recognized but their powers greatly reduced.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Collaborating leaders got protection from their traditional enemies.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Collaborators were used to conquer other resisting communities.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Collaborating communities got western education, medicine and Christian religion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Trade increased between the communities and the Europeans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Like any other community they were subjected to economic exploitation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alienation, mining , taxation and forced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B8619D">
        <w:rPr>
          <w:rFonts w:ascii="Times New Roman" w:hAnsi="Times New Roman" w:cs="Times New Roman"/>
          <w:sz w:val="24"/>
          <w:szCs w:val="24"/>
        </w:rPr>
        <w:t xml:space="preserve">   6 x 2 = 12mks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EC66F4" w:rsidRDefault="00EC66F4"/>
    <w:sectPr w:rsidR="00EC66F4" w:rsidSect="00D1073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4E8"/>
    <w:multiLevelType w:val="hybridMultilevel"/>
    <w:tmpl w:val="983C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438"/>
    <w:multiLevelType w:val="hybridMultilevel"/>
    <w:tmpl w:val="4538F90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D5BD6"/>
    <w:multiLevelType w:val="hybridMultilevel"/>
    <w:tmpl w:val="BB867DC6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43734"/>
    <w:multiLevelType w:val="hybridMultilevel"/>
    <w:tmpl w:val="17CA00E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7524EF"/>
    <w:multiLevelType w:val="hybridMultilevel"/>
    <w:tmpl w:val="3B360116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F1C"/>
    <w:rsid w:val="000713BF"/>
    <w:rsid w:val="002B77BA"/>
    <w:rsid w:val="005E196D"/>
    <w:rsid w:val="007A0E86"/>
    <w:rsid w:val="007F7242"/>
    <w:rsid w:val="0082583A"/>
    <w:rsid w:val="00A37013"/>
    <w:rsid w:val="00B8619D"/>
    <w:rsid w:val="00BC6228"/>
    <w:rsid w:val="00D10733"/>
    <w:rsid w:val="00D47F1C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8</cp:revision>
  <dcterms:created xsi:type="dcterms:W3CDTF">2016-06-24T05:18:00Z</dcterms:created>
  <dcterms:modified xsi:type="dcterms:W3CDTF">2016-09-05T14:34:00Z</dcterms:modified>
</cp:coreProperties>
</file>