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16" w:rsidRPr="00D20116" w:rsidRDefault="00D20116" w:rsidP="00D201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20116" w:rsidRPr="0030483E" w:rsidRDefault="00D20116" w:rsidP="00D201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0483E">
        <w:rPr>
          <w:rFonts w:ascii="Times New Roman" w:eastAsia="Times New Roman" w:hAnsi="Times New Roman"/>
          <w:b/>
          <w:sz w:val="24"/>
          <w:szCs w:val="24"/>
        </w:rPr>
        <w:t>NAME……………………………...............................................INDEX.NO..</w:t>
      </w:r>
      <w:r>
        <w:rPr>
          <w:rFonts w:ascii="Times New Roman" w:eastAsia="Times New Roman" w:hAnsi="Times New Roman"/>
          <w:b/>
          <w:sz w:val="24"/>
          <w:szCs w:val="24"/>
        </w:rPr>
        <w:t>..............................</w:t>
      </w:r>
    </w:p>
    <w:p w:rsidR="00D20116" w:rsidRDefault="00D20116" w:rsidP="00D201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0483E">
        <w:rPr>
          <w:rFonts w:ascii="Times New Roman" w:eastAsia="Times New Roman" w:hAnsi="Times New Roman"/>
          <w:b/>
          <w:sz w:val="24"/>
          <w:szCs w:val="24"/>
        </w:rPr>
        <w:t>CLASS………………… ADM……………………</w:t>
      </w:r>
      <w:r w:rsidR="00A86947">
        <w:rPr>
          <w:rFonts w:ascii="Times New Roman" w:eastAsia="Times New Roman" w:hAnsi="Times New Roman"/>
          <w:b/>
          <w:sz w:val="24"/>
          <w:szCs w:val="24"/>
        </w:rPr>
        <w:t xml:space="preserve">  SIGNATURE</w:t>
      </w:r>
      <w:r>
        <w:rPr>
          <w:rFonts w:ascii="Times New Roman" w:eastAsia="Times New Roman" w:hAnsi="Times New Roman"/>
          <w:b/>
          <w:sz w:val="24"/>
          <w:szCs w:val="24"/>
        </w:rPr>
        <w:t>...................</w:t>
      </w:r>
      <w:r w:rsidR="00A86947">
        <w:rPr>
          <w:rFonts w:ascii="Times New Roman" w:eastAsia="Times New Roman" w:hAnsi="Times New Roman"/>
          <w:b/>
          <w:sz w:val="24"/>
          <w:szCs w:val="24"/>
        </w:rPr>
        <w:t>.........................</w:t>
      </w:r>
    </w:p>
    <w:p w:rsidR="00D20116" w:rsidRPr="0030483E" w:rsidRDefault="00D20116" w:rsidP="00D201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20116" w:rsidRPr="00711ADD" w:rsidRDefault="00D10837" w:rsidP="00D201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JOINT </w:t>
      </w:r>
      <w:r w:rsidR="00D20116" w:rsidRPr="00711ADD">
        <w:rPr>
          <w:rFonts w:ascii="Times New Roman" w:eastAsia="Times New Roman" w:hAnsi="Times New Roman"/>
          <w:b/>
          <w:sz w:val="36"/>
          <w:szCs w:val="36"/>
          <w:u w:val="single"/>
        </w:rPr>
        <w:t>EXAMINATION</w:t>
      </w:r>
    </w:p>
    <w:p w:rsidR="00D20116" w:rsidRPr="00711ADD" w:rsidRDefault="00D20116" w:rsidP="00D2011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711ADD">
        <w:rPr>
          <w:rFonts w:ascii="Times New Roman" w:eastAsia="Times New Roman" w:hAnsi="Times New Roman"/>
          <w:b/>
          <w:i/>
          <w:sz w:val="24"/>
          <w:szCs w:val="24"/>
        </w:rPr>
        <w:t xml:space="preserve">Kenya Certificate of Secondary Education (K.C.S.E) </w:t>
      </w:r>
    </w:p>
    <w:p w:rsidR="00D20116" w:rsidRDefault="00D20116" w:rsidP="00D201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86947" w:rsidRPr="00D20116" w:rsidRDefault="00A86947" w:rsidP="00A869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0116">
        <w:rPr>
          <w:rFonts w:ascii="Times New Roman" w:eastAsia="Times New Roman" w:hAnsi="Times New Roman"/>
          <w:b/>
          <w:sz w:val="28"/>
          <w:szCs w:val="28"/>
        </w:rPr>
        <w:t>HISTORY AND GOVERMENT</w:t>
      </w:r>
    </w:p>
    <w:p w:rsidR="00A86947" w:rsidRPr="00D20116" w:rsidRDefault="00A86947" w:rsidP="00A869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20116">
        <w:rPr>
          <w:rFonts w:ascii="Times New Roman" w:eastAsia="Times New Roman" w:hAnsi="Times New Roman"/>
          <w:sz w:val="28"/>
          <w:szCs w:val="28"/>
        </w:rPr>
        <w:t>PAPER 1</w:t>
      </w:r>
    </w:p>
    <w:p w:rsidR="00A86947" w:rsidRPr="00D20116" w:rsidRDefault="00A86947" w:rsidP="00A869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0116">
        <w:rPr>
          <w:rFonts w:ascii="Times New Roman" w:eastAsia="Times New Roman" w:hAnsi="Times New Roman"/>
          <w:b/>
          <w:sz w:val="28"/>
          <w:szCs w:val="28"/>
        </w:rPr>
        <w:t>PRE-MOCK EXAM, 2021</w:t>
      </w:r>
    </w:p>
    <w:p w:rsidR="00A86947" w:rsidRPr="00D20116" w:rsidRDefault="00A86947" w:rsidP="00A869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20116">
        <w:rPr>
          <w:rFonts w:ascii="Times New Roman" w:eastAsia="Times New Roman" w:hAnsi="Times New Roman"/>
          <w:sz w:val="28"/>
          <w:szCs w:val="28"/>
        </w:rPr>
        <w:t>TIME: 2 ½ HOURS</w:t>
      </w:r>
    </w:p>
    <w:p w:rsidR="00A86947" w:rsidRPr="00711ADD" w:rsidRDefault="00A86947" w:rsidP="00D201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20116" w:rsidRPr="00711ADD" w:rsidRDefault="00D20116" w:rsidP="00D201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20116" w:rsidRPr="00711ADD" w:rsidRDefault="00D20116" w:rsidP="00D201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20116" w:rsidRPr="00711ADD" w:rsidRDefault="00D20116" w:rsidP="00D2011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11ADD">
        <w:rPr>
          <w:rFonts w:ascii="Times New Roman" w:hAnsi="Times New Roman"/>
          <w:b/>
          <w:sz w:val="28"/>
          <w:szCs w:val="28"/>
          <w:u w:val="single"/>
        </w:rPr>
        <w:t>INSTRUCTIONS TO CANDIDATES</w:t>
      </w:r>
    </w:p>
    <w:p w:rsidR="00D20116" w:rsidRPr="00711ADD" w:rsidRDefault="00D20116" w:rsidP="00D2011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0116" w:rsidRPr="00947B6B" w:rsidRDefault="00D20116" w:rsidP="00D20116">
      <w:pPr>
        <w:widowControl w:val="0"/>
        <w:numPr>
          <w:ilvl w:val="0"/>
          <w:numId w:val="1"/>
        </w:numPr>
        <w:autoSpaceDE w:val="0"/>
        <w:autoSpaceDN w:val="0"/>
        <w:spacing w:after="0" w:line="275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This paper consists of </w:t>
      </w:r>
      <w:r>
        <w:rPr>
          <w:rFonts w:ascii="Times New Roman" w:eastAsia="Times New Roman" w:hAnsi="Times New Roman"/>
          <w:b/>
          <w:sz w:val="24"/>
          <w:szCs w:val="24"/>
        </w:rPr>
        <w:t>Three</w:t>
      </w:r>
      <w:r>
        <w:rPr>
          <w:rFonts w:ascii="Times New Roman" w:eastAsia="Times New Roman" w:hAnsi="Times New Roman"/>
          <w:sz w:val="24"/>
          <w:szCs w:val="24"/>
        </w:rPr>
        <w:t xml:space="preserve"> sections </w:t>
      </w:r>
      <w:r w:rsidRPr="00302003">
        <w:rPr>
          <w:rFonts w:ascii="Times New Roman" w:eastAsia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302003">
        <w:rPr>
          <w:rFonts w:ascii="Times New Roman" w:eastAsia="Times New Roman" w:hAnsi="Times New Roman"/>
          <w:b/>
          <w:sz w:val="24"/>
          <w:szCs w:val="24"/>
        </w:rPr>
        <w:t>B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47B6B"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C</w:t>
      </w:r>
    </w:p>
    <w:p w:rsidR="00D20116" w:rsidRPr="00711ADD" w:rsidRDefault="00D20116" w:rsidP="00D201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0116" w:rsidRPr="0030483E" w:rsidRDefault="00D20116" w:rsidP="00D20116">
      <w:pPr>
        <w:widowControl w:val="0"/>
        <w:numPr>
          <w:ilvl w:val="0"/>
          <w:numId w:val="1"/>
        </w:numPr>
        <w:autoSpaceDE w:val="0"/>
        <w:autoSpaceDN w:val="0"/>
        <w:spacing w:after="0" w:line="275" w:lineRule="exact"/>
        <w:rPr>
          <w:rFonts w:ascii="Times New Roman" w:eastAsia="Times New Roman" w:hAnsi="Times New Roman"/>
          <w:sz w:val="24"/>
          <w:szCs w:val="24"/>
        </w:rPr>
      </w:pPr>
      <w:r w:rsidRPr="0030483E">
        <w:rPr>
          <w:rFonts w:ascii="Times New Roman" w:eastAsia="Times New Roman" w:hAnsi="Times New Roman"/>
          <w:sz w:val="24"/>
          <w:szCs w:val="24"/>
        </w:rPr>
        <w:t xml:space="preserve">Answer </w:t>
      </w:r>
      <w:r w:rsidRPr="00302003">
        <w:rPr>
          <w:rFonts w:ascii="Times New Roman" w:eastAsia="Times New Roman" w:hAnsi="Times New Roman"/>
          <w:b/>
          <w:sz w:val="24"/>
          <w:szCs w:val="24"/>
          <w:u w:val="single"/>
        </w:rPr>
        <w:t>ALL</w:t>
      </w:r>
      <w:r>
        <w:rPr>
          <w:rFonts w:ascii="Times New Roman" w:eastAsia="Times New Roman" w:hAnsi="Times New Roman"/>
          <w:sz w:val="24"/>
          <w:szCs w:val="24"/>
        </w:rPr>
        <w:t xml:space="preserve"> the questions in Section </w:t>
      </w:r>
      <w:r w:rsidRPr="00302003">
        <w:rPr>
          <w:rFonts w:ascii="Times New Roman" w:eastAsia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and </w:t>
      </w:r>
      <w:r w:rsidRPr="00C9565A">
        <w:rPr>
          <w:rFonts w:ascii="Times New Roman" w:eastAsia="Times New Roman" w:hAnsi="Times New Roman"/>
          <w:b/>
          <w:sz w:val="24"/>
          <w:szCs w:val="24"/>
        </w:rPr>
        <w:t>Three</w:t>
      </w:r>
      <w:r w:rsidRPr="0030483E">
        <w:rPr>
          <w:rFonts w:ascii="Times New Roman" w:eastAsia="Times New Roman" w:hAnsi="Times New Roman"/>
          <w:sz w:val="24"/>
          <w:szCs w:val="24"/>
        </w:rPr>
        <w:t xml:space="preserve"> questions from Section </w:t>
      </w:r>
      <w:r w:rsidRPr="00302003">
        <w:rPr>
          <w:rFonts w:ascii="Times New Roman" w:eastAsia="Times New Roman" w:hAnsi="Times New Roman"/>
          <w:b/>
          <w:sz w:val="24"/>
          <w:szCs w:val="24"/>
        </w:rPr>
        <w:t>B</w:t>
      </w:r>
      <w:r w:rsidRPr="0030483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and </w:t>
      </w:r>
      <w:r w:rsidRPr="00564A38">
        <w:rPr>
          <w:rFonts w:ascii="Times New Roman" w:eastAsia="Times New Roman" w:hAnsi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/>
          <w:sz w:val="24"/>
          <w:szCs w:val="24"/>
        </w:rPr>
        <w:t xml:space="preserve">questions from Section </w:t>
      </w:r>
      <w:r w:rsidRPr="00947B6B">
        <w:rPr>
          <w:rFonts w:ascii="Times New Roman" w:eastAsia="Times New Roman" w:hAnsi="Times New Roman"/>
          <w:b/>
          <w:sz w:val="24"/>
          <w:szCs w:val="24"/>
        </w:rPr>
        <w:t>C</w:t>
      </w:r>
    </w:p>
    <w:p w:rsidR="00D20116" w:rsidRPr="006655E8" w:rsidRDefault="00D20116" w:rsidP="00D20116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/>
        </w:rPr>
      </w:pPr>
    </w:p>
    <w:p w:rsidR="00D20116" w:rsidRPr="006655E8" w:rsidRDefault="00D20116" w:rsidP="00D20116">
      <w:pPr>
        <w:widowControl w:val="0"/>
        <w:numPr>
          <w:ilvl w:val="0"/>
          <w:numId w:val="1"/>
        </w:numPr>
        <w:autoSpaceDE w:val="0"/>
        <w:autoSpaceDN w:val="0"/>
        <w:spacing w:after="0" w:line="275" w:lineRule="exact"/>
        <w:rPr>
          <w:rFonts w:ascii="Times New Roman" w:eastAsia="Times New Roman" w:hAnsi="Times New Roman"/>
          <w:sz w:val="24"/>
          <w:szCs w:val="24"/>
        </w:rPr>
      </w:pPr>
      <w:r w:rsidRPr="00302003">
        <w:rPr>
          <w:rFonts w:ascii="Times New Roman" w:eastAsia="Times New Roman" w:hAnsi="Times New Roman"/>
          <w:b/>
          <w:sz w:val="24"/>
          <w:szCs w:val="24"/>
        </w:rPr>
        <w:t>ALL</w:t>
      </w:r>
      <w:r>
        <w:rPr>
          <w:rFonts w:ascii="Times New Roman" w:eastAsia="Times New Roman" w:hAnsi="Times New Roman"/>
          <w:sz w:val="24"/>
          <w:szCs w:val="24"/>
        </w:rPr>
        <w:t xml:space="preserve"> answers should be in English</w:t>
      </w:r>
    </w:p>
    <w:p w:rsidR="00D20116" w:rsidRPr="00711ADD" w:rsidRDefault="00D20116" w:rsidP="00D201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0116" w:rsidRPr="00711ADD" w:rsidRDefault="00D20116" w:rsidP="00D20116">
      <w:pPr>
        <w:spacing w:after="0" w:line="360" w:lineRule="auto"/>
        <w:rPr>
          <w:rFonts w:ascii="Times New Roman" w:hAnsi="Times New Roman"/>
        </w:rPr>
      </w:pPr>
    </w:p>
    <w:p w:rsidR="00D20116" w:rsidRPr="00711ADD" w:rsidRDefault="00D20116" w:rsidP="00D20116">
      <w:pPr>
        <w:spacing w:after="0" w:line="240" w:lineRule="auto"/>
        <w:rPr>
          <w:rFonts w:ascii="Times New Roman" w:hAnsi="Times New Roman"/>
        </w:rPr>
      </w:pPr>
    </w:p>
    <w:p w:rsidR="00D20116" w:rsidRPr="00711ADD" w:rsidRDefault="00D20116" w:rsidP="00D20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1ADD">
        <w:rPr>
          <w:rFonts w:ascii="Times New Roman" w:hAnsi="Times New Roman"/>
          <w:b/>
          <w:sz w:val="28"/>
          <w:szCs w:val="28"/>
          <w:u w:val="single"/>
        </w:rPr>
        <w:t>FOR EXAMINERS USE ONLY</w:t>
      </w:r>
    </w:p>
    <w:p w:rsidR="00D20116" w:rsidRPr="00711ADD" w:rsidRDefault="00D20116" w:rsidP="00D2011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20116" w:rsidRPr="00711ADD" w:rsidRDefault="00D20116" w:rsidP="00D20116">
      <w:pPr>
        <w:spacing w:after="0" w:line="240" w:lineRule="auto"/>
        <w:rPr>
          <w:rFonts w:ascii="Times New Roman" w:hAnsi="Times New Roman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894"/>
        <w:gridCol w:w="865"/>
        <w:gridCol w:w="892"/>
        <w:gridCol w:w="943"/>
        <w:gridCol w:w="990"/>
        <w:gridCol w:w="990"/>
        <w:gridCol w:w="990"/>
      </w:tblGrid>
      <w:tr w:rsidR="00D20116" w:rsidRPr="0030483E" w:rsidTr="00BB78B2">
        <w:tc>
          <w:tcPr>
            <w:tcW w:w="2521" w:type="dxa"/>
          </w:tcPr>
          <w:p w:rsidR="00D20116" w:rsidRPr="0030483E" w:rsidRDefault="00D20116" w:rsidP="00BB78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83E">
              <w:rPr>
                <w:rFonts w:ascii="Times New Roman" w:hAnsi="Times New Roman"/>
                <w:b/>
              </w:rPr>
              <w:t xml:space="preserve">    SECTION A</w:t>
            </w:r>
          </w:p>
          <w:p w:rsidR="00D20116" w:rsidRPr="0030483E" w:rsidRDefault="00D20116" w:rsidP="00BB78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4" w:type="dxa"/>
            <w:gridSpan w:val="4"/>
          </w:tcPr>
          <w:p w:rsidR="00D20116" w:rsidRPr="0030483E" w:rsidRDefault="00D20116" w:rsidP="00BB78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83E">
              <w:rPr>
                <w:rFonts w:ascii="Times New Roman" w:hAnsi="Times New Roman"/>
                <w:b/>
              </w:rPr>
              <w:t xml:space="preserve">               SECTION B</w:t>
            </w:r>
          </w:p>
          <w:p w:rsidR="00D20116" w:rsidRPr="0030483E" w:rsidRDefault="00D20116" w:rsidP="00BB78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gridSpan w:val="3"/>
          </w:tcPr>
          <w:p w:rsidR="00D20116" w:rsidRPr="0030483E" w:rsidRDefault="00D20116" w:rsidP="00BB78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83E">
              <w:rPr>
                <w:rFonts w:ascii="Times New Roman" w:hAnsi="Times New Roman"/>
                <w:b/>
              </w:rPr>
              <w:t>SECTION C</w:t>
            </w:r>
          </w:p>
        </w:tc>
      </w:tr>
      <w:tr w:rsidR="00D20116" w:rsidRPr="005464FB" w:rsidTr="00BB78B2">
        <w:tc>
          <w:tcPr>
            <w:tcW w:w="2521" w:type="dxa"/>
          </w:tcPr>
          <w:p w:rsidR="00D20116" w:rsidRPr="005464FB" w:rsidRDefault="00D20116" w:rsidP="00BB78B2">
            <w:pPr>
              <w:spacing w:after="0" w:line="240" w:lineRule="auto"/>
              <w:rPr>
                <w:rFonts w:ascii="Times New Roman" w:hAnsi="Times New Roman"/>
              </w:rPr>
            </w:pPr>
            <w:r w:rsidRPr="005464FB">
              <w:rPr>
                <w:rFonts w:ascii="Times New Roman" w:hAnsi="Times New Roman"/>
              </w:rPr>
              <w:t>QUESTIONS (1-17)</w:t>
            </w:r>
          </w:p>
          <w:p w:rsidR="00D20116" w:rsidRPr="005464FB" w:rsidRDefault="00D20116" w:rsidP="00BB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D20116" w:rsidRPr="005464FB" w:rsidRDefault="00D20116" w:rsidP="00BB78B2">
            <w:pPr>
              <w:spacing w:after="0" w:line="240" w:lineRule="auto"/>
              <w:rPr>
                <w:rFonts w:ascii="Times New Roman" w:hAnsi="Times New Roman"/>
              </w:rPr>
            </w:pPr>
            <w:r w:rsidRPr="005464FB">
              <w:rPr>
                <w:rFonts w:ascii="Times New Roman" w:hAnsi="Times New Roman"/>
              </w:rPr>
              <w:t>18</w:t>
            </w:r>
          </w:p>
        </w:tc>
        <w:tc>
          <w:tcPr>
            <w:tcW w:w="865" w:type="dxa"/>
          </w:tcPr>
          <w:p w:rsidR="00D20116" w:rsidRPr="005464FB" w:rsidRDefault="00D20116" w:rsidP="00BB78B2">
            <w:pPr>
              <w:spacing w:after="0" w:line="240" w:lineRule="auto"/>
              <w:rPr>
                <w:rFonts w:ascii="Times New Roman" w:hAnsi="Times New Roman"/>
              </w:rPr>
            </w:pPr>
            <w:r w:rsidRPr="005464FB">
              <w:rPr>
                <w:rFonts w:ascii="Times New Roman" w:hAnsi="Times New Roman"/>
              </w:rPr>
              <w:t>19</w:t>
            </w:r>
          </w:p>
        </w:tc>
        <w:tc>
          <w:tcPr>
            <w:tcW w:w="892" w:type="dxa"/>
          </w:tcPr>
          <w:p w:rsidR="00D20116" w:rsidRPr="005464FB" w:rsidRDefault="00D20116" w:rsidP="00BB78B2">
            <w:pPr>
              <w:spacing w:after="0" w:line="240" w:lineRule="auto"/>
              <w:rPr>
                <w:rFonts w:ascii="Times New Roman" w:hAnsi="Times New Roman"/>
              </w:rPr>
            </w:pPr>
            <w:r w:rsidRPr="005464FB">
              <w:rPr>
                <w:rFonts w:ascii="Times New Roman" w:hAnsi="Times New Roman"/>
              </w:rPr>
              <w:t>20</w:t>
            </w:r>
          </w:p>
        </w:tc>
        <w:tc>
          <w:tcPr>
            <w:tcW w:w="943" w:type="dxa"/>
          </w:tcPr>
          <w:p w:rsidR="00D20116" w:rsidRPr="005464FB" w:rsidRDefault="00D20116" w:rsidP="00BB78B2">
            <w:pPr>
              <w:spacing w:after="0" w:line="240" w:lineRule="auto"/>
              <w:rPr>
                <w:rFonts w:ascii="Times New Roman" w:hAnsi="Times New Roman"/>
              </w:rPr>
            </w:pPr>
            <w:r w:rsidRPr="005464FB">
              <w:rPr>
                <w:rFonts w:ascii="Times New Roman" w:hAnsi="Times New Roman"/>
              </w:rPr>
              <w:t>21</w:t>
            </w:r>
          </w:p>
        </w:tc>
        <w:tc>
          <w:tcPr>
            <w:tcW w:w="990" w:type="dxa"/>
          </w:tcPr>
          <w:p w:rsidR="00D20116" w:rsidRPr="005464FB" w:rsidRDefault="00D20116" w:rsidP="00BB78B2">
            <w:pPr>
              <w:spacing w:after="0" w:line="240" w:lineRule="auto"/>
              <w:rPr>
                <w:rFonts w:ascii="Times New Roman" w:hAnsi="Times New Roman"/>
              </w:rPr>
            </w:pPr>
            <w:r w:rsidRPr="005464FB">
              <w:rPr>
                <w:rFonts w:ascii="Times New Roman" w:hAnsi="Times New Roman"/>
              </w:rPr>
              <w:t>22</w:t>
            </w:r>
          </w:p>
        </w:tc>
        <w:tc>
          <w:tcPr>
            <w:tcW w:w="990" w:type="dxa"/>
          </w:tcPr>
          <w:p w:rsidR="00D20116" w:rsidRPr="005464FB" w:rsidRDefault="00D20116" w:rsidP="00BB78B2">
            <w:pPr>
              <w:spacing w:after="0" w:line="240" w:lineRule="auto"/>
              <w:rPr>
                <w:rFonts w:ascii="Times New Roman" w:hAnsi="Times New Roman"/>
              </w:rPr>
            </w:pPr>
            <w:r w:rsidRPr="005464FB">
              <w:rPr>
                <w:rFonts w:ascii="Times New Roman" w:hAnsi="Times New Roman"/>
              </w:rPr>
              <w:t>23</w:t>
            </w:r>
          </w:p>
        </w:tc>
        <w:tc>
          <w:tcPr>
            <w:tcW w:w="990" w:type="dxa"/>
          </w:tcPr>
          <w:p w:rsidR="00D20116" w:rsidRPr="005464FB" w:rsidRDefault="00D20116" w:rsidP="00BB78B2">
            <w:pPr>
              <w:spacing w:after="0" w:line="240" w:lineRule="auto"/>
              <w:rPr>
                <w:rFonts w:ascii="Times New Roman" w:hAnsi="Times New Roman"/>
              </w:rPr>
            </w:pPr>
            <w:r w:rsidRPr="005464FB">
              <w:rPr>
                <w:rFonts w:ascii="Times New Roman" w:hAnsi="Times New Roman"/>
              </w:rPr>
              <w:t>24</w:t>
            </w:r>
          </w:p>
          <w:p w:rsidR="00D20116" w:rsidRPr="005464FB" w:rsidRDefault="00D20116" w:rsidP="00BB78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116" w:rsidRPr="005464FB" w:rsidRDefault="00D20116" w:rsidP="00BB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116" w:rsidRPr="005464FB" w:rsidTr="00BB78B2">
        <w:tc>
          <w:tcPr>
            <w:tcW w:w="2521" w:type="dxa"/>
          </w:tcPr>
          <w:p w:rsidR="00D20116" w:rsidRPr="005464FB" w:rsidRDefault="00D20116" w:rsidP="00BB78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116" w:rsidRPr="005464FB" w:rsidRDefault="00D20116" w:rsidP="00BB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D20116" w:rsidRPr="005464FB" w:rsidRDefault="00D20116" w:rsidP="00BB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D20116" w:rsidRPr="005464FB" w:rsidRDefault="00D20116" w:rsidP="00BB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D20116" w:rsidRPr="005464FB" w:rsidRDefault="00D20116" w:rsidP="00BB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D20116" w:rsidRPr="005464FB" w:rsidRDefault="00D20116" w:rsidP="00BB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D20116" w:rsidRPr="005464FB" w:rsidRDefault="00D20116" w:rsidP="00BB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D20116" w:rsidRPr="005464FB" w:rsidRDefault="00D20116" w:rsidP="00BB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D20116" w:rsidRPr="005464FB" w:rsidRDefault="00D20116" w:rsidP="00BB78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116" w:rsidRPr="005464FB" w:rsidRDefault="00D20116" w:rsidP="00BB78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116" w:rsidRPr="005464FB" w:rsidRDefault="00D20116" w:rsidP="00BB78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116" w:rsidRPr="005464FB" w:rsidRDefault="00D20116" w:rsidP="00BB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20116" w:rsidRPr="00711ADD" w:rsidRDefault="00D20116" w:rsidP="00D20116">
      <w:pPr>
        <w:spacing w:after="0" w:line="240" w:lineRule="auto"/>
        <w:rPr>
          <w:rFonts w:ascii="Times New Roman" w:hAnsi="Times New Roman"/>
          <w:b/>
        </w:rPr>
      </w:pPr>
    </w:p>
    <w:p w:rsidR="00D20116" w:rsidRPr="0030483E" w:rsidRDefault="00D20116" w:rsidP="00D20116">
      <w:pPr>
        <w:spacing w:after="0" w:line="240" w:lineRule="auto"/>
        <w:rPr>
          <w:rFonts w:ascii="Times New Roman" w:hAnsi="Times New Roman"/>
          <w:b/>
        </w:rPr>
      </w:pPr>
    </w:p>
    <w:p w:rsidR="00D20116" w:rsidRPr="0030483E" w:rsidRDefault="00D20116" w:rsidP="00D20116">
      <w:pPr>
        <w:spacing w:after="0" w:line="240" w:lineRule="auto"/>
        <w:rPr>
          <w:rFonts w:ascii="Times New Roman" w:hAnsi="Times New Roman"/>
          <w:b/>
        </w:rPr>
      </w:pPr>
      <w:r w:rsidRPr="0030483E">
        <w:rPr>
          <w:rFonts w:ascii="Times New Roman" w:hAnsi="Times New Roman"/>
          <w:b/>
        </w:rPr>
        <w:t xml:space="preserve">          TOTAL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</w:tblGrid>
      <w:tr w:rsidR="00D20116" w:rsidRPr="005464FB" w:rsidTr="00BB78B2">
        <w:trPr>
          <w:trHeight w:val="1020"/>
        </w:trPr>
        <w:tc>
          <w:tcPr>
            <w:tcW w:w="2025" w:type="dxa"/>
          </w:tcPr>
          <w:p w:rsidR="00D20116" w:rsidRPr="00711ADD" w:rsidRDefault="00D20116" w:rsidP="00BB78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20116" w:rsidRPr="00711ADD" w:rsidRDefault="00D20116" w:rsidP="00BB78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20116" w:rsidRPr="00711ADD" w:rsidRDefault="00D20116" w:rsidP="00BB78B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</w:tr>
    </w:tbl>
    <w:p w:rsidR="00D20116" w:rsidRDefault="00D20116"/>
    <w:p w:rsidR="00D20116" w:rsidRPr="00033F7C" w:rsidRDefault="00D20116" w:rsidP="00390380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3F7C">
        <w:rPr>
          <w:rFonts w:ascii="Times New Roman" w:hAnsi="Times New Roman"/>
          <w:b/>
          <w:sz w:val="24"/>
          <w:szCs w:val="24"/>
          <w:u w:val="single"/>
        </w:rPr>
        <w:lastRenderedPageBreak/>
        <w:t>SECTION A (25 MARKS)</w:t>
      </w:r>
    </w:p>
    <w:p w:rsidR="00D20116" w:rsidRPr="00033F7C" w:rsidRDefault="00D20116" w:rsidP="00390380">
      <w:pPr>
        <w:spacing w:after="0"/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033F7C">
        <w:rPr>
          <w:rFonts w:ascii="Times New Roman" w:hAnsi="Times New Roman"/>
          <w:b/>
          <w:sz w:val="24"/>
          <w:szCs w:val="24"/>
          <w:u w:val="single"/>
        </w:rPr>
        <w:t>Answer all questions in this section</w:t>
      </w:r>
    </w:p>
    <w:p w:rsidR="00D20116" w:rsidRDefault="00D20116" w:rsidP="00DF33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Identify two ways through which archaeologists obtain information on the history of</w:t>
      </w:r>
    </w:p>
    <w:p w:rsidR="00D20116" w:rsidRDefault="00DF332D" w:rsidP="00DF33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20116">
        <w:rPr>
          <w:rFonts w:ascii="Times New Roman" w:hAnsi="Times New Roman"/>
          <w:sz w:val="24"/>
          <w:szCs w:val="24"/>
        </w:rPr>
        <w:t xml:space="preserve">Kenya. </w:t>
      </w:r>
      <w:r w:rsidR="00D20116">
        <w:rPr>
          <w:rFonts w:ascii="Times New Roman" w:hAnsi="Times New Roman"/>
          <w:sz w:val="24"/>
          <w:szCs w:val="24"/>
        </w:rPr>
        <w:tab/>
      </w:r>
      <w:r w:rsidR="00D20116">
        <w:rPr>
          <w:rFonts w:ascii="Times New Roman" w:hAnsi="Times New Roman"/>
          <w:sz w:val="24"/>
          <w:szCs w:val="24"/>
        </w:rPr>
        <w:tab/>
      </w:r>
      <w:r w:rsidR="00D20116">
        <w:rPr>
          <w:rFonts w:ascii="Times New Roman" w:hAnsi="Times New Roman"/>
          <w:sz w:val="24"/>
          <w:szCs w:val="24"/>
        </w:rPr>
        <w:tab/>
      </w:r>
      <w:r w:rsidR="00D20116">
        <w:rPr>
          <w:rFonts w:ascii="Times New Roman" w:hAnsi="Times New Roman"/>
          <w:sz w:val="24"/>
          <w:szCs w:val="24"/>
        </w:rPr>
        <w:tab/>
      </w:r>
      <w:r w:rsidR="00D20116">
        <w:rPr>
          <w:rFonts w:ascii="Times New Roman" w:hAnsi="Times New Roman"/>
          <w:sz w:val="24"/>
          <w:szCs w:val="24"/>
        </w:rPr>
        <w:tab/>
      </w:r>
      <w:r w:rsidR="00D20116">
        <w:rPr>
          <w:rFonts w:ascii="Times New Roman" w:hAnsi="Times New Roman"/>
          <w:sz w:val="24"/>
          <w:szCs w:val="24"/>
        </w:rPr>
        <w:tab/>
      </w:r>
      <w:r w:rsidR="00D20116">
        <w:rPr>
          <w:rFonts w:ascii="Times New Roman" w:hAnsi="Times New Roman"/>
          <w:sz w:val="24"/>
          <w:szCs w:val="24"/>
        </w:rPr>
        <w:tab/>
      </w:r>
      <w:r w:rsidR="00D20116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="00D20116">
        <w:rPr>
          <w:rFonts w:ascii="Times New Roman" w:hAnsi="Times New Roman"/>
          <w:sz w:val="24"/>
          <w:szCs w:val="24"/>
        </w:rPr>
        <w:t>(2mks)</w:t>
      </w:r>
    </w:p>
    <w:p w:rsidR="00D20116" w:rsidRDefault="00D20116" w:rsidP="00DF33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What was the original homeland of the Eastern </w:t>
      </w:r>
      <w:proofErr w:type="spellStart"/>
      <w:r>
        <w:rPr>
          <w:rFonts w:ascii="Times New Roman" w:hAnsi="Times New Roman"/>
          <w:sz w:val="24"/>
          <w:szCs w:val="24"/>
        </w:rPr>
        <w:t>Cushites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(1mk)</w:t>
      </w:r>
    </w:p>
    <w:p w:rsidR="00D20116" w:rsidRDefault="00D20116" w:rsidP="00DF33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Give two reasons why Kenyan communities fought against each other during the</w:t>
      </w:r>
    </w:p>
    <w:p w:rsidR="00D20116" w:rsidRDefault="00D20116" w:rsidP="00DF33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Pre-colonial   period.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(2mks)</w:t>
      </w:r>
    </w:p>
    <w:p w:rsidR="00D20116" w:rsidRDefault="00D20116" w:rsidP="00DF33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State the role of the age set among Kenyan communities.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D20116" w:rsidRDefault="00D20116" w:rsidP="00DF33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State the main reason why slaves were on high demand along the East African coast in the </w:t>
      </w:r>
    </w:p>
    <w:p w:rsidR="00D20116" w:rsidRDefault="00DF332D" w:rsidP="00DF33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20116">
        <w:rPr>
          <w:rFonts w:ascii="Times New Roman" w:hAnsi="Times New Roman"/>
          <w:sz w:val="24"/>
          <w:szCs w:val="24"/>
        </w:rPr>
        <w:t xml:space="preserve"> 19</w:t>
      </w:r>
      <w:r w:rsidR="00D20116" w:rsidRPr="009D4708">
        <w:rPr>
          <w:rFonts w:ascii="Times New Roman" w:hAnsi="Times New Roman"/>
          <w:sz w:val="24"/>
          <w:szCs w:val="24"/>
          <w:vertAlign w:val="superscript"/>
        </w:rPr>
        <w:t>th</w:t>
      </w:r>
      <w:r w:rsidR="00D20116">
        <w:rPr>
          <w:rFonts w:ascii="Times New Roman" w:hAnsi="Times New Roman"/>
          <w:sz w:val="24"/>
          <w:szCs w:val="24"/>
        </w:rPr>
        <w:t xml:space="preserve"> century. </w:t>
      </w:r>
      <w:r w:rsidR="00D20116">
        <w:rPr>
          <w:rFonts w:ascii="Times New Roman" w:hAnsi="Times New Roman"/>
          <w:sz w:val="24"/>
          <w:szCs w:val="24"/>
        </w:rPr>
        <w:tab/>
      </w:r>
      <w:r w:rsidR="00D20116">
        <w:rPr>
          <w:rFonts w:ascii="Times New Roman" w:hAnsi="Times New Roman"/>
          <w:sz w:val="24"/>
          <w:szCs w:val="24"/>
        </w:rPr>
        <w:tab/>
      </w:r>
      <w:r w:rsidR="00D20116">
        <w:rPr>
          <w:rFonts w:ascii="Times New Roman" w:hAnsi="Times New Roman"/>
          <w:sz w:val="24"/>
          <w:szCs w:val="24"/>
        </w:rPr>
        <w:tab/>
      </w:r>
      <w:r w:rsidR="00D20116">
        <w:rPr>
          <w:rFonts w:ascii="Times New Roman" w:hAnsi="Times New Roman"/>
          <w:sz w:val="24"/>
          <w:szCs w:val="24"/>
        </w:rPr>
        <w:tab/>
      </w:r>
      <w:r w:rsidR="00D20116">
        <w:rPr>
          <w:rFonts w:ascii="Times New Roman" w:hAnsi="Times New Roman"/>
          <w:sz w:val="24"/>
          <w:szCs w:val="24"/>
        </w:rPr>
        <w:tab/>
      </w:r>
      <w:r w:rsidR="00D20116">
        <w:rPr>
          <w:rFonts w:ascii="Times New Roman" w:hAnsi="Times New Roman"/>
          <w:sz w:val="24"/>
          <w:szCs w:val="24"/>
        </w:rPr>
        <w:tab/>
      </w:r>
      <w:r w:rsidR="00D20116">
        <w:rPr>
          <w:rFonts w:ascii="Times New Roman" w:hAnsi="Times New Roman"/>
          <w:sz w:val="24"/>
          <w:szCs w:val="24"/>
        </w:rPr>
        <w:tab/>
      </w:r>
      <w:r w:rsidR="00D20116">
        <w:rPr>
          <w:rFonts w:ascii="Times New Roman" w:hAnsi="Times New Roman"/>
          <w:sz w:val="24"/>
          <w:szCs w:val="24"/>
        </w:rPr>
        <w:tab/>
      </w:r>
      <w:r w:rsidR="00D20116">
        <w:rPr>
          <w:rFonts w:ascii="Times New Roman" w:hAnsi="Times New Roman"/>
          <w:sz w:val="24"/>
          <w:szCs w:val="24"/>
        </w:rPr>
        <w:tab/>
        <w:t xml:space="preserve">            (1mk)</w:t>
      </w:r>
    </w:p>
    <w:p w:rsidR="00D20116" w:rsidRDefault="00D20116" w:rsidP="00DF33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State two reasons for the coming of Christian missionaries in East Africa in the </w:t>
      </w:r>
    </w:p>
    <w:p w:rsidR="00D20116" w:rsidRDefault="00D20116" w:rsidP="00DF33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19</w:t>
      </w:r>
      <w:r w:rsidRPr="009D470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century.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(2mks)</w:t>
      </w:r>
    </w:p>
    <w:p w:rsidR="00D20116" w:rsidRDefault="00D20116" w:rsidP="00DF33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State two ways in which the Constitution can be amended in Kenya.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(2mks)</w:t>
      </w:r>
    </w:p>
    <w:p w:rsidR="00D20116" w:rsidRDefault="00D20116" w:rsidP="00DF33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Give two functions of the Legislative Council (</w:t>
      </w:r>
      <w:proofErr w:type="spellStart"/>
      <w:r>
        <w:rPr>
          <w:rFonts w:ascii="Times New Roman" w:hAnsi="Times New Roman"/>
          <w:sz w:val="24"/>
          <w:szCs w:val="24"/>
        </w:rPr>
        <w:t>Legco</w:t>
      </w:r>
      <w:proofErr w:type="spellEnd"/>
      <w:r>
        <w:rPr>
          <w:rFonts w:ascii="Times New Roman" w:hAnsi="Times New Roman"/>
          <w:sz w:val="24"/>
          <w:szCs w:val="24"/>
        </w:rPr>
        <w:t>) during the colonial period.         (2mks)</w:t>
      </w:r>
    </w:p>
    <w:p w:rsidR="00D20116" w:rsidRDefault="00D20116" w:rsidP="00DF332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Pr="006D498C">
        <w:rPr>
          <w:rFonts w:ascii="Times New Roman" w:hAnsi="Times New Roman"/>
        </w:rPr>
        <w:t xml:space="preserve"> State </w:t>
      </w:r>
      <w:r w:rsidRPr="006772E9">
        <w:rPr>
          <w:rFonts w:ascii="Times New Roman" w:hAnsi="Times New Roman"/>
        </w:rPr>
        <w:t>two</w:t>
      </w:r>
      <w:r w:rsidRPr="006D498C">
        <w:rPr>
          <w:rFonts w:ascii="Times New Roman" w:hAnsi="Times New Roman"/>
        </w:rPr>
        <w:t xml:space="preserve"> functions of the African welfare organizations in urban </w:t>
      </w:r>
      <w:proofErr w:type="spellStart"/>
      <w:r w:rsidRPr="006D498C">
        <w:rPr>
          <w:rFonts w:ascii="Times New Roman" w:hAnsi="Times New Roman"/>
        </w:rPr>
        <w:t>centres</w:t>
      </w:r>
      <w:proofErr w:type="spellEnd"/>
      <w:r w:rsidRPr="006D498C">
        <w:rPr>
          <w:rFonts w:ascii="Times New Roman" w:hAnsi="Times New Roman"/>
        </w:rPr>
        <w:t xml:space="preserve"> during the </w:t>
      </w:r>
    </w:p>
    <w:p w:rsidR="00D20116" w:rsidRDefault="00DF332D" w:rsidP="00DF332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20116" w:rsidRPr="006D498C">
        <w:rPr>
          <w:rFonts w:ascii="Times New Roman" w:hAnsi="Times New Roman"/>
        </w:rPr>
        <w:t>colonial period</w:t>
      </w:r>
      <w:r w:rsidR="00D20116" w:rsidRPr="006D498C">
        <w:rPr>
          <w:rFonts w:ascii="Times New Roman" w:hAnsi="Times New Roman"/>
        </w:rPr>
        <w:tab/>
      </w:r>
      <w:r w:rsidR="00D20116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proofErr w:type="gramStart"/>
      <w:r w:rsidR="00D20116">
        <w:rPr>
          <w:rFonts w:ascii="Times New Roman" w:hAnsi="Times New Roman"/>
        </w:rPr>
        <w:t xml:space="preserve">   </w:t>
      </w:r>
      <w:r w:rsidR="00D20116" w:rsidRPr="006D498C">
        <w:rPr>
          <w:rFonts w:ascii="Times New Roman" w:hAnsi="Times New Roman"/>
        </w:rPr>
        <w:t>(</w:t>
      </w:r>
      <w:proofErr w:type="gramEnd"/>
      <w:r w:rsidR="00D20116" w:rsidRPr="006D498C">
        <w:rPr>
          <w:rFonts w:ascii="Times New Roman" w:hAnsi="Times New Roman"/>
        </w:rPr>
        <w:t>2</w:t>
      </w:r>
      <w:r w:rsidR="00D20116">
        <w:rPr>
          <w:rFonts w:ascii="Times New Roman" w:hAnsi="Times New Roman"/>
        </w:rPr>
        <w:t>m</w:t>
      </w:r>
      <w:r w:rsidR="00D20116" w:rsidRPr="006D498C">
        <w:rPr>
          <w:rFonts w:ascii="Times New Roman" w:hAnsi="Times New Roman"/>
        </w:rPr>
        <w:t>ks</w:t>
      </w:r>
      <w:r w:rsidR="00D20116">
        <w:rPr>
          <w:rFonts w:ascii="Times New Roman" w:hAnsi="Times New Roman"/>
        </w:rPr>
        <w:t>)</w:t>
      </w:r>
    </w:p>
    <w:p w:rsidR="00D20116" w:rsidRDefault="00D20116" w:rsidP="00DF33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Pr="00C54BA6">
        <w:rPr>
          <w:rFonts w:ascii="Times New Roman" w:hAnsi="Times New Roman"/>
        </w:rPr>
        <w:t xml:space="preserve"> Mention </w:t>
      </w:r>
      <w:r w:rsidRPr="00033F7C">
        <w:rPr>
          <w:rFonts w:ascii="Times New Roman" w:hAnsi="Times New Roman"/>
          <w:bCs/>
        </w:rPr>
        <w:t>one</w:t>
      </w:r>
      <w:r w:rsidRPr="00C54BA6">
        <w:rPr>
          <w:rFonts w:ascii="Times New Roman" w:hAnsi="Times New Roman"/>
        </w:rPr>
        <w:t xml:space="preserve"> contribution of Daniel </w:t>
      </w:r>
      <w:proofErr w:type="spellStart"/>
      <w:r w:rsidRPr="00C54BA6">
        <w:rPr>
          <w:rFonts w:ascii="Times New Roman" w:hAnsi="Times New Roman"/>
        </w:rPr>
        <w:t>Arap</w:t>
      </w:r>
      <w:proofErr w:type="spellEnd"/>
      <w:r w:rsidRPr="00C54BA6">
        <w:rPr>
          <w:rFonts w:ascii="Times New Roman" w:hAnsi="Times New Roman"/>
        </w:rPr>
        <w:t xml:space="preserve"> </w:t>
      </w:r>
      <w:proofErr w:type="spellStart"/>
      <w:r w:rsidRPr="00C54BA6">
        <w:rPr>
          <w:rFonts w:ascii="Times New Roman" w:hAnsi="Times New Roman"/>
        </w:rPr>
        <w:t>Moi</w:t>
      </w:r>
      <w:proofErr w:type="spellEnd"/>
      <w:r w:rsidRPr="00C54BA6">
        <w:rPr>
          <w:rFonts w:ascii="Times New Roman" w:hAnsi="Times New Roman"/>
        </w:rPr>
        <w:t xml:space="preserve"> towards Nations Bu</w:t>
      </w:r>
      <w:r>
        <w:rPr>
          <w:rFonts w:ascii="Times New Roman" w:hAnsi="Times New Roman"/>
        </w:rPr>
        <w:t xml:space="preserve">ilding.    </w:t>
      </w:r>
      <w:r>
        <w:rPr>
          <w:rFonts w:ascii="Times New Roman" w:hAnsi="Times New Roman"/>
        </w:rPr>
        <w:tab/>
        <w:t xml:space="preserve">                          </w:t>
      </w:r>
      <w:r w:rsidRPr="00C54BA6">
        <w:rPr>
          <w:rFonts w:ascii="Times New Roman" w:hAnsi="Times New Roman"/>
        </w:rPr>
        <w:t>(1mk)</w:t>
      </w:r>
    </w:p>
    <w:p w:rsidR="00D20116" w:rsidRDefault="00D20116" w:rsidP="00DF33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 One parliamentary election held in Kenya                                                                                     (1mk)</w:t>
      </w:r>
    </w:p>
    <w:p w:rsidR="00D20116" w:rsidRDefault="00D20116" w:rsidP="00DF33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Pr="00786101">
        <w:rPr>
          <w:rFonts w:ascii="Times New Roman" w:hAnsi="Times New Roman"/>
        </w:rPr>
        <w:t xml:space="preserve"> State two ways in which the government has promoted the culture of the people of Kenya </w:t>
      </w:r>
    </w:p>
    <w:p w:rsidR="00D20116" w:rsidRDefault="00DF332D" w:rsidP="00DF33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20116" w:rsidRPr="00786101">
        <w:rPr>
          <w:rFonts w:ascii="Times New Roman" w:hAnsi="Times New Roman"/>
        </w:rPr>
        <w:t>since independence</w:t>
      </w:r>
      <w:r w:rsidR="00D20116" w:rsidRPr="002D3044">
        <w:rPr>
          <w:b/>
        </w:rPr>
        <w:t>.</w:t>
      </w:r>
      <w:r w:rsidR="00D20116">
        <w:rPr>
          <w:rFonts w:ascii="Times New Roman" w:hAnsi="Times New Roman"/>
        </w:rPr>
        <w:tab/>
        <w:t xml:space="preserve">                                                                                                          (2mks)</w:t>
      </w:r>
    </w:p>
    <w:p w:rsidR="00D20116" w:rsidRPr="00A90635" w:rsidRDefault="00D20116" w:rsidP="00DF332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 w:rsidRPr="00A90635">
        <w:rPr>
          <w:rFonts w:ascii="Times New Roman" w:hAnsi="Times New Roman"/>
        </w:rPr>
        <w:t xml:space="preserve"> What is the main purpose for the establishment of the equalization fund in Kenya </w:t>
      </w:r>
      <w:r w:rsidRPr="00A906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</w:t>
      </w:r>
      <w:r w:rsidRPr="00A90635">
        <w:rPr>
          <w:rFonts w:ascii="Times New Roman" w:hAnsi="Times New Roman"/>
        </w:rPr>
        <w:t>(1mk)</w:t>
      </w:r>
    </w:p>
    <w:p w:rsidR="00D20116" w:rsidRDefault="00D20116" w:rsidP="00DF332D">
      <w:pPr>
        <w:spacing w:after="0" w:line="360" w:lineRule="auto"/>
        <w:rPr>
          <w:rFonts w:ascii="Times New Roman" w:hAnsi="Times New Roman"/>
          <w:noProof/>
          <w:color w:val="231F20"/>
          <w:spacing w:val="-2"/>
          <w:sz w:val="24"/>
          <w:szCs w:val="24"/>
        </w:rPr>
      </w:pPr>
      <w:r>
        <w:rPr>
          <w:rFonts w:ascii="Times New Roman" w:hAnsi="Times New Roman"/>
          <w:noProof/>
          <w:color w:val="231F20"/>
          <w:spacing w:val="-1"/>
          <w:sz w:val="24"/>
          <w:szCs w:val="24"/>
        </w:rPr>
        <w:t>14.</w:t>
      </w:r>
      <w:r w:rsidRPr="00A90635">
        <w:rPr>
          <w:rFonts w:ascii="Times New Roman" w:hAnsi="Times New Roman"/>
          <w:noProof/>
          <w:color w:val="231F20"/>
          <w:spacing w:val="-1"/>
          <w:sz w:val="24"/>
          <w:szCs w:val="24"/>
        </w:rPr>
        <w:t>State</w:t>
      </w:r>
      <w:r w:rsidRPr="00A90635">
        <w:rPr>
          <w:rFonts w:ascii="Times New Roman" w:hAnsi="Times New Roman"/>
          <w:b/>
          <w:noProof/>
          <w:color w:val="000000"/>
          <w:sz w:val="24"/>
          <w:szCs w:val="24"/>
        </w:rPr>
        <w:t> </w:t>
      </w:r>
      <w:r w:rsidRPr="00A90635">
        <w:rPr>
          <w:rFonts w:ascii="Times New Roman" w:hAnsi="Times New Roman"/>
          <w:noProof/>
          <w:color w:val="231F20"/>
          <w:spacing w:val="-9"/>
          <w:w w:val="95"/>
          <w:sz w:val="24"/>
          <w:szCs w:val="24"/>
        </w:rPr>
        <w:t>one</w:t>
      </w:r>
      <w:r w:rsidRPr="00A90635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A90635">
        <w:rPr>
          <w:rFonts w:ascii="Times New Roman" w:hAnsi="Times New Roman"/>
          <w:noProof/>
          <w:color w:val="231F20"/>
          <w:spacing w:val="-1"/>
          <w:sz w:val="24"/>
          <w:szCs w:val="24"/>
        </w:rPr>
        <w:t>way</w:t>
      </w:r>
      <w:r w:rsidRPr="00A90635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A90635">
        <w:rPr>
          <w:rFonts w:ascii="Times New Roman" w:hAnsi="Times New Roman"/>
          <w:noProof/>
          <w:color w:val="231F20"/>
          <w:spacing w:val="-2"/>
          <w:sz w:val="24"/>
          <w:szCs w:val="24"/>
        </w:rPr>
        <w:t>through</w:t>
      </w:r>
      <w:r w:rsidRPr="00A90635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A90635">
        <w:rPr>
          <w:rFonts w:ascii="Times New Roman" w:hAnsi="Times New Roman"/>
          <w:noProof/>
          <w:color w:val="231F20"/>
          <w:sz w:val="24"/>
          <w:szCs w:val="24"/>
        </w:rPr>
        <w:t>which</w:t>
      </w:r>
      <w:r w:rsidRPr="00A90635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A90635">
        <w:rPr>
          <w:rFonts w:ascii="Times New Roman" w:hAnsi="Times New Roman"/>
          <w:noProof/>
          <w:color w:val="231F20"/>
          <w:spacing w:val="-2"/>
          <w:sz w:val="24"/>
          <w:szCs w:val="24"/>
        </w:rPr>
        <w:t>the</w:t>
      </w:r>
      <w:r w:rsidRPr="00A90635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A90635">
        <w:rPr>
          <w:rFonts w:ascii="Times New Roman" w:hAnsi="Times New Roman"/>
          <w:noProof/>
          <w:color w:val="231F20"/>
          <w:spacing w:val="-2"/>
          <w:sz w:val="24"/>
          <w:szCs w:val="24"/>
        </w:rPr>
        <w:t>opposition</w:t>
      </w:r>
      <w:r w:rsidRPr="00A90635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A90635">
        <w:rPr>
          <w:rFonts w:ascii="Times New Roman" w:hAnsi="Times New Roman"/>
          <w:noProof/>
          <w:color w:val="231F20"/>
          <w:sz w:val="24"/>
          <w:szCs w:val="24"/>
        </w:rPr>
        <w:t>political</w:t>
      </w:r>
      <w:r w:rsidRPr="00A90635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A90635">
        <w:rPr>
          <w:rFonts w:ascii="Times New Roman" w:hAnsi="Times New Roman"/>
          <w:noProof/>
          <w:color w:val="231F20"/>
          <w:spacing w:val="-1"/>
          <w:sz w:val="24"/>
          <w:szCs w:val="24"/>
        </w:rPr>
        <w:t>parties</w:t>
      </w:r>
      <w:r w:rsidRPr="00A90635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A90635">
        <w:rPr>
          <w:rFonts w:ascii="Times New Roman" w:hAnsi="Times New Roman"/>
          <w:noProof/>
          <w:color w:val="231F20"/>
          <w:sz w:val="24"/>
          <w:szCs w:val="24"/>
        </w:rPr>
        <w:t>in</w:t>
      </w:r>
      <w:r w:rsidRPr="00A90635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A90635">
        <w:rPr>
          <w:rFonts w:ascii="Times New Roman" w:hAnsi="Times New Roman"/>
          <w:noProof/>
          <w:color w:val="231F20"/>
          <w:spacing w:val="-1"/>
          <w:sz w:val="24"/>
          <w:szCs w:val="24"/>
        </w:rPr>
        <w:t>Kenya</w:t>
      </w:r>
      <w:r w:rsidRPr="00A90635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A90635">
        <w:rPr>
          <w:rFonts w:ascii="Times New Roman" w:hAnsi="Times New Roman"/>
          <w:noProof/>
          <w:color w:val="231F20"/>
          <w:spacing w:val="-1"/>
          <w:sz w:val="24"/>
          <w:szCs w:val="24"/>
        </w:rPr>
        <w:t>check</w:t>
      </w:r>
      <w:r w:rsidRPr="00A90635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A90635">
        <w:rPr>
          <w:rFonts w:ascii="Times New Roman" w:hAnsi="Times New Roman"/>
          <w:noProof/>
          <w:color w:val="231F20"/>
          <w:spacing w:val="-8"/>
          <w:sz w:val="24"/>
          <w:szCs w:val="24"/>
        </w:rPr>
        <w:t>on</w:t>
      </w:r>
      <w:r w:rsidRPr="00A90635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A90635">
        <w:rPr>
          <w:rFonts w:ascii="Times New Roman" w:hAnsi="Times New Roman"/>
          <w:noProof/>
          <w:color w:val="231F20"/>
          <w:spacing w:val="-2"/>
          <w:sz w:val="24"/>
          <w:szCs w:val="24"/>
        </w:rPr>
        <w:t>the</w:t>
      </w:r>
    </w:p>
    <w:p w:rsidR="00D20116" w:rsidRPr="00A90635" w:rsidRDefault="00D20116" w:rsidP="00DF332D">
      <w:pPr>
        <w:spacing w:after="0" w:line="360" w:lineRule="auto"/>
        <w:rPr>
          <w:rFonts w:ascii="Times New Roman" w:hAnsi="Times New Roman"/>
          <w:noProof/>
          <w:color w:val="231F20"/>
          <w:sz w:val="24"/>
          <w:szCs w:val="24"/>
        </w:rPr>
      </w:pPr>
      <w:r>
        <w:rPr>
          <w:rFonts w:ascii="Times New Roman" w:hAnsi="Times New Roman"/>
          <w:noProof/>
          <w:color w:val="231F20"/>
          <w:spacing w:val="-2"/>
          <w:sz w:val="24"/>
          <w:szCs w:val="24"/>
        </w:rPr>
        <w:t xml:space="preserve">   </w:t>
      </w:r>
      <w:r w:rsidRPr="00A90635">
        <w:rPr>
          <w:rFonts w:ascii="Times New Roman" w:hAnsi="Times New Roman"/>
          <w:noProof/>
          <w:color w:val="231F20"/>
          <w:spacing w:val="-2"/>
          <w:sz w:val="24"/>
          <w:szCs w:val="24"/>
        </w:rPr>
        <w:t>g</w:t>
      </w:r>
      <w:r w:rsidRPr="00A90635">
        <w:rPr>
          <w:rFonts w:ascii="Times New Roman" w:hAnsi="Times New Roman"/>
          <w:noProof/>
          <w:color w:val="231F20"/>
          <w:sz w:val="24"/>
          <w:szCs w:val="24"/>
        </w:rPr>
        <w:t xml:space="preserve">overnment’s  </w:t>
      </w:r>
      <w:r w:rsidRPr="00A90635">
        <w:rPr>
          <w:rFonts w:ascii="Times New Roman" w:hAnsi="Times New Roman"/>
          <w:noProof/>
          <w:color w:val="231F20"/>
          <w:spacing w:val="-1"/>
          <w:sz w:val="24"/>
          <w:szCs w:val="24"/>
        </w:rPr>
        <w:t>excesses.</w:t>
      </w:r>
      <w:r w:rsidRPr="00A90635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906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0635">
        <w:rPr>
          <w:rFonts w:ascii="Times New Roman" w:hAnsi="Times New Roman"/>
          <w:noProof/>
          <w:color w:val="231F20"/>
          <w:spacing w:val="-1"/>
          <w:sz w:val="24"/>
          <w:szCs w:val="24"/>
        </w:rPr>
        <w:t>(1mk)</w:t>
      </w:r>
    </w:p>
    <w:p w:rsidR="00D20116" w:rsidRDefault="00D20116" w:rsidP="00DF33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 State two feature of African socialism in Kenya                                                                           (2mks)</w:t>
      </w:r>
    </w:p>
    <w:p w:rsidR="00D20116" w:rsidRDefault="00D20116" w:rsidP="00DF33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 w:rsidRPr="00786101">
        <w:rPr>
          <w:rFonts w:ascii="Times New Roman" w:hAnsi="Times New Roman"/>
        </w:rPr>
        <w:t xml:space="preserve"> Name the education commission that recommended the introduction of 8.4.4 education</w:t>
      </w:r>
      <w:r>
        <w:rPr>
          <w:rFonts w:ascii="Times New Roman" w:hAnsi="Times New Roman"/>
        </w:rPr>
        <w:t xml:space="preserve">              (1mk)</w:t>
      </w:r>
    </w:p>
    <w:p w:rsidR="00D20116" w:rsidRPr="00203FB9" w:rsidRDefault="00D20116" w:rsidP="00DF33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Identify one type of public revenue expenditure </w:t>
      </w:r>
      <w:proofErr w:type="gramStart"/>
      <w:r>
        <w:rPr>
          <w:rFonts w:ascii="Times New Roman" w:hAnsi="Times New Roman"/>
        </w:rPr>
        <w:t>by  the</w:t>
      </w:r>
      <w:proofErr w:type="gramEnd"/>
      <w:r>
        <w:rPr>
          <w:rFonts w:ascii="Times New Roman" w:hAnsi="Times New Roman"/>
        </w:rPr>
        <w:t xml:space="preserve"> national government                               (1mk)</w:t>
      </w:r>
    </w:p>
    <w:p w:rsidR="00D20116" w:rsidRPr="00203FB9" w:rsidRDefault="00D20116" w:rsidP="00D20116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3FB9">
        <w:rPr>
          <w:rFonts w:ascii="Times New Roman" w:hAnsi="Times New Roman"/>
          <w:b/>
          <w:sz w:val="24"/>
          <w:szCs w:val="24"/>
          <w:u w:val="single"/>
        </w:rPr>
        <w:t>SECTION B: (45 MARKS):</w:t>
      </w:r>
    </w:p>
    <w:p w:rsidR="00D20116" w:rsidRPr="00427A8E" w:rsidRDefault="00D20116" w:rsidP="00D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3FB9">
        <w:rPr>
          <w:rFonts w:ascii="Times New Roman" w:hAnsi="Times New Roman"/>
          <w:b/>
          <w:sz w:val="24"/>
          <w:szCs w:val="24"/>
          <w:u w:val="single"/>
        </w:rPr>
        <w:t xml:space="preserve">ANSWER ANY </w:t>
      </w:r>
      <w:r w:rsidRPr="00203FB9">
        <w:rPr>
          <w:rFonts w:ascii="Times New Roman" w:hAnsi="Times New Roman"/>
          <w:b/>
          <w:i/>
          <w:sz w:val="24"/>
          <w:szCs w:val="24"/>
          <w:u w:val="single"/>
        </w:rPr>
        <w:t>THREE</w:t>
      </w:r>
      <w:r w:rsidRPr="00203FB9">
        <w:rPr>
          <w:rFonts w:ascii="Times New Roman" w:hAnsi="Times New Roman"/>
          <w:b/>
          <w:sz w:val="24"/>
          <w:szCs w:val="24"/>
          <w:u w:val="single"/>
        </w:rPr>
        <w:t xml:space="preserve"> QUESTIONS IN THIS SECTION</w:t>
      </w:r>
      <w:r w:rsidRPr="00427A8E">
        <w:rPr>
          <w:rFonts w:ascii="Times New Roman" w:hAnsi="Times New Roman"/>
          <w:b/>
          <w:sz w:val="24"/>
          <w:szCs w:val="24"/>
        </w:rPr>
        <w:t>.</w:t>
      </w:r>
    </w:p>
    <w:p w:rsidR="00D20116" w:rsidRPr="00C54BA6" w:rsidRDefault="00D20116" w:rsidP="00D20116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18.  </w:t>
      </w:r>
      <w:r w:rsidRPr="00C54BA6">
        <w:rPr>
          <w:rFonts w:ascii="Times New Roman" w:hAnsi="Times New Roman"/>
        </w:rPr>
        <w:t>(</w:t>
      </w:r>
      <w:proofErr w:type="gramEnd"/>
      <w:r w:rsidRPr="00C54BA6">
        <w:rPr>
          <w:rFonts w:ascii="Times New Roman" w:hAnsi="Times New Roman"/>
        </w:rPr>
        <w:t xml:space="preserve">a) Outline </w:t>
      </w:r>
      <w:r w:rsidRPr="00A90635">
        <w:rPr>
          <w:rFonts w:ascii="Times New Roman" w:hAnsi="Times New Roman"/>
        </w:rPr>
        <w:t>five</w:t>
      </w:r>
      <w:r w:rsidRPr="00C54BA6">
        <w:rPr>
          <w:rFonts w:ascii="Times New Roman" w:hAnsi="Times New Roman"/>
        </w:rPr>
        <w:t xml:space="preserve"> reasons for the migration of the Luo </w:t>
      </w:r>
      <w:r>
        <w:rPr>
          <w:rFonts w:ascii="Times New Roman" w:hAnsi="Times New Roman"/>
        </w:rPr>
        <w:t>form their original homeland.    (5m</w:t>
      </w:r>
      <w:r w:rsidRPr="00C54BA6">
        <w:rPr>
          <w:rFonts w:ascii="Times New Roman" w:hAnsi="Times New Roman"/>
        </w:rPr>
        <w:t>ks)</w:t>
      </w:r>
    </w:p>
    <w:p w:rsidR="00D20116" w:rsidRPr="00203FB9" w:rsidRDefault="00D20116" w:rsidP="00D20116">
      <w:pPr>
        <w:spacing w:after="0" w:line="240" w:lineRule="auto"/>
        <w:rPr>
          <w:rFonts w:ascii="Times New Roman" w:hAnsi="Times New Roman"/>
        </w:rPr>
      </w:pPr>
      <w:r w:rsidRPr="00C54BA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Pr="00C54BA6">
        <w:rPr>
          <w:rFonts w:ascii="Times New Roman" w:hAnsi="Times New Roman"/>
        </w:rPr>
        <w:t xml:space="preserve">(b) Describe the political organization of the </w:t>
      </w:r>
      <w:proofErr w:type="spellStart"/>
      <w:r>
        <w:rPr>
          <w:rFonts w:ascii="Times New Roman" w:hAnsi="Times New Roman"/>
        </w:rPr>
        <w:t>luo</w:t>
      </w:r>
      <w:proofErr w:type="spellEnd"/>
      <w:r w:rsidRPr="00C54BA6">
        <w:rPr>
          <w:rFonts w:ascii="Times New Roman" w:hAnsi="Times New Roman"/>
        </w:rPr>
        <w:t xml:space="preserve"> during the pre-colonial period.  </w:t>
      </w:r>
      <w:r w:rsidRPr="00C54BA6">
        <w:rPr>
          <w:rFonts w:ascii="Times New Roman" w:hAnsi="Times New Roman"/>
        </w:rPr>
        <w:tab/>
      </w:r>
      <w:r>
        <w:rPr>
          <w:rFonts w:ascii="Times New Roman" w:hAnsi="Times New Roman"/>
        </w:rPr>
        <w:t>(10m</w:t>
      </w:r>
      <w:r w:rsidRPr="00C54BA6">
        <w:rPr>
          <w:rFonts w:ascii="Times New Roman" w:hAnsi="Times New Roman"/>
        </w:rPr>
        <w:t>ks)</w:t>
      </w:r>
    </w:p>
    <w:p w:rsidR="00D20116" w:rsidRDefault="00D20116" w:rsidP="00D20116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D20116" w:rsidRDefault="00D20116" w:rsidP="00D20116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19.(a). State three terms of the Anglo-German Agreement of 1886.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D20116" w:rsidRPr="00203FB9" w:rsidRDefault="00D20116" w:rsidP="00D20116">
      <w:pPr>
        <w:pStyle w:val="ListParagraph"/>
        <w:widowControl w:val="0"/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left="0" w:right="16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(b</w:t>
      </w:r>
      <w:r w:rsidRPr="00D34545">
        <w:rPr>
          <w:rFonts w:ascii="Times New Roman" w:hAnsi="Times New Roman"/>
          <w:sz w:val="24"/>
          <w:szCs w:val="24"/>
        </w:rPr>
        <w:t xml:space="preserve">). </w:t>
      </w:r>
      <w:r w:rsidRPr="00D34545">
        <w:rPr>
          <w:rFonts w:ascii="Times New Roman" w:hAnsi="Times New Roman"/>
          <w:sz w:val="24"/>
        </w:rPr>
        <w:t>Explain six problems experienced by the imperial British East Africa company to establish colonial rule</w:t>
      </w:r>
      <w:r w:rsidRPr="00D34545">
        <w:rPr>
          <w:rFonts w:ascii="Times New Roman" w:hAnsi="Times New Roman"/>
          <w:spacing w:val="1"/>
          <w:sz w:val="24"/>
        </w:rPr>
        <w:t xml:space="preserve"> </w:t>
      </w:r>
      <w:r w:rsidRPr="00D34545">
        <w:rPr>
          <w:rFonts w:ascii="Times New Roman" w:hAnsi="Times New Roman"/>
          <w:sz w:val="24"/>
        </w:rPr>
        <w:t>in</w:t>
      </w:r>
      <w:r w:rsidRPr="00D34545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Kenya                                                                                                   </w:t>
      </w:r>
      <w:r>
        <w:rPr>
          <w:rFonts w:ascii="Times New Roman" w:hAnsi="Times New Roman"/>
          <w:spacing w:val="-4"/>
          <w:sz w:val="24"/>
        </w:rPr>
        <w:t>(12mk)</w:t>
      </w:r>
    </w:p>
    <w:p w:rsidR="00D20116" w:rsidRDefault="00D20116" w:rsidP="00D20116">
      <w:pPr>
        <w:pStyle w:val="NoSpacing"/>
        <w:rPr>
          <w:rFonts w:ascii="Times New Roman" w:hAnsi="Times New Roman"/>
          <w:sz w:val="24"/>
          <w:szCs w:val="24"/>
        </w:rPr>
      </w:pPr>
    </w:p>
    <w:p w:rsidR="00D20116" w:rsidRPr="00203FB9" w:rsidRDefault="00D20116" w:rsidP="00D20116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2033FA">
        <w:rPr>
          <w:rFonts w:ascii="Times New Roman" w:hAnsi="Times New Roman"/>
          <w:sz w:val="24"/>
          <w:szCs w:val="24"/>
        </w:rPr>
        <w:lastRenderedPageBreak/>
        <w:t>20</w:t>
      </w:r>
      <w:r w:rsidRPr="00203FB9">
        <w:rPr>
          <w:rFonts w:ascii="Times New Roman" w:hAnsi="Times New Roman"/>
          <w:sz w:val="24"/>
          <w:szCs w:val="24"/>
        </w:rPr>
        <w:t xml:space="preserve">.    </w:t>
      </w:r>
      <w:r w:rsidRPr="00203FB9">
        <w:rPr>
          <w:rFonts w:ascii="Times New Roman" w:hAnsi="Times New Roman"/>
          <w:noProof/>
          <w:w w:val="96"/>
          <w:sz w:val="24"/>
          <w:szCs w:val="24"/>
        </w:rPr>
        <w:t>(a)</w:t>
      </w:r>
      <w:r w:rsidRPr="00203FB9">
        <w:rPr>
          <w:rFonts w:ascii="Times New Roman" w:hAnsi="Times New Roman"/>
          <w:color w:val="000000"/>
          <w:sz w:val="24"/>
          <w:szCs w:val="24"/>
        </w:rPr>
        <w:t xml:space="preserve"> Give five factors that undermined the activities of the Kenya African union in the struggle for independence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203FB9">
        <w:rPr>
          <w:rFonts w:ascii="Times New Roman" w:hAnsi="Times New Roman"/>
          <w:color w:val="000000"/>
          <w:sz w:val="24"/>
          <w:szCs w:val="24"/>
        </w:rPr>
        <w:t>(5mks)</w:t>
      </w:r>
    </w:p>
    <w:p w:rsidR="00D20116" w:rsidRPr="00203FB9" w:rsidRDefault="00D20116" w:rsidP="00D20116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203FB9">
        <w:rPr>
          <w:rFonts w:ascii="Times New Roman" w:hAnsi="Times New Roman"/>
          <w:noProof/>
          <w:w w:val="97"/>
          <w:sz w:val="24"/>
          <w:szCs w:val="24"/>
        </w:rPr>
        <w:t xml:space="preserve">       (b)</w:t>
      </w:r>
      <w:r w:rsidRPr="00203FB9">
        <w:rPr>
          <w:rFonts w:ascii="Times New Roman" w:hAnsi="Times New Roman"/>
          <w:color w:val="000000"/>
          <w:sz w:val="24"/>
          <w:szCs w:val="24"/>
        </w:rPr>
        <w:t xml:space="preserve"> Describe five political roles played by African elected members of parliament during the struggle for independence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203FB9">
        <w:rPr>
          <w:rFonts w:ascii="Times New Roman" w:hAnsi="Times New Roman"/>
          <w:color w:val="000000"/>
          <w:sz w:val="24"/>
          <w:szCs w:val="24"/>
        </w:rPr>
        <w:t>(10mks)</w:t>
      </w:r>
    </w:p>
    <w:p w:rsidR="00D20116" w:rsidRDefault="00D20116" w:rsidP="00D20116">
      <w:pPr>
        <w:pStyle w:val="ListParagraph"/>
        <w:widowControl w:val="0"/>
        <w:tabs>
          <w:tab w:val="left" w:pos="881"/>
        </w:tabs>
        <w:autoSpaceDE w:val="0"/>
        <w:autoSpaceDN w:val="0"/>
        <w:spacing w:after="0" w:line="275" w:lineRule="exact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D20116" w:rsidRDefault="00D20116" w:rsidP="00D20116">
      <w:pPr>
        <w:pStyle w:val="ListParagraph"/>
        <w:widowControl w:val="0"/>
        <w:tabs>
          <w:tab w:val="left" w:pos="881"/>
        </w:tabs>
        <w:autoSpaceDE w:val="0"/>
        <w:autoSpaceDN w:val="0"/>
        <w:spacing w:after="0" w:line="275" w:lineRule="exact"/>
        <w:ind w:left="0"/>
        <w:contextualSpacing w:val="0"/>
        <w:rPr>
          <w:rFonts w:ascii="Times New Roman" w:hAnsi="Times New Roman"/>
          <w:sz w:val="24"/>
        </w:rPr>
      </w:pPr>
      <w:r w:rsidRPr="007A5196">
        <w:rPr>
          <w:rFonts w:ascii="Times New Roman" w:hAnsi="Times New Roman"/>
          <w:sz w:val="24"/>
          <w:szCs w:val="24"/>
        </w:rPr>
        <w:t>21.</w:t>
      </w:r>
      <w:r w:rsidRPr="007A5196">
        <w:rPr>
          <w:rFonts w:ascii="Times New Roman" w:hAnsi="Times New Roman"/>
          <w:sz w:val="24"/>
        </w:rPr>
        <w:t xml:space="preserve"> (a)State three challenges that hinder government effort to eradicate illiteracy in</w:t>
      </w:r>
    </w:p>
    <w:p w:rsidR="00D20116" w:rsidRPr="007A5196" w:rsidRDefault="00D20116" w:rsidP="00D20116">
      <w:pPr>
        <w:pStyle w:val="ListParagraph"/>
        <w:widowControl w:val="0"/>
        <w:tabs>
          <w:tab w:val="left" w:pos="881"/>
        </w:tabs>
        <w:autoSpaceDE w:val="0"/>
        <w:autoSpaceDN w:val="0"/>
        <w:spacing w:after="0" w:line="275" w:lineRule="exact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7A5196">
        <w:rPr>
          <w:rFonts w:ascii="Times New Roman" w:hAnsi="Times New Roman"/>
          <w:spacing w:val="-8"/>
          <w:sz w:val="24"/>
        </w:rPr>
        <w:t xml:space="preserve"> </w:t>
      </w:r>
      <w:r w:rsidRPr="007A5196">
        <w:rPr>
          <w:rFonts w:ascii="Times New Roman" w:hAnsi="Times New Roman"/>
          <w:sz w:val="24"/>
        </w:rPr>
        <w:t xml:space="preserve">Kenya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</w:t>
      </w:r>
      <w:r w:rsidRPr="007A5196">
        <w:rPr>
          <w:rFonts w:ascii="Times New Roman" w:hAnsi="Times New Roman"/>
          <w:sz w:val="24"/>
        </w:rPr>
        <w:t>(3mks)</w:t>
      </w:r>
    </w:p>
    <w:p w:rsidR="00D20116" w:rsidRPr="007A5196" w:rsidRDefault="00D20116" w:rsidP="00D20116">
      <w:pPr>
        <w:pStyle w:val="ListParagraph"/>
        <w:widowControl w:val="0"/>
        <w:tabs>
          <w:tab w:val="left" w:pos="881"/>
          <w:tab w:val="left" w:pos="8688"/>
        </w:tabs>
        <w:autoSpaceDE w:val="0"/>
        <w:autoSpaceDN w:val="0"/>
        <w:spacing w:before="4" w:after="0" w:line="240" w:lineRule="auto"/>
        <w:ind w:left="0" w:right="169"/>
        <w:contextualSpacing w:val="0"/>
        <w:rPr>
          <w:rFonts w:ascii="Times New Roman" w:hAnsi="Times New Roman"/>
          <w:sz w:val="24"/>
        </w:rPr>
      </w:pPr>
      <w:r w:rsidRPr="007A5196">
        <w:rPr>
          <w:rFonts w:ascii="Times New Roman" w:hAnsi="Times New Roman"/>
          <w:sz w:val="24"/>
          <w:szCs w:val="24"/>
        </w:rPr>
        <w:t xml:space="preserve"> (b)</w:t>
      </w:r>
      <w:r w:rsidRPr="007A5196">
        <w:rPr>
          <w:rFonts w:ascii="Times New Roman" w:hAnsi="Times New Roman"/>
          <w:sz w:val="24"/>
        </w:rPr>
        <w:t xml:space="preserve"> Explain </w:t>
      </w:r>
      <w:r>
        <w:rPr>
          <w:rFonts w:ascii="Times New Roman" w:hAnsi="Times New Roman"/>
          <w:sz w:val="24"/>
        </w:rPr>
        <w:t xml:space="preserve">six </w:t>
      </w:r>
      <w:r w:rsidRPr="007A5196">
        <w:rPr>
          <w:rFonts w:ascii="Times New Roman" w:hAnsi="Times New Roman"/>
          <w:sz w:val="24"/>
        </w:rPr>
        <w:t>factors which have undermined the provision of the health services by the government</w:t>
      </w:r>
      <w:r w:rsidRPr="007A5196">
        <w:rPr>
          <w:rFonts w:ascii="Times New Roman" w:hAnsi="Times New Roman"/>
          <w:spacing w:val="1"/>
          <w:sz w:val="24"/>
        </w:rPr>
        <w:t xml:space="preserve"> </w:t>
      </w:r>
      <w:r w:rsidRPr="007A5196">
        <w:rPr>
          <w:rFonts w:ascii="Times New Roman" w:hAnsi="Times New Roman"/>
          <w:sz w:val="24"/>
        </w:rPr>
        <w:t>of</w:t>
      </w:r>
      <w:r w:rsidRPr="007A5196">
        <w:rPr>
          <w:rFonts w:ascii="Times New Roman" w:hAnsi="Times New Roman"/>
          <w:spacing w:val="-1"/>
          <w:sz w:val="24"/>
        </w:rPr>
        <w:t xml:space="preserve"> </w:t>
      </w:r>
      <w:r w:rsidRPr="007A5196">
        <w:rPr>
          <w:rFonts w:ascii="Times New Roman" w:hAnsi="Times New Roman"/>
          <w:sz w:val="24"/>
        </w:rPr>
        <w:t xml:space="preserve">Kenya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 w:rsidRPr="007A5196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-4"/>
          <w:sz w:val="24"/>
        </w:rPr>
        <w:t>(12</w:t>
      </w:r>
      <w:r w:rsidRPr="007A5196">
        <w:rPr>
          <w:rFonts w:ascii="Times New Roman" w:hAnsi="Times New Roman"/>
          <w:spacing w:val="-4"/>
          <w:sz w:val="24"/>
        </w:rPr>
        <w:t>mks)</w:t>
      </w:r>
    </w:p>
    <w:p w:rsidR="00D20116" w:rsidRPr="007A5196" w:rsidRDefault="00D20116" w:rsidP="00D20116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D20116" w:rsidRDefault="00D20116" w:rsidP="00D20116">
      <w:pPr>
        <w:spacing w:after="0"/>
        <w:rPr>
          <w:rFonts w:ascii="Times New Roman" w:hAnsi="Times New Roman"/>
          <w:sz w:val="24"/>
          <w:szCs w:val="24"/>
        </w:rPr>
      </w:pPr>
    </w:p>
    <w:p w:rsidR="00D20116" w:rsidRPr="008529BD" w:rsidRDefault="00D20116" w:rsidP="00D20116">
      <w:pPr>
        <w:spacing w:after="0" w:line="240" w:lineRule="auto"/>
        <w:ind w:firstLine="360"/>
        <w:jc w:val="center"/>
        <w:rPr>
          <w:rFonts w:ascii="Times New Roman" w:hAnsi="Times New Roman"/>
          <w:b/>
          <w:u w:val="single"/>
        </w:rPr>
      </w:pPr>
      <w:r w:rsidRPr="008529BD">
        <w:rPr>
          <w:rFonts w:ascii="Times New Roman" w:hAnsi="Times New Roman"/>
          <w:b/>
          <w:u w:val="single"/>
        </w:rPr>
        <w:t>SECTION C</w:t>
      </w:r>
      <w:r>
        <w:rPr>
          <w:rFonts w:ascii="Times New Roman" w:hAnsi="Times New Roman"/>
          <w:b/>
          <w:u w:val="single"/>
        </w:rPr>
        <w:t xml:space="preserve">   </w:t>
      </w:r>
      <w:r w:rsidRPr="00203FB9">
        <w:rPr>
          <w:rFonts w:ascii="Times New Roman" w:hAnsi="Times New Roman"/>
          <w:b/>
          <w:sz w:val="28"/>
          <w:szCs w:val="28"/>
          <w:u w:val="single"/>
        </w:rPr>
        <w:t>(30 MARKS)</w:t>
      </w:r>
    </w:p>
    <w:p w:rsidR="00D20116" w:rsidRPr="00203FB9" w:rsidRDefault="00D20116" w:rsidP="00D20116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u w:val="single"/>
        </w:rPr>
      </w:pPr>
      <w:r w:rsidRPr="00203FB9">
        <w:rPr>
          <w:rFonts w:ascii="Times New Roman" w:hAnsi="Times New Roman"/>
          <w:b/>
          <w:i/>
          <w:u w:val="single"/>
        </w:rPr>
        <w:t xml:space="preserve">ANSWER ANY TWO QUESTIONS FROM THIS SECTION </w:t>
      </w:r>
    </w:p>
    <w:p w:rsidR="00D20116" w:rsidRDefault="00D20116" w:rsidP="00D20116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(a) give three circumstances in which ones right of life may be taken away            </w:t>
      </w:r>
      <w:r w:rsidR="00FD1FE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FD1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</w:rPr>
        <w:t>3mks)</w:t>
      </w:r>
    </w:p>
    <w:p w:rsidR="00D20116" w:rsidRPr="00BD5FD0" w:rsidRDefault="00D20116" w:rsidP="00D20116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</w:t>
      </w:r>
      <w:r w:rsidRPr="00BD5FD0">
        <w:rPr>
          <w:rFonts w:ascii="Times New Roman" w:hAnsi="Times New Roman"/>
          <w:sz w:val="24"/>
          <w:szCs w:val="24"/>
        </w:rPr>
        <w:t>b)</w:t>
      </w:r>
      <w:r w:rsidRPr="00BD5FD0">
        <w:rPr>
          <w:rFonts w:ascii="Times New Roman" w:hAnsi="Times New Roman"/>
          <w:sz w:val="24"/>
        </w:rPr>
        <w:t xml:space="preserve"> Explain six civil responsibilities of Kenya citizen                                             </w:t>
      </w:r>
      <w:r>
        <w:rPr>
          <w:rFonts w:ascii="Times New Roman" w:hAnsi="Times New Roman"/>
          <w:sz w:val="24"/>
        </w:rPr>
        <w:t xml:space="preserve">     </w:t>
      </w:r>
      <w:r w:rsidRPr="00BD5FD0">
        <w:rPr>
          <w:rFonts w:ascii="Times New Roman" w:hAnsi="Times New Roman"/>
          <w:sz w:val="24"/>
        </w:rPr>
        <w:t>(12mks)</w:t>
      </w:r>
    </w:p>
    <w:p w:rsidR="00D20116" w:rsidRPr="00BD5FD0" w:rsidRDefault="00D20116" w:rsidP="00D20116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D20116" w:rsidRDefault="00FD1FE2" w:rsidP="00D20116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   </w:t>
      </w:r>
      <w:r w:rsidR="00D20116">
        <w:rPr>
          <w:rFonts w:ascii="Times New Roman" w:hAnsi="Times New Roman"/>
          <w:sz w:val="24"/>
          <w:szCs w:val="24"/>
        </w:rPr>
        <w:t>a). Give three reasons why elections are regularly held in Kenya.</w:t>
      </w:r>
      <w:r w:rsidR="00D20116">
        <w:rPr>
          <w:rFonts w:ascii="Times New Roman" w:hAnsi="Times New Roman"/>
          <w:sz w:val="24"/>
          <w:szCs w:val="24"/>
        </w:rPr>
        <w:tab/>
      </w:r>
      <w:r w:rsidR="00D20116">
        <w:rPr>
          <w:rFonts w:ascii="Times New Roman" w:hAnsi="Times New Roman"/>
          <w:sz w:val="24"/>
          <w:szCs w:val="24"/>
        </w:rPr>
        <w:tab/>
        <w:t xml:space="preserve">            (3mks)</w:t>
      </w:r>
    </w:p>
    <w:p w:rsidR="00D20116" w:rsidRDefault="00FD1FE2" w:rsidP="00D20116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20116">
        <w:rPr>
          <w:rFonts w:ascii="Times New Roman" w:hAnsi="Times New Roman"/>
          <w:sz w:val="24"/>
          <w:szCs w:val="24"/>
        </w:rPr>
        <w:t>b). Describe the process of law-making in Kenya.</w:t>
      </w:r>
      <w:r w:rsidR="00D20116">
        <w:rPr>
          <w:rFonts w:ascii="Times New Roman" w:hAnsi="Times New Roman"/>
          <w:sz w:val="24"/>
          <w:szCs w:val="24"/>
        </w:rPr>
        <w:tab/>
      </w:r>
      <w:r w:rsidR="00D20116">
        <w:rPr>
          <w:rFonts w:ascii="Times New Roman" w:hAnsi="Times New Roman"/>
          <w:sz w:val="24"/>
          <w:szCs w:val="24"/>
        </w:rPr>
        <w:tab/>
      </w:r>
      <w:r w:rsidR="00D20116">
        <w:rPr>
          <w:rFonts w:ascii="Times New Roman" w:hAnsi="Times New Roman"/>
          <w:sz w:val="24"/>
          <w:szCs w:val="24"/>
        </w:rPr>
        <w:tab/>
      </w:r>
      <w:r w:rsidR="00D20116">
        <w:rPr>
          <w:rFonts w:ascii="Times New Roman" w:hAnsi="Times New Roman"/>
          <w:sz w:val="24"/>
          <w:szCs w:val="24"/>
        </w:rPr>
        <w:tab/>
        <w:t xml:space="preserve">          (12mks)</w:t>
      </w:r>
    </w:p>
    <w:p w:rsidR="00D20116" w:rsidRDefault="00D20116" w:rsidP="00D20116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D20116" w:rsidRPr="00A964A3" w:rsidRDefault="00D20116" w:rsidP="00D20116">
      <w:pPr>
        <w:pStyle w:val="ListParagraph"/>
        <w:widowControl w:val="0"/>
        <w:tabs>
          <w:tab w:val="left" w:pos="881"/>
          <w:tab w:val="left" w:pos="8803"/>
        </w:tabs>
        <w:autoSpaceDE w:val="0"/>
        <w:autoSpaceDN w:val="0"/>
        <w:spacing w:after="0" w:line="275" w:lineRule="exact"/>
        <w:ind w:left="0"/>
        <w:contextualSpacing w:val="0"/>
        <w:rPr>
          <w:rFonts w:ascii="Times New Roman" w:hAnsi="Times New Roman"/>
          <w:sz w:val="24"/>
        </w:rPr>
      </w:pPr>
      <w:r w:rsidRPr="00A964A3">
        <w:rPr>
          <w:rFonts w:ascii="Times New Roman" w:hAnsi="Times New Roman"/>
          <w:sz w:val="24"/>
          <w:szCs w:val="24"/>
        </w:rPr>
        <w:t>24</w:t>
      </w:r>
      <w:r w:rsidR="00FD1F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1FE2">
        <w:rPr>
          <w:rFonts w:ascii="Times New Roman" w:hAnsi="Times New Roman"/>
          <w:sz w:val="24"/>
          <w:szCs w:val="24"/>
        </w:rPr>
        <w:t xml:space="preserve">  </w:t>
      </w:r>
      <w:r w:rsidRPr="00A964A3">
        <w:rPr>
          <w:rFonts w:ascii="Times New Roman" w:hAnsi="Times New Roman"/>
          <w:sz w:val="24"/>
          <w:szCs w:val="24"/>
        </w:rPr>
        <w:t>.a</w:t>
      </w:r>
      <w:proofErr w:type="gramEnd"/>
      <w:r w:rsidRPr="00A964A3">
        <w:rPr>
          <w:rFonts w:ascii="Times New Roman" w:hAnsi="Times New Roman"/>
          <w:sz w:val="24"/>
          <w:szCs w:val="24"/>
        </w:rPr>
        <w:t xml:space="preserve">). </w:t>
      </w:r>
      <w:r w:rsidRPr="00A964A3">
        <w:rPr>
          <w:rFonts w:ascii="Times New Roman" w:hAnsi="Times New Roman"/>
          <w:sz w:val="24"/>
        </w:rPr>
        <w:t>State three roles of the Commission on Revenue</w:t>
      </w:r>
      <w:r w:rsidRPr="00A964A3">
        <w:rPr>
          <w:rFonts w:ascii="Times New Roman" w:hAnsi="Times New Roman"/>
          <w:spacing w:val="-6"/>
          <w:sz w:val="24"/>
        </w:rPr>
        <w:t xml:space="preserve"> </w:t>
      </w:r>
      <w:r w:rsidRPr="00A964A3">
        <w:rPr>
          <w:rFonts w:ascii="Times New Roman" w:hAnsi="Times New Roman"/>
          <w:sz w:val="24"/>
        </w:rPr>
        <w:t>Allocation (</w:t>
      </w:r>
      <w:proofErr w:type="gramStart"/>
      <w:r w:rsidRPr="00A964A3">
        <w:rPr>
          <w:rFonts w:ascii="Times New Roman" w:hAnsi="Times New Roman"/>
          <w:sz w:val="24"/>
        </w:rPr>
        <w:t>CRA)</w:t>
      </w:r>
      <w:r w:rsidR="00FD1FE2">
        <w:rPr>
          <w:rFonts w:ascii="Times New Roman" w:hAnsi="Times New Roman"/>
          <w:sz w:val="24"/>
        </w:rPr>
        <w:t xml:space="preserve">   </w:t>
      </w:r>
      <w:proofErr w:type="gramEnd"/>
      <w:r w:rsidR="00FD1FE2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      </w:t>
      </w:r>
      <w:r w:rsidRPr="00A964A3">
        <w:rPr>
          <w:rFonts w:ascii="Times New Roman" w:hAnsi="Times New Roman"/>
          <w:sz w:val="24"/>
        </w:rPr>
        <w:t>(3mks)</w:t>
      </w:r>
    </w:p>
    <w:p w:rsidR="00D20116" w:rsidRDefault="00D20116" w:rsidP="00D20116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D1F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(b)Explain six ways </w:t>
      </w:r>
      <w:r w:rsidR="00FD1FE2">
        <w:rPr>
          <w:rFonts w:ascii="Times New Roman" w:hAnsi="Times New Roman"/>
          <w:sz w:val="24"/>
          <w:szCs w:val="24"/>
        </w:rPr>
        <w:t>in which the county government</w:t>
      </w:r>
      <w:r>
        <w:rPr>
          <w:rFonts w:ascii="Times New Roman" w:hAnsi="Times New Roman"/>
          <w:sz w:val="24"/>
          <w:szCs w:val="24"/>
        </w:rPr>
        <w:t xml:space="preserve"> raise their revenue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12mks)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D20116" w:rsidRDefault="00D20116" w:rsidP="00D20116"/>
    <w:p w:rsidR="00D20116" w:rsidRDefault="00D20116"/>
    <w:sectPr w:rsidR="00D20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20961"/>
    <w:multiLevelType w:val="hybridMultilevel"/>
    <w:tmpl w:val="E7D2EF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16"/>
    <w:rsid w:val="00390380"/>
    <w:rsid w:val="00953909"/>
    <w:rsid w:val="00A86947"/>
    <w:rsid w:val="00D10837"/>
    <w:rsid w:val="00D20116"/>
    <w:rsid w:val="00DF332D"/>
    <w:rsid w:val="00F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4648"/>
  <w15:chartTrackingRefBased/>
  <w15:docId w15:val="{434ECD0A-01BE-4674-9CF9-3604A1F2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116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116"/>
    <w:pPr>
      <w:ind w:left="720"/>
      <w:contextualSpacing/>
    </w:pPr>
  </w:style>
  <w:style w:type="paragraph" w:styleId="NoSpacing">
    <w:name w:val="No Spacing"/>
    <w:uiPriority w:val="1"/>
    <w:qFormat/>
    <w:rsid w:val="00D20116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user</cp:lastModifiedBy>
  <cp:revision>6</cp:revision>
  <dcterms:created xsi:type="dcterms:W3CDTF">2021-09-03T13:24:00Z</dcterms:created>
  <dcterms:modified xsi:type="dcterms:W3CDTF">2021-09-03T13:55:00Z</dcterms:modified>
</cp:coreProperties>
</file>