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4FE" w:rsidRDefault="00775654">
      <w:r>
        <w:t>KUHS: HOMESCIENCE FORM TWO</w:t>
      </w:r>
    </w:p>
    <w:p w:rsidR="00775654" w:rsidRDefault="00775654">
      <w:r>
        <w:t>MID TERM EXAM THIRD TERM 201</w:t>
      </w:r>
      <w:r w:rsidR="000F46FD">
        <w:t>1</w:t>
      </w:r>
    </w:p>
    <w:p w:rsidR="00775654" w:rsidRDefault="00775654">
      <w:r>
        <w:t>TIME</w:t>
      </w:r>
    </w:p>
    <w:p w:rsidR="00775654" w:rsidRDefault="00775654" w:rsidP="00775654">
      <w:pPr>
        <w:pStyle w:val="ListParagraph"/>
        <w:numPr>
          <w:ilvl w:val="0"/>
          <w:numId w:val="1"/>
        </w:numPr>
      </w:pPr>
      <w:r>
        <w:t xml:space="preserve"> Give four functions for vitamin B1.  (4 marks)</w:t>
      </w:r>
    </w:p>
    <w:p w:rsidR="00775654" w:rsidRDefault="000F46FD" w:rsidP="000F46FD">
      <w:pPr>
        <w:pStyle w:val="ListParagraph"/>
        <w:numPr>
          <w:ilvl w:val="0"/>
          <w:numId w:val="3"/>
        </w:numPr>
      </w:pPr>
      <w:r>
        <w:t xml:space="preserve">                                 </w:t>
      </w:r>
      <w:r>
        <w:tab/>
      </w:r>
      <w:r>
        <w:tab/>
      </w:r>
      <w:r>
        <w:tab/>
      </w:r>
      <w:r>
        <w:tab/>
        <w:t>(</w:t>
      </w:r>
      <w:proofErr w:type="spellStart"/>
      <w:r>
        <w:t>i</w:t>
      </w:r>
      <w:proofErr w:type="spellEnd"/>
      <w:r>
        <w:t>)</w:t>
      </w:r>
    </w:p>
    <w:p w:rsidR="000F46FD" w:rsidRDefault="000F46FD" w:rsidP="000F46FD">
      <w:pPr>
        <w:ind w:left="5040"/>
      </w:pPr>
      <w:r>
        <w:t>(ii)</w:t>
      </w:r>
    </w:p>
    <w:p w:rsidR="00775654" w:rsidRDefault="000F46FD" w:rsidP="000F46FD">
      <w:pPr>
        <w:pStyle w:val="ListParagraph"/>
        <w:numPr>
          <w:ilvl w:val="0"/>
          <w:numId w:val="3"/>
        </w:numPr>
      </w:pPr>
      <w:r>
        <w:t xml:space="preserve">                                                                               (</w:t>
      </w:r>
      <w:proofErr w:type="spellStart"/>
      <w:r>
        <w:t>i</w:t>
      </w:r>
      <w:proofErr w:type="spellEnd"/>
      <w:r>
        <w:t>)</w:t>
      </w:r>
    </w:p>
    <w:p w:rsidR="000F46FD" w:rsidRDefault="000F46FD" w:rsidP="000F46FD">
      <w:pPr>
        <w:pStyle w:val="ListParagraph"/>
        <w:ind w:left="5040"/>
      </w:pPr>
      <w:r>
        <w:t>(ii)</w:t>
      </w:r>
    </w:p>
    <w:p w:rsidR="00775654" w:rsidRDefault="00775654" w:rsidP="00775654">
      <w:pPr>
        <w:pStyle w:val="ListParagraph"/>
      </w:pPr>
    </w:p>
    <w:p w:rsidR="000F46FD" w:rsidRDefault="000F46FD" w:rsidP="00775654">
      <w:pPr>
        <w:pStyle w:val="ListParagraph"/>
      </w:pPr>
    </w:p>
    <w:p w:rsidR="000F46FD" w:rsidRDefault="000F46FD" w:rsidP="00775654">
      <w:pPr>
        <w:pStyle w:val="ListParagraph"/>
      </w:pPr>
      <w:r>
        <w:t>(4 marks)</w:t>
      </w:r>
    </w:p>
    <w:p w:rsidR="00775654" w:rsidRDefault="000F46FD" w:rsidP="00775654">
      <w:pPr>
        <w:pStyle w:val="ListParagraph"/>
        <w:numPr>
          <w:ilvl w:val="0"/>
          <w:numId w:val="1"/>
        </w:numPr>
      </w:pPr>
      <w:r>
        <w:lastRenderedPageBreak/>
        <w:t xml:space="preserve"> </w:t>
      </w:r>
      <w:proofErr w:type="gramStart"/>
      <w:r>
        <w:t>State  factors</w:t>
      </w:r>
      <w:proofErr w:type="gramEnd"/>
      <w:r>
        <w:t xml:space="preserve"> to consider when </w:t>
      </w:r>
      <w:proofErr w:type="spellStart"/>
      <w:r>
        <w:t>chosing</w:t>
      </w:r>
      <w:proofErr w:type="spellEnd"/>
      <w:r>
        <w:t xml:space="preserve"> seams in garment </w:t>
      </w:r>
      <w:proofErr w:type="spellStart"/>
      <w:r>
        <w:t>cosntraction</w:t>
      </w:r>
      <w:r w:rsidR="00775654">
        <w:t>ention</w:t>
      </w:r>
      <w:proofErr w:type="spellEnd"/>
      <w:r w:rsidR="00775654">
        <w:t xml:space="preserve"> two  (2)  sources  of iron.   (2 marks)</w:t>
      </w:r>
      <w:r w:rsidR="00963D93" w:rsidRPr="00963D93">
        <w:t xml:space="preserve"> </w:t>
      </w:r>
      <w:r w:rsidR="00963D93">
        <w:rPr>
          <w:noProof/>
        </w:rPr>
        <w:drawing>
          <wp:inline distT="0" distB="0" distL="0" distR="0">
            <wp:extent cx="9740375" cy="4043493"/>
            <wp:effectExtent l="419100" t="1657350" r="394225" b="1633407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 rot="1292952">
                      <a:off x="0" y="0"/>
                      <a:ext cx="9732389" cy="40401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5654" w:rsidRDefault="00775654" w:rsidP="00775654">
      <w:r>
        <w:t>(</w:t>
      </w:r>
      <w:proofErr w:type="spellStart"/>
      <w:proofErr w:type="gramStart"/>
      <w:r>
        <w:t>i</w:t>
      </w:r>
      <w:proofErr w:type="spellEnd"/>
      <w:proofErr w:type="gramEnd"/>
      <w:r>
        <w:t>)</w:t>
      </w:r>
    </w:p>
    <w:p w:rsidR="00775654" w:rsidRDefault="00775654" w:rsidP="00775654">
      <w:r>
        <w:lastRenderedPageBreak/>
        <w:t>(ii)</w:t>
      </w:r>
    </w:p>
    <w:p w:rsidR="00775654" w:rsidRDefault="00775654" w:rsidP="00775654"/>
    <w:p w:rsidR="00775654" w:rsidRDefault="00775654" w:rsidP="00775654"/>
    <w:p w:rsidR="00775654" w:rsidRDefault="00775654" w:rsidP="00775654"/>
    <w:p w:rsidR="00775654" w:rsidRDefault="00775654" w:rsidP="00775654"/>
    <w:p w:rsidR="00775654" w:rsidRDefault="00775654" w:rsidP="00775654"/>
    <w:p w:rsidR="00775654" w:rsidRDefault="00775654" w:rsidP="00775654"/>
    <w:p w:rsidR="00775654" w:rsidRDefault="00775654" w:rsidP="00775654"/>
    <w:p w:rsidR="00775654" w:rsidRDefault="00775654" w:rsidP="00775654"/>
    <w:p w:rsidR="00775654" w:rsidRDefault="00775654" w:rsidP="00775654"/>
    <w:p w:rsidR="00775654" w:rsidRDefault="00775654" w:rsidP="00775654"/>
    <w:p w:rsidR="00775654" w:rsidRDefault="00775654" w:rsidP="00775654"/>
    <w:p w:rsidR="00775654" w:rsidRDefault="00775654" w:rsidP="00775654"/>
    <w:p w:rsidR="00775654" w:rsidRDefault="00775654" w:rsidP="00775654"/>
    <w:p w:rsidR="00775654" w:rsidRDefault="00775654" w:rsidP="00775654"/>
    <w:p w:rsidR="00775654" w:rsidRDefault="00775654" w:rsidP="00775654"/>
    <w:p w:rsidR="00775654" w:rsidRDefault="00775654" w:rsidP="00775654"/>
    <w:p w:rsidR="00775654" w:rsidRDefault="00775654" w:rsidP="00775654"/>
    <w:p w:rsidR="00775654" w:rsidRDefault="00775654" w:rsidP="00775654"/>
    <w:p w:rsidR="00775654" w:rsidRDefault="00775654" w:rsidP="00775654"/>
    <w:p w:rsidR="00775654" w:rsidRDefault="00775654" w:rsidP="00775654"/>
    <w:p w:rsidR="00775654" w:rsidRDefault="00775654" w:rsidP="00775654"/>
    <w:p w:rsidR="00775654" w:rsidRDefault="00775654" w:rsidP="00775654"/>
    <w:p w:rsidR="00775654" w:rsidRDefault="00775654" w:rsidP="00775654"/>
    <w:p w:rsidR="00775654" w:rsidRDefault="00775654" w:rsidP="00775654"/>
    <w:p w:rsidR="00775654" w:rsidRDefault="00775654" w:rsidP="00775654"/>
    <w:p w:rsidR="00775654" w:rsidRDefault="00775654" w:rsidP="00775654"/>
    <w:p w:rsidR="00775654" w:rsidRDefault="00775654" w:rsidP="00775654"/>
    <w:p w:rsidR="00775654" w:rsidRDefault="00775654" w:rsidP="00775654"/>
    <w:sectPr w:rsidR="00775654" w:rsidSect="00FC22C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96D7E"/>
    <w:multiLevelType w:val="hybridMultilevel"/>
    <w:tmpl w:val="3AAAD7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3606C8"/>
    <w:multiLevelType w:val="hybridMultilevel"/>
    <w:tmpl w:val="12E4FAAE"/>
    <w:lvl w:ilvl="0" w:tplc="6C84863C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48CC7A62"/>
    <w:multiLevelType w:val="hybridMultilevel"/>
    <w:tmpl w:val="4F8048FA"/>
    <w:lvl w:ilvl="0" w:tplc="C4F2002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775654"/>
    <w:rsid w:val="000F46FD"/>
    <w:rsid w:val="003F0687"/>
    <w:rsid w:val="006C31E2"/>
    <w:rsid w:val="00775654"/>
    <w:rsid w:val="00963D93"/>
    <w:rsid w:val="00B934FE"/>
    <w:rsid w:val="00FC22C3"/>
    <w:rsid w:val="00FC51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22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565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3D9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3D93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LiteOS</Company>
  <LinksUpToDate>false</LinksUpToDate>
  <CharactersWithSpaces>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MoZarD</dc:creator>
  <cp:keywords/>
  <dc:description/>
  <cp:lastModifiedBy>MoZarD</cp:lastModifiedBy>
  <cp:revision>3</cp:revision>
  <dcterms:created xsi:type="dcterms:W3CDTF">2010-09-27T02:20:00Z</dcterms:created>
  <dcterms:modified xsi:type="dcterms:W3CDTF">2011-10-03T11:53:00Z</dcterms:modified>
</cp:coreProperties>
</file>