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23" w:rsidRPr="00163672" w:rsidRDefault="00163672">
      <w:pPr>
        <w:rPr>
          <w:b/>
          <w:i/>
          <w:sz w:val="28"/>
          <w:szCs w:val="28"/>
          <w:u w:val="single"/>
        </w:rPr>
      </w:pPr>
      <w:r w:rsidRPr="00163672">
        <w:rPr>
          <w:b/>
          <w:i/>
          <w:sz w:val="28"/>
          <w:szCs w:val="28"/>
          <w:u w:val="single"/>
        </w:rPr>
        <w:t>MASWALI YA MARUDIO _KIGOGO</w:t>
      </w:r>
    </w:p>
    <w:p w:rsidR="00163672" w:rsidRPr="00842BFF" w:rsidRDefault="00163672" w:rsidP="00163672">
      <w:pPr>
        <w:rPr>
          <w:rFonts w:ascii="MV Boli" w:hAnsi="MV Boli" w:cs="MV Boli"/>
          <w:b/>
          <w:color w:val="000000"/>
          <w:sz w:val="24"/>
          <w:szCs w:val="24"/>
          <w:u w:val="single"/>
        </w:rPr>
      </w:pPr>
      <w:r w:rsidRPr="001C1C84">
        <w:rPr>
          <w:rFonts w:ascii="MV Boli" w:hAnsi="MV Boli" w:cs="MV Boli"/>
          <w:b/>
          <w:color w:val="000000"/>
          <w:sz w:val="24"/>
          <w:szCs w:val="24"/>
        </w:rPr>
        <w:t xml:space="preserve">A) </w:t>
      </w:r>
      <w:proofErr w:type="spellStart"/>
      <w:r w:rsidRPr="00842BFF">
        <w:rPr>
          <w:rFonts w:ascii="MV Boli" w:hAnsi="MV Boli" w:cs="MV Boli"/>
          <w:b/>
          <w:color w:val="000000"/>
          <w:sz w:val="24"/>
          <w:szCs w:val="24"/>
          <w:u w:val="single"/>
        </w:rPr>
        <w:t>Maswali</w:t>
      </w:r>
      <w:proofErr w:type="spellEnd"/>
      <w:r w:rsidRPr="00842BFF">
        <w:rPr>
          <w:rFonts w:ascii="MV Boli" w:hAnsi="MV Boli" w:cs="MV Bol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42BFF">
        <w:rPr>
          <w:rFonts w:ascii="MV Boli" w:hAnsi="MV Boli" w:cs="MV Boli"/>
          <w:b/>
          <w:color w:val="000000"/>
          <w:sz w:val="24"/>
          <w:szCs w:val="24"/>
          <w:u w:val="single"/>
        </w:rPr>
        <w:t>ya</w:t>
      </w:r>
      <w:proofErr w:type="spellEnd"/>
      <w:r w:rsidRPr="00842BFF">
        <w:rPr>
          <w:rFonts w:ascii="MV Boli" w:hAnsi="MV Boli" w:cs="MV Bol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42BFF">
        <w:rPr>
          <w:rFonts w:ascii="MV Boli" w:hAnsi="MV Boli" w:cs="MV Boli"/>
          <w:b/>
          <w:color w:val="000000"/>
          <w:sz w:val="24"/>
          <w:szCs w:val="24"/>
          <w:u w:val="single"/>
        </w:rPr>
        <w:t>insha</w:t>
      </w:r>
      <w:proofErr w:type="spellEnd"/>
      <w:r w:rsidRPr="00842BFF">
        <w:rPr>
          <w:rFonts w:ascii="MV Boli" w:hAnsi="MV Boli" w:cs="MV Boli"/>
          <w:b/>
          <w:color w:val="000000"/>
          <w:sz w:val="24"/>
          <w:szCs w:val="24"/>
          <w:u w:val="single"/>
        </w:rPr>
        <w:t>.</w:t>
      </w:r>
    </w:p>
    <w:p w:rsidR="00163672" w:rsidRPr="00EB37AA" w:rsidRDefault="00163672" w:rsidP="00163672">
      <w:pPr>
        <w:rPr>
          <w:rFonts w:ascii="MV Boli" w:hAnsi="MV Boli" w:cs="MV Boli"/>
          <w:color w:val="000000"/>
          <w:sz w:val="16"/>
          <w:szCs w:val="16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1)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Jadili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jinsi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maudhui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uzalendo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yamejitokeza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. </w:t>
      </w:r>
      <w:r w:rsidRPr="00EB37AA">
        <w:rPr>
          <w:rFonts w:ascii="MV Boli" w:hAnsi="MV Boli" w:cs="MV Boli"/>
          <w:color w:val="000000"/>
          <w:sz w:val="16"/>
          <w:szCs w:val="16"/>
        </w:rPr>
        <w:t>(</w:t>
      </w:r>
      <w:proofErr w:type="gramStart"/>
      <w:r w:rsidRPr="00EB37AA">
        <w:rPr>
          <w:rFonts w:ascii="MV Boli" w:hAnsi="MV Boli" w:cs="MV Boli"/>
          <w:color w:val="000000"/>
          <w:sz w:val="16"/>
          <w:szCs w:val="16"/>
        </w:rPr>
        <w:t>al</w:t>
      </w:r>
      <w:proofErr w:type="gramEnd"/>
      <w:r w:rsidRPr="00EB37AA">
        <w:rPr>
          <w:rFonts w:ascii="MV Boli" w:hAnsi="MV Boli" w:cs="MV Boli"/>
          <w:color w:val="000000"/>
          <w:sz w:val="16"/>
          <w:szCs w:val="16"/>
        </w:rPr>
        <w:t xml:space="preserve"> 20)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2) "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Mwandishi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anadhamiria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kujenga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jamii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mpya</w:t>
      </w:r>
      <w:proofErr w:type="spellEnd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 xml:space="preserve">" 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Thibitisha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ukweli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kauli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20).</w:t>
      </w:r>
    </w:p>
    <w:p w:rsidR="00842BFF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3) "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Maandamano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migomo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tatizo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sugu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mataifa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yanayoendeleaa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."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kurejelea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chanzo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athari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maandamano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migomo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(al20)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4 )</w:t>
      </w:r>
      <w:proofErr w:type="spellStart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Jadili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ufaafu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anwani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"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"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5) "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Mataifa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mengi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Afrika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yamekumbwa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tatizo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la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uongozi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mbaya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." 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Thibitisha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ukweli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kauli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kurejelea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6) "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jamii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kisasa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asasi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ndoa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imo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atharini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." 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kutoa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mifano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tetea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ukweli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kauli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7)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Jadili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jinsi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mwandishi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alivyofaulu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kutumia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mbinu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kinaya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kazi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yake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8)  "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Majoka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ni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mfano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halisi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viongozi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mataifa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mengi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Afrika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."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Thibitisha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kauli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(al20)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9)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umuhimu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mhusika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Tunu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10)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Fafanua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mbinu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anazotumia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Majoka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kuongoza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Sagamoyo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11) "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Wananchi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mataifa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Afrika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hukumbwa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matatizo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haba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."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Thibitisha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kauli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kutolea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mifano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kutoka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12)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Jadili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nafasi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mwanamke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jamii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kureje</w:t>
      </w:r>
      <w:r w:rsidR="00842BFF">
        <w:rPr>
          <w:rFonts w:ascii="MV Boli" w:hAnsi="MV Boli" w:cs="MV Boli"/>
          <w:color w:val="000000"/>
          <w:sz w:val="24"/>
          <w:szCs w:val="24"/>
        </w:rPr>
        <w:t>lea</w:t>
      </w:r>
      <w:proofErr w:type="spellEnd"/>
      <w:r w:rsidR="00842BFF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="00842BFF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="00842BFF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="00842BFF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="00842BFF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="00842BFF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proofErr w:type="gramStart"/>
      <w:r w:rsidR="00842BFF">
        <w:rPr>
          <w:rFonts w:ascii="MV Boli" w:hAnsi="MV Boli" w:cs="MV Boli"/>
          <w:color w:val="000000"/>
          <w:sz w:val="24"/>
          <w:szCs w:val="24"/>
        </w:rPr>
        <w:t>.(</w:t>
      </w:r>
      <w:proofErr w:type="gramEnd"/>
      <w:r w:rsidR="00842BFF">
        <w:rPr>
          <w:rFonts w:ascii="MV Boli" w:hAnsi="MV Boli" w:cs="MV Boli"/>
          <w:color w:val="000000"/>
          <w:sz w:val="24"/>
          <w:szCs w:val="24"/>
        </w:rPr>
        <w:t xml:space="preserve">al 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lastRenderedPageBreak/>
        <w:t xml:space="preserve">13)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Vifo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/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mauaji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ni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suala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ambalo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mwandishi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ameangazia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.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chanzo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cha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vifo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/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mauaji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14)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b)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umuhimu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mhusika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babu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6)</w:t>
      </w:r>
    </w:p>
    <w:p w:rsidR="00163672" w:rsidRPr="001C1C84" w:rsidRDefault="00163672" w:rsidP="00163672">
      <w:pPr>
        <w:rPr>
          <w:rFonts w:ascii="MV Boli" w:hAnsi="MV Boli" w:cs="MV Boli"/>
          <w:b/>
          <w:color w:val="000000"/>
          <w:sz w:val="24"/>
          <w:szCs w:val="24"/>
        </w:rPr>
      </w:pPr>
      <w:r w:rsidRPr="001C1C84">
        <w:rPr>
          <w:rFonts w:ascii="MV Boli" w:hAnsi="MV Boli" w:cs="MV Boli"/>
          <w:b/>
          <w:color w:val="000000"/>
          <w:sz w:val="24"/>
          <w:szCs w:val="24"/>
        </w:rPr>
        <w:t xml:space="preserve"> B) </w:t>
      </w:r>
      <w:proofErr w:type="spellStart"/>
      <w:r w:rsidRPr="00163672">
        <w:rPr>
          <w:rFonts w:ascii="MV Boli" w:hAnsi="MV Boli" w:cs="MV Boli"/>
          <w:b/>
          <w:color w:val="000000"/>
          <w:sz w:val="24"/>
          <w:szCs w:val="24"/>
          <w:u w:val="single"/>
        </w:rPr>
        <w:t>Maswali</w:t>
      </w:r>
      <w:proofErr w:type="spellEnd"/>
      <w:r w:rsidRPr="00163672">
        <w:rPr>
          <w:rFonts w:ascii="MV Boli" w:hAnsi="MV Boli" w:cs="MV Bol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63672">
        <w:rPr>
          <w:rFonts w:ascii="MV Boli" w:hAnsi="MV Boli" w:cs="MV Boli"/>
          <w:b/>
          <w:color w:val="000000"/>
          <w:sz w:val="24"/>
          <w:szCs w:val="24"/>
          <w:u w:val="single"/>
        </w:rPr>
        <w:t>ya</w:t>
      </w:r>
      <w:proofErr w:type="spellEnd"/>
      <w:r w:rsidRPr="00163672">
        <w:rPr>
          <w:rFonts w:ascii="MV Boli" w:hAnsi="MV Boli" w:cs="MV Bol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63672">
        <w:rPr>
          <w:rFonts w:ascii="MV Boli" w:hAnsi="MV Boli" w:cs="MV Boli"/>
          <w:b/>
          <w:color w:val="000000"/>
          <w:sz w:val="24"/>
          <w:szCs w:val="24"/>
          <w:u w:val="single"/>
        </w:rPr>
        <w:t>dondoo</w:t>
      </w:r>
      <w:proofErr w:type="spellEnd"/>
      <w:r w:rsidRPr="00163672">
        <w:rPr>
          <w:rFonts w:ascii="MV Boli" w:hAnsi="MV Boli" w:cs="MV Boli"/>
          <w:b/>
          <w:color w:val="000000"/>
          <w:sz w:val="24"/>
          <w:szCs w:val="24"/>
          <w:u w:val="single"/>
        </w:rPr>
        <w:t>.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14) "...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mmemulikwa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mbali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."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a)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muktadha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b)</w:t>
      </w:r>
      <w:proofErr w:type="spellStart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Taja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ueleze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sifa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mbili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msemaji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maneno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c)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kulingana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dindoo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nani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nani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wamemulikwa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?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2)</w:t>
      </w:r>
    </w:p>
    <w:p w:rsidR="00842BFF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d)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Fafanua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mambo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ambayo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warejelewa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waliyafanya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ambayo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yamemlikwa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Sagamoyo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.(al 10)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15)  "...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kulinda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uhai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kulinda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haki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kulinda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uhuru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..."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a)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Weka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muktadha,wake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b)</w:t>
      </w:r>
      <w:proofErr w:type="spellStart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Taja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ufafanue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maudhui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mawili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yanayojitokeza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c)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Msemaji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maneno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alifanikiwa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kulinda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uhai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kulinda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haki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kulinda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uhuru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.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Thibitisha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kurejelea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nzima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12)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16) "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Sitaki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kazi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uchafu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hapa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Sagamoyo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."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a)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muktadha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b)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Taja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ueleze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maudhui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mawili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yanayojitokeza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dobdoo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c)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Sagamoyo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uchafu.Thibitisha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kurejekea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nzima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12)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17) "...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kujichunga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wewe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pwaguzi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."</w:t>
      </w:r>
    </w:p>
    <w:p w:rsidR="00163672" w:rsidRPr="007B636B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a)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muktadha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.(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al 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lastRenderedPageBreak/>
        <w:t>b)</w:t>
      </w:r>
      <w:proofErr w:type="spellStart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sifa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msemewa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kutokana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(al 2)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c)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Taja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tamathali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usemi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iliyotumika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d)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kurejelea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nzima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thibitisha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msemewa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maneno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alikuwa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pwagu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Sagamoyo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12)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18)  "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Siafu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huwa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wengi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rahisi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kuwamaliza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."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a)</w:t>
      </w:r>
      <w:proofErr w:type="spellStart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muktadha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.(al 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b)</w:t>
      </w:r>
      <w:proofErr w:type="spellStart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mbinu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uandishi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iliyotumika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.(al 2)</w:t>
      </w:r>
    </w:p>
    <w:p w:rsidR="00163672" w:rsidRPr="007B636B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c) Ni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maudhui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yepi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yanayojitokeza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?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2)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d)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Thibitisha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ukweli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kauli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siafu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wengi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rahisi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kuwamaliza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kurejelea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nzima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12)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19) "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Kimba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ni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kimba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tu.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"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a)</w:t>
      </w:r>
      <w:proofErr w:type="spellStart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weka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muktadha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wake.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b)</w:t>
      </w:r>
      <w:proofErr w:type="spellStart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Taja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sifa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mbili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msemaji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kulingana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.(al2)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c)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kutolea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mifamo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mwafaka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,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fafanua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mambo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yaliyosababisha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kuwepo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kimba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Sagamoyo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14)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>20)  "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Kuishi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kutojali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muhali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."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a)</w:t>
      </w:r>
      <w:proofErr w:type="spellStart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muktadha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dondoo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(al 4)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b)</w:t>
      </w:r>
      <w:proofErr w:type="spellStart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>Fafanua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sifa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mbili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za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msemaji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maneno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(al2)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c)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Msemewa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maneno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haya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aliishi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mutojali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.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Thibithisha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kurejelea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nzima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8)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d</w:t>
      </w:r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)Ni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vipi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kutojali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msemewa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hapo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juu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kulikuwa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muhali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1C1C84">
        <w:rPr>
          <w:rFonts w:ascii="MV Boli" w:hAnsi="MV Boli" w:cs="MV Boli"/>
          <w:color w:val="000000"/>
          <w:sz w:val="24"/>
          <w:szCs w:val="24"/>
        </w:rPr>
        <w:t>Sagamoyo</w:t>
      </w:r>
      <w:proofErr w:type="spellEnd"/>
      <w:r w:rsidRPr="001C1C84">
        <w:rPr>
          <w:rFonts w:ascii="MV Boli" w:hAnsi="MV Boli" w:cs="MV Boli"/>
          <w:color w:val="000000"/>
          <w:sz w:val="24"/>
          <w:szCs w:val="24"/>
        </w:rPr>
        <w:t>? (</w:t>
      </w:r>
      <w:proofErr w:type="spellStart"/>
      <w:proofErr w:type="gramStart"/>
      <w:r w:rsidRPr="001C1C84">
        <w:rPr>
          <w:rFonts w:ascii="MV Boli" w:hAnsi="MV Boli" w:cs="MV Boli"/>
          <w:color w:val="000000"/>
          <w:sz w:val="24"/>
          <w:szCs w:val="24"/>
        </w:rPr>
        <w:t>ak</w:t>
      </w:r>
      <w:proofErr w:type="spellEnd"/>
      <w:proofErr w:type="gramEnd"/>
      <w:r w:rsidRPr="001C1C84">
        <w:rPr>
          <w:rFonts w:ascii="MV Boli" w:hAnsi="MV Boli" w:cs="MV Boli"/>
          <w:color w:val="000000"/>
          <w:sz w:val="24"/>
          <w:szCs w:val="24"/>
        </w:rPr>
        <w:t xml:space="preserve"> 6)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</w:p>
    <w:p w:rsidR="00163672" w:rsidRPr="001C1C84" w:rsidRDefault="00163672" w:rsidP="00163672">
      <w:pPr>
        <w:rPr>
          <w:rFonts w:ascii="MV Boli" w:hAnsi="MV Boli" w:cs="MV Boli"/>
          <w:b/>
          <w:i/>
          <w:color w:val="000000"/>
          <w:sz w:val="16"/>
          <w:szCs w:val="16"/>
        </w:rPr>
      </w:pPr>
      <w:r w:rsidRPr="001C1C84">
        <w:rPr>
          <w:rFonts w:ascii="MV Boli" w:hAnsi="MV Boli" w:cs="MV Boli"/>
          <w:color w:val="000000"/>
          <w:sz w:val="24"/>
          <w:szCs w:val="24"/>
        </w:rPr>
        <w:t xml:space="preserve">                                               </w:t>
      </w: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</w:p>
    <w:p w:rsidR="00163672" w:rsidRPr="001C1C84" w:rsidRDefault="00163672" w:rsidP="00163672">
      <w:pPr>
        <w:rPr>
          <w:rFonts w:ascii="MV Boli" w:hAnsi="MV Boli" w:cs="MV Boli"/>
          <w:color w:val="000000"/>
          <w:sz w:val="24"/>
          <w:szCs w:val="24"/>
        </w:rPr>
      </w:pPr>
    </w:p>
    <w:p w:rsidR="00163672" w:rsidRDefault="00163672"/>
    <w:sectPr w:rsidR="00163672" w:rsidSect="007525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20" w:rsidRDefault="00541E20" w:rsidP="00163672">
      <w:pPr>
        <w:spacing w:after="0" w:line="240" w:lineRule="auto"/>
      </w:pPr>
      <w:r>
        <w:separator/>
      </w:r>
    </w:p>
  </w:endnote>
  <w:endnote w:type="continuationSeparator" w:id="0">
    <w:p w:rsidR="00541E20" w:rsidRDefault="00541E20" w:rsidP="0016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539"/>
      <w:docPartObj>
        <w:docPartGallery w:val="Page Numbers (Bottom of Page)"/>
        <w:docPartUnique/>
      </w:docPartObj>
    </w:sdtPr>
    <w:sdtEndPr/>
    <w:sdtContent>
      <w:p w:rsidR="00163672" w:rsidRDefault="005151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672" w:rsidRDefault="00163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20" w:rsidRDefault="00541E20" w:rsidP="00163672">
      <w:pPr>
        <w:spacing w:after="0" w:line="240" w:lineRule="auto"/>
      </w:pPr>
      <w:r>
        <w:separator/>
      </w:r>
    </w:p>
  </w:footnote>
  <w:footnote w:type="continuationSeparator" w:id="0">
    <w:p w:rsidR="00541E20" w:rsidRDefault="00541E20" w:rsidP="00163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672"/>
    <w:rsid w:val="00163672"/>
    <w:rsid w:val="00514AA7"/>
    <w:rsid w:val="005151C2"/>
    <w:rsid w:val="00541E20"/>
    <w:rsid w:val="0075250F"/>
    <w:rsid w:val="00842BFF"/>
    <w:rsid w:val="0085284B"/>
    <w:rsid w:val="00E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672"/>
  </w:style>
  <w:style w:type="paragraph" w:styleId="Footer">
    <w:name w:val="footer"/>
    <w:basedOn w:val="Normal"/>
    <w:link w:val="FooterChar"/>
    <w:uiPriority w:val="99"/>
    <w:unhideWhenUsed/>
    <w:rsid w:val="0016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Guest</cp:lastModifiedBy>
  <cp:revision>3</cp:revision>
  <dcterms:created xsi:type="dcterms:W3CDTF">2018-01-31T19:29:00Z</dcterms:created>
  <dcterms:modified xsi:type="dcterms:W3CDTF">2018-02-01T08:45:00Z</dcterms:modified>
</cp:coreProperties>
</file>