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8A2" w:rsidRDefault="00FF5292">
      <w:r>
        <w:t xml:space="preserve">                                                                             </w:t>
      </w:r>
      <w:sdt>
        <w:sdtPr>
          <w:id w:val="-1533648193"/>
          <w:lock w:val="sdtContentLocked"/>
          <w:picture/>
        </w:sdtPr>
        <w:sdtContent>
          <w:r w:rsidR="005238A2">
            <w:rPr>
              <w:noProof/>
            </w:rPr>
            <w:drawing>
              <wp:inline distT="0" distB="0" distL="0" distR="0">
                <wp:extent cx="6471138" cy="650631"/>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6473399" cy="650858"/>
                        </a:xfrm>
                        <a:prstGeom prst="rect">
                          <a:avLst/>
                        </a:prstGeom>
                        <a:noFill/>
                        <a:ln>
                          <a:noFill/>
                        </a:ln>
                      </pic:spPr>
                    </pic:pic>
                  </a:graphicData>
                </a:graphic>
              </wp:inline>
            </w:drawing>
          </w:r>
        </w:sdtContent>
      </w:sdt>
    </w:p>
    <w:tbl>
      <w:tblPr>
        <w:tblStyle w:val="TableGrid"/>
        <w:tblW w:w="0" w:type="auto"/>
        <w:tblBorders>
          <w:top w:val="none" w:sz="0" w:space="0" w:color="auto"/>
          <w:left w:val="none" w:sz="0" w:space="0" w:color="auto"/>
          <w:right w:val="none" w:sz="0" w:space="0" w:color="auto"/>
          <w:insideH w:val="none" w:sz="0" w:space="0" w:color="auto"/>
        </w:tblBorders>
        <w:tblLook w:val="04A0"/>
      </w:tblPr>
      <w:tblGrid>
        <w:gridCol w:w="1638"/>
        <w:gridCol w:w="1440"/>
        <w:gridCol w:w="3240"/>
        <w:gridCol w:w="1710"/>
        <w:gridCol w:w="1935"/>
      </w:tblGrid>
      <w:tr w:rsidR="00181E6A" w:rsidRPr="009D4628" w:rsidTr="009D4628">
        <w:tc>
          <w:tcPr>
            <w:tcW w:w="9963" w:type="dxa"/>
            <w:gridSpan w:val="5"/>
            <w:tcBorders>
              <w:bottom w:val="nil"/>
            </w:tcBorders>
          </w:tcPr>
          <w:p w:rsidR="00181E6A" w:rsidRPr="009D4628" w:rsidRDefault="00181E6A" w:rsidP="002B5D7D">
            <w:pPr>
              <w:pStyle w:val="Title"/>
              <w:spacing w:after="0"/>
              <w:jc w:val="center"/>
              <w:rPr>
                <w:rFonts w:ascii="Maiandra GD" w:hAnsi="Maiandra GD"/>
                <w:b/>
                <w:spacing w:val="146"/>
              </w:rPr>
            </w:pPr>
            <w:r w:rsidRPr="009D4628">
              <w:rPr>
                <w:rFonts w:ascii="Maiandra GD" w:hAnsi="Maiandra GD"/>
                <w:b/>
                <w:spacing w:val="146"/>
              </w:rPr>
              <w:t xml:space="preserve">Gatitu </w:t>
            </w:r>
            <w:r w:rsidR="00A56704">
              <w:rPr>
                <w:rFonts w:ascii="Maiandra GD" w:hAnsi="Maiandra GD"/>
                <w:b/>
                <w:spacing w:val="146"/>
              </w:rPr>
              <w:t xml:space="preserve">Mixed </w:t>
            </w:r>
            <w:r w:rsidR="002B5D7D">
              <w:rPr>
                <w:rFonts w:ascii="Maiandra GD" w:hAnsi="Maiandra GD"/>
                <w:b/>
                <w:spacing w:val="146"/>
              </w:rPr>
              <w:t>S</w:t>
            </w:r>
            <w:r w:rsidRPr="009D4628">
              <w:rPr>
                <w:rFonts w:ascii="Maiandra GD" w:hAnsi="Maiandra GD"/>
                <w:b/>
                <w:spacing w:val="146"/>
              </w:rPr>
              <w:t xml:space="preserve">econdary </w:t>
            </w:r>
            <w:r w:rsidR="002B5D7D">
              <w:rPr>
                <w:rFonts w:ascii="Maiandra GD" w:hAnsi="Maiandra GD"/>
                <w:b/>
                <w:spacing w:val="146"/>
              </w:rPr>
              <w:t>S</w:t>
            </w:r>
            <w:r w:rsidRPr="009D4628">
              <w:rPr>
                <w:rFonts w:ascii="Maiandra GD" w:hAnsi="Maiandra GD"/>
                <w:b/>
                <w:spacing w:val="146"/>
              </w:rPr>
              <w:t>chool</w:t>
            </w:r>
          </w:p>
        </w:tc>
      </w:tr>
      <w:tr w:rsidR="0013011F" w:rsidRPr="00E41385" w:rsidTr="0013011F">
        <w:sdt>
          <w:sdtPr>
            <w:rPr>
              <w:rFonts w:ascii="Maiandra GD" w:hAnsi="Maiandra GD" w:cs="Microsoft Himalaya"/>
              <w:b/>
            </w:rPr>
            <w:id w:val="-852869989"/>
            <w:dropDownList>
              <w:listItem w:value="Choose an item."/>
              <w:listItem w:displayText="Form 1" w:value="Form 1"/>
              <w:listItem w:displayText="Form 2" w:value="Form 2"/>
              <w:listItem w:displayText="Form 3" w:value="Form 3"/>
              <w:listItem w:displayText="Form 4" w:value="Form 4"/>
            </w:dropDownList>
          </w:sdtPr>
          <w:sdtContent>
            <w:tc>
              <w:tcPr>
                <w:tcW w:w="1638" w:type="dxa"/>
                <w:tcBorders>
                  <w:top w:val="nil"/>
                </w:tcBorders>
              </w:tcPr>
              <w:p w:rsidR="00181E6A" w:rsidRPr="00E41385" w:rsidRDefault="00CB3F9C" w:rsidP="00E41385">
                <w:pPr>
                  <w:jc w:val="center"/>
                  <w:rPr>
                    <w:rFonts w:ascii="Maiandra GD" w:hAnsi="Maiandra GD" w:cs="Microsoft Himalaya"/>
                    <w:b/>
                  </w:rPr>
                </w:pPr>
                <w:r>
                  <w:rPr>
                    <w:rFonts w:ascii="Maiandra GD" w:hAnsi="Maiandra GD" w:cs="Microsoft Himalaya"/>
                    <w:b/>
                  </w:rPr>
                  <w:t>Form 3</w:t>
                </w:r>
              </w:p>
            </w:tc>
          </w:sdtContent>
        </w:sdt>
        <w:sdt>
          <w:sdtPr>
            <w:rPr>
              <w:rFonts w:ascii="Maiandra GD" w:hAnsi="Maiandra GD" w:cs="Microsoft Himalaya"/>
              <w:b/>
            </w:rPr>
            <w:id w:val="468560882"/>
            <w:dropDownList>
              <w:listItem w:value="Choose an item."/>
              <w:listItem w:displayText="Term 1" w:value="Term 1"/>
              <w:listItem w:displayText="Term 2" w:value="Term 2"/>
              <w:listItem w:displayText="Term 3" w:value="Term 3"/>
              <w:listItem w:displayText="All Terms" w:value="All Terms"/>
            </w:dropDownList>
          </w:sdtPr>
          <w:sdtContent>
            <w:tc>
              <w:tcPr>
                <w:tcW w:w="1440" w:type="dxa"/>
                <w:tcBorders>
                  <w:top w:val="nil"/>
                </w:tcBorders>
              </w:tcPr>
              <w:p w:rsidR="00181E6A" w:rsidRPr="00E41385" w:rsidRDefault="00CB3F9C" w:rsidP="00E41385">
                <w:pPr>
                  <w:jc w:val="center"/>
                  <w:rPr>
                    <w:rFonts w:ascii="Maiandra GD" w:hAnsi="Maiandra GD" w:cs="Microsoft Himalaya"/>
                    <w:b/>
                  </w:rPr>
                </w:pPr>
                <w:r>
                  <w:rPr>
                    <w:rFonts w:ascii="Maiandra GD" w:hAnsi="Maiandra GD" w:cs="Microsoft Himalaya"/>
                    <w:b/>
                  </w:rPr>
                  <w:t>Term 1</w:t>
                </w:r>
              </w:p>
            </w:tc>
          </w:sdtContent>
        </w:sdt>
        <w:sdt>
          <w:sdtPr>
            <w:rPr>
              <w:rFonts w:ascii="Maiandra GD" w:hAnsi="Maiandra GD" w:cs="Microsoft Himalaya"/>
              <w:b/>
            </w:rPr>
            <w:id w:val="-1961034226"/>
            <w:dropDownList>
              <w:listItem w:value="Choose an item."/>
              <w:listItem w:displayText="451 - Computer Studies" w:value="451 - Computer Studies"/>
              <w:listItem w:displayText="101 - English" w:value="101 - English"/>
              <w:listItem w:displayText="102 - Kiswahili" w:value="102 - Kiswahili"/>
              <w:listItem w:displayText="121 A - Mathematics" w:value="121 A - Mathematics"/>
              <w:listItem w:displayText="231 - Biology" w:value="231 - Biology"/>
              <w:listItem w:displayText="232 - Physics" w:value="232 - Physics"/>
              <w:listItem w:displayText="233 - Chemistry" w:value="233 - Chemistry"/>
              <w:listItem w:displayText="237 - General Science" w:value="237 - General Science"/>
              <w:listItem w:displayText="311 - History " w:value="311 - History "/>
              <w:listItem w:displayText="312 - Geography" w:value="312 - Geography"/>
              <w:listItem w:displayText="313 - CRE" w:value="313 - CRE"/>
              <w:listItem w:displayText="314 - IRE" w:value="314 - IRE"/>
              <w:listItem w:displayText="315 - HRE" w:value="315 - HRE"/>
              <w:listItem w:displayText="441 - Home Science" w:value="441 - Home Science"/>
              <w:listItem w:displayText="443 - Agriculture" w:value="443 - Agriculture"/>
              <w:listItem w:displayText="442 - Art &amp;  Design" w:value="442 - Art &amp;  Design"/>
              <w:listItem w:displayText="444 - Woodwork" w:value="444 - Woodwork"/>
              <w:listItem w:displayText="445 - Metalwork" w:value="445 - Metalwork"/>
              <w:listItem w:displayText="446 - Building and Construction" w:value="446 - Building and Construction"/>
              <w:listItem w:displayText="447 - Power Mechanics" w:value="447 - Power Mechanics"/>
              <w:listItem w:displayText="448 - Electricity" w:value="448 - Electricity"/>
              <w:listItem w:displayText="449 - Drawing &amp; Design" w:value="449 - Drawing &amp; Design"/>
              <w:listItem w:displayText="450 - Aviation Technology" w:value="450 - Aviation Technology"/>
              <w:listItem w:displayText="501 - French" w:value="501 - French"/>
              <w:listItem w:displayText="502 - Germany" w:value="502 - Germany"/>
              <w:listItem w:displayText="503 - Arabic" w:value="503 - Arabic"/>
              <w:listItem w:displayText="504 - Kenya Sign Language" w:value="504 - Kenya Sign Language"/>
              <w:listItem w:displayText="511 - Music" w:value="511 - Music"/>
              <w:listItem w:displayText="565 - Business Studies" w:value="565 - Business Studies"/>
            </w:dropDownList>
          </w:sdtPr>
          <w:sdtContent>
            <w:tc>
              <w:tcPr>
                <w:tcW w:w="3240" w:type="dxa"/>
                <w:tcBorders>
                  <w:top w:val="nil"/>
                </w:tcBorders>
              </w:tcPr>
              <w:p w:rsidR="00181E6A" w:rsidRPr="00E41385" w:rsidRDefault="0025629F" w:rsidP="00E41385">
                <w:pPr>
                  <w:jc w:val="center"/>
                  <w:rPr>
                    <w:rFonts w:ascii="Maiandra GD" w:hAnsi="Maiandra GD" w:cs="Microsoft Himalaya"/>
                    <w:b/>
                  </w:rPr>
                </w:pPr>
                <w:r>
                  <w:rPr>
                    <w:rFonts w:ascii="Maiandra GD" w:hAnsi="Maiandra GD" w:cs="Microsoft Himalaya"/>
                    <w:b/>
                  </w:rPr>
                  <w:t>102 - Kiswahili</w:t>
                </w:r>
              </w:p>
            </w:tc>
          </w:sdtContent>
        </w:sdt>
        <w:sdt>
          <w:sdtPr>
            <w:rPr>
              <w:rFonts w:ascii="Maiandra GD" w:hAnsi="Maiandra GD" w:cs="Microsoft Himalaya"/>
              <w:b/>
            </w:rPr>
            <w:id w:val="59063747"/>
            <w:date w:fullDate="2016-01-06T00:00:00Z">
              <w:dateFormat w:val="dd-MMM-yy"/>
              <w:lid w:val="sw-KE"/>
              <w:storeMappedDataAs w:val="dateTime"/>
              <w:calendar w:val="gregorian"/>
            </w:date>
          </w:sdtPr>
          <w:sdtContent>
            <w:tc>
              <w:tcPr>
                <w:tcW w:w="1710" w:type="dxa"/>
                <w:tcBorders>
                  <w:top w:val="nil"/>
                </w:tcBorders>
              </w:tcPr>
              <w:p w:rsidR="00181E6A" w:rsidRPr="00E41385" w:rsidRDefault="00CB3F9C" w:rsidP="00E41385">
                <w:pPr>
                  <w:jc w:val="center"/>
                  <w:rPr>
                    <w:rFonts w:ascii="Maiandra GD" w:hAnsi="Maiandra GD" w:cs="Microsoft Himalaya"/>
                    <w:b/>
                  </w:rPr>
                </w:pPr>
                <w:r>
                  <w:rPr>
                    <w:rFonts w:ascii="Maiandra GD" w:hAnsi="Maiandra GD" w:cs="Microsoft Himalaya"/>
                    <w:b/>
                    <w:lang w:val="sw-KE"/>
                  </w:rPr>
                  <w:t>06-Jan-16</w:t>
                </w:r>
              </w:p>
            </w:tc>
          </w:sdtContent>
        </w:sdt>
        <w:sdt>
          <w:sdtPr>
            <w:rPr>
              <w:rFonts w:ascii="Maiandra GD" w:hAnsi="Maiandra GD" w:cs="Microsoft Himalaya"/>
              <w:b/>
            </w:rPr>
            <w:id w:val="-94868543"/>
            <w:dropDownList>
              <w:listItem w:value="Choose an item."/>
              <w:listItem w:displayText="Opener" w:value="Opener"/>
              <w:listItem w:displayText="Mid Term" w:value="Mid Term"/>
              <w:listItem w:displayText="End Term" w:value="End Term"/>
              <w:listItem w:displayText="Weekly Ambush" w:value="Weekly Ambush"/>
              <w:listItem w:displayText="Main Exam" w:value="Main Exam"/>
            </w:dropDownList>
          </w:sdtPr>
          <w:sdtContent>
            <w:tc>
              <w:tcPr>
                <w:tcW w:w="1935" w:type="dxa"/>
                <w:tcBorders>
                  <w:top w:val="nil"/>
                </w:tcBorders>
              </w:tcPr>
              <w:p w:rsidR="00181E6A" w:rsidRPr="00E41385" w:rsidRDefault="00CB3F9C" w:rsidP="00E41385">
                <w:pPr>
                  <w:jc w:val="center"/>
                  <w:rPr>
                    <w:rFonts w:ascii="Maiandra GD" w:hAnsi="Maiandra GD" w:cs="Microsoft Himalaya"/>
                    <w:b/>
                  </w:rPr>
                </w:pPr>
                <w:r>
                  <w:rPr>
                    <w:rFonts w:ascii="Maiandra GD" w:hAnsi="Maiandra GD" w:cs="Microsoft Himalaya"/>
                    <w:b/>
                  </w:rPr>
                  <w:t>Opener</w:t>
                </w:r>
              </w:p>
            </w:tc>
          </w:sdtContent>
        </w:sdt>
      </w:tr>
    </w:tbl>
    <w:p w:rsidR="00CB3F9C" w:rsidRDefault="00CB3F9C" w:rsidP="00CB3F9C">
      <w:pPr>
        <w:pStyle w:val="ListParagraph"/>
        <w:numPr>
          <w:ilvl w:val="0"/>
          <w:numId w:val="9"/>
        </w:numPr>
      </w:pPr>
      <w:r>
        <w:t>Kamilisha jedwali hili</w:t>
      </w:r>
      <w:r>
        <w:tab/>
      </w:r>
      <w:r>
        <w:tab/>
      </w:r>
      <w:r>
        <w:tab/>
      </w:r>
      <w:r>
        <w:tab/>
        <w:t>ala 20</w:t>
      </w:r>
    </w:p>
    <w:tbl>
      <w:tblPr>
        <w:tblStyle w:val="TableGrid"/>
        <w:tblW w:w="0" w:type="auto"/>
        <w:tblInd w:w="810" w:type="dxa"/>
        <w:tblLook w:val="04A0"/>
      </w:tblPr>
      <w:tblGrid>
        <w:gridCol w:w="3245"/>
        <w:gridCol w:w="3222"/>
        <w:gridCol w:w="3199"/>
      </w:tblGrid>
      <w:tr w:rsidR="00FC0586" w:rsidTr="00FC0586">
        <w:tc>
          <w:tcPr>
            <w:tcW w:w="3321" w:type="dxa"/>
          </w:tcPr>
          <w:p w:rsidR="00FC0586" w:rsidRDefault="00FC0586" w:rsidP="00FC0586">
            <w:pPr>
              <w:pStyle w:val="ListParagraph"/>
              <w:ind w:left="0"/>
            </w:pPr>
            <w:r>
              <w:t>mzizi</w:t>
            </w:r>
          </w:p>
        </w:tc>
        <w:tc>
          <w:tcPr>
            <w:tcW w:w="3321" w:type="dxa"/>
          </w:tcPr>
          <w:p w:rsidR="00FC0586" w:rsidRDefault="00FC0586" w:rsidP="00FC0586">
            <w:pPr>
              <w:pStyle w:val="ListParagraph"/>
              <w:ind w:left="0"/>
            </w:pPr>
            <w:r>
              <w:t>Kauli ya kutendeshana</w:t>
            </w:r>
          </w:p>
        </w:tc>
        <w:tc>
          <w:tcPr>
            <w:tcW w:w="3321" w:type="dxa"/>
          </w:tcPr>
          <w:p w:rsidR="00FC0586" w:rsidRDefault="00FC0586" w:rsidP="00FC0586">
            <w:pPr>
              <w:pStyle w:val="ListParagraph"/>
              <w:ind w:left="0"/>
            </w:pPr>
            <w:r>
              <w:t>Kauli ya kutendea</w:t>
            </w:r>
          </w:p>
        </w:tc>
      </w:tr>
      <w:tr w:rsidR="00FC0586" w:rsidTr="00FC0586">
        <w:tc>
          <w:tcPr>
            <w:tcW w:w="3321" w:type="dxa"/>
          </w:tcPr>
          <w:p w:rsidR="00FC0586" w:rsidRDefault="006462E2" w:rsidP="006462E2">
            <w:pPr>
              <w:pStyle w:val="ListParagraph"/>
              <w:numPr>
                <w:ilvl w:val="0"/>
                <w:numId w:val="14"/>
              </w:numPr>
            </w:pPr>
            <w:r>
              <w:t>Sem-</w:t>
            </w:r>
          </w:p>
        </w:tc>
        <w:tc>
          <w:tcPr>
            <w:tcW w:w="3321" w:type="dxa"/>
          </w:tcPr>
          <w:p w:rsidR="00FC0586" w:rsidRDefault="00FC0586" w:rsidP="00FC0586">
            <w:pPr>
              <w:pStyle w:val="ListParagraph"/>
              <w:ind w:left="0"/>
            </w:pPr>
          </w:p>
        </w:tc>
        <w:tc>
          <w:tcPr>
            <w:tcW w:w="3321" w:type="dxa"/>
          </w:tcPr>
          <w:p w:rsidR="00FC0586" w:rsidRDefault="00FC0586" w:rsidP="00FC0586">
            <w:pPr>
              <w:pStyle w:val="ListParagraph"/>
              <w:ind w:left="0"/>
            </w:pPr>
          </w:p>
        </w:tc>
      </w:tr>
      <w:tr w:rsidR="00FC0586" w:rsidTr="00FC0586">
        <w:tc>
          <w:tcPr>
            <w:tcW w:w="3321" w:type="dxa"/>
          </w:tcPr>
          <w:p w:rsidR="00FC0586" w:rsidRDefault="006462E2" w:rsidP="006462E2">
            <w:pPr>
              <w:pStyle w:val="ListParagraph"/>
              <w:numPr>
                <w:ilvl w:val="0"/>
                <w:numId w:val="14"/>
              </w:numPr>
            </w:pPr>
            <w:r>
              <w:t>end-</w:t>
            </w:r>
          </w:p>
        </w:tc>
        <w:tc>
          <w:tcPr>
            <w:tcW w:w="3321" w:type="dxa"/>
          </w:tcPr>
          <w:p w:rsidR="00FC0586" w:rsidRDefault="00FC0586" w:rsidP="00FC0586">
            <w:pPr>
              <w:pStyle w:val="ListParagraph"/>
              <w:ind w:left="0"/>
            </w:pPr>
          </w:p>
        </w:tc>
        <w:tc>
          <w:tcPr>
            <w:tcW w:w="3321" w:type="dxa"/>
          </w:tcPr>
          <w:p w:rsidR="00FC0586" w:rsidRDefault="00FC0586" w:rsidP="00FC0586">
            <w:pPr>
              <w:pStyle w:val="ListParagraph"/>
              <w:ind w:left="0"/>
            </w:pPr>
          </w:p>
        </w:tc>
      </w:tr>
      <w:tr w:rsidR="00FC0586" w:rsidTr="00FC0586">
        <w:tc>
          <w:tcPr>
            <w:tcW w:w="3321" w:type="dxa"/>
          </w:tcPr>
          <w:p w:rsidR="00FC0586" w:rsidRDefault="006462E2" w:rsidP="006462E2">
            <w:pPr>
              <w:pStyle w:val="ListParagraph"/>
              <w:numPr>
                <w:ilvl w:val="0"/>
                <w:numId w:val="14"/>
              </w:numPr>
            </w:pPr>
            <w:r>
              <w:t>fany-</w:t>
            </w:r>
          </w:p>
        </w:tc>
        <w:tc>
          <w:tcPr>
            <w:tcW w:w="3321" w:type="dxa"/>
          </w:tcPr>
          <w:p w:rsidR="00FC0586" w:rsidRDefault="00FC0586" w:rsidP="00FC0586">
            <w:pPr>
              <w:pStyle w:val="ListParagraph"/>
              <w:ind w:left="0"/>
            </w:pPr>
          </w:p>
        </w:tc>
        <w:tc>
          <w:tcPr>
            <w:tcW w:w="3321" w:type="dxa"/>
          </w:tcPr>
          <w:p w:rsidR="00FC0586" w:rsidRDefault="00FC0586" w:rsidP="00FC0586">
            <w:pPr>
              <w:pStyle w:val="ListParagraph"/>
              <w:ind w:left="0"/>
            </w:pPr>
          </w:p>
        </w:tc>
      </w:tr>
      <w:tr w:rsidR="00FC0586" w:rsidTr="00FC0586">
        <w:tc>
          <w:tcPr>
            <w:tcW w:w="3321" w:type="dxa"/>
          </w:tcPr>
          <w:p w:rsidR="00FC0586" w:rsidRDefault="006462E2" w:rsidP="006462E2">
            <w:pPr>
              <w:pStyle w:val="ListParagraph"/>
              <w:numPr>
                <w:ilvl w:val="0"/>
                <w:numId w:val="14"/>
              </w:numPr>
            </w:pPr>
            <w:r>
              <w:t>beb-</w:t>
            </w:r>
          </w:p>
        </w:tc>
        <w:tc>
          <w:tcPr>
            <w:tcW w:w="3321" w:type="dxa"/>
          </w:tcPr>
          <w:p w:rsidR="00FC0586" w:rsidRDefault="00FC0586" w:rsidP="00FC0586">
            <w:pPr>
              <w:pStyle w:val="ListParagraph"/>
              <w:ind w:left="0"/>
            </w:pPr>
          </w:p>
        </w:tc>
        <w:tc>
          <w:tcPr>
            <w:tcW w:w="3321" w:type="dxa"/>
          </w:tcPr>
          <w:p w:rsidR="00FC0586" w:rsidRDefault="00FC0586" w:rsidP="00FC0586">
            <w:pPr>
              <w:pStyle w:val="ListParagraph"/>
              <w:ind w:left="0"/>
            </w:pPr>
          </w:p>
        </w:tc>
      </w:tr>
      <w:tr w:rsidR="00FC0586" w:rsidTr="00FC0586">
        <w:tc>
          <w:tcPr>
            <w:tcW w:w="3321" w:type="dxa"/>
          </w:tcPr>
          <w:p w:rsidR="00FC0586" w:rsidRDefault="006462E2" w:rsidP="006462E2">
            <w:pPr>
              <w:pStyle w:val="ListParagraph"/>
              <w:numPr>
                <w:ilvl w:val="0"/>
                <w:numId w:val="14"/>
              </w:numPr>
            </w:pPr>
            <w:r>
              <w:t>chang-</w:t>
            </w:r>
          </w:p>
        </w:tc>
        <w:tc>
          <w:tcPr>
            <w:tcW w:w="3321" w:type="dxa"/>
          </w:tcPr>
          <w:p w:rsidR="00FC0586" w:rsidRDefault="00FC0586" w:rsidP="00FC0586">
            <w:pPr>
              <w:pStyle w:val="ListParagraph"/>
              <w:ind w:left="0"/>
            </w:pPr>
          </w:p>
        </w:tc>
        <w:tc>
          <w:tcPr>
            <w:tcW w:w="3321" w:type="dxa"/>
          </w:tcPr>
          <w:p w:rsidR="00FC0586" w:rsidRDefault="00FC0586" w:rsidP="00FC0586">
            <w:pPr>
              <w:pStyle w:val="ListParagraph"/>
              <w:ind w:left="0"/>
            </w:pPr>
          </w:p>
        </w:tc>
      </w:tr>
      <w:tr w:rsidR="00FC0586" w:rsidTr="00FC0586">
        <w:tc>
          <w:tcPr>
            <w:tcW w:w="3321" w:type="dxa"/>
          </w:tcPr>
          <w:p w:rsidR="00FC0586" w:rsidRDefault="00154FBC" w:rsidP="006462E2">
            <w:pPr>
              <w:pStyle w:val="ListParagraph"/>
              <w:numPr>
                <w:ilvl w:val="0"/>
                <w:numId w:val="14"/>
              </w:numPr>
            </w:pPr>
            <w:r>
              <w:t>kop-</w:t>
            </w:r>
          </w:p>
        </w:tc>
        <w:tc>
          <w:tcPr>
            <w:tcW w:w="3321" w:type="dxa"/>
          </w:tcPr>
          <w:p w:rsidR="00FC0586" w:rsidRDefault="00FC0586" w:rsidP="00FC0586">
            <w:pPr>
              <w:pStyle w:val="ListParagraph"/>
              <w:ind w:left="0"/>
            </w:pPr>
          </w:p>
        </w:tc>
        <w:tc>
          <w:tcPr>
            <w:tcW w:w="3321" w:type="dxa"/>
          </w:tcPr>
          <w:p w:rsidR="00FC0586" w:rsidRDefault="00FC0586" w:rsidP="00FC0586">
            <w:pPr>
              <w:pStyle w:val="ListParagraph"/>
              <w:ind w:left="0"/>
            </w:pPr>
          </w:p>
        </w:tc>
      </w:tr>
      <w:tr w:rsidR="00FC0586" w:rsidTr="00FC0586">
        <w:tc>
          <w:tcPr>
            <w:tcW w:w="3321" w:type="dxa"/>
          </w:tcPr>
          <w:p w:rsidR="00FC0586" w:rsidRDefault="00154FBC" w:rsidP="00154FBC">
            <w:pPr>
              <w:pStyle w:val="ListParagraph"/>
              <w:numPr>
                <w:ilvl w:val="0"/>
                <w:numId w:val="14"/>
              </w:numPr>
            </w:pPr>
            <w:r>
              <w:t>ka-</w:t>
            </w:r>
          </w:p>
        </w:tc>
        <w:tc>
          <w:tcPr>
            <w:tcW w:w="3321" w:type="dxa"/>
          </w:tcPr>
          <w:p w:rsidR="00FC0586" w:rsidRDefault="00FC0586" w:rsidP="00FC0586">
            <w:pPr>
              <w:pStyle w:val="ListParagraph"/>
              <w:ind w:left="0"/>
            </w:pPr>
          </w:p>
        </w:tc>
        <w:tc>
          <w:tcPr>
            <w:tcW w:w="3321" w:type="dxa"/>
          </w:tcPr>
          <w:p w:rsidR="00FC0586" w:rsidRDefault="00FC0586" w:rsidP="00FC0586">
            <w:pPr>
              <w:pStyle w:val="ListParagraph"/>
              <w:ind w:left="0"/>
            </w:pPr>
          </w:p>
        </w:tc>
      </w:tr>
      <w:tr w:rsidR="00FC0586" w:rsidTr="00FC0586">
        <w:tc>
          <w:tcPr>
            <w:tcW w:w="3321" w:type="dxa"/>
          </w:tcPr>
          <w:p w:rsidR="00FC0586" w:rsidRDefault="00154FBC" w:rsidP="00154FBC">
            <w:pPr>
              <w:pStyle w:val="ListParagraph"/>
              <w:numPr>
                <w:ilvl w:val="0"/>
                <w:numId w:val="14"/>
              </w:numPr>
            </w:pPr>
            <w:r>
              <w:t>pig-</w:t>
            </w:r>
          </w:p>
        </w:tc>
        <w:tc>
          <w:tcPr>
            <w:tcW w:w="3321" w:type="dxa"/>
          </w:tcPr>
          <w:p w:rsidR="00FC0586" w:rsidRDefault="00FC0586" w:rsidP="00FC0586">
            <w:pPr>
              <w:pStyle w:val="ListParagraph"/>
              <w:ind w:left="0"/>
            </w:pPr>
          </w:p>
        </w:tc>
        <w:tc>
          <w:tcPr>
            <w:tcW w:w="3321" w:type="dxa"/>
          </w:tcPr>
          <w:p w:rsidR="00FC0586" w:rsidRDefault="00FC0586" w:rsidP="00FC0586">
            <w:pPr>
              <w:pStyle w:val="ListParagraph"/>
              <w:ind w:left="0"/>
            </w:pPr>
          </w:p>
        </w:tc>
      </w:tr>
      <w:tr w:rsidR="00FC0586" w:rsidTr="00FC0586">
        <w:tc>
          <w:tcPr>
            <w:tcW w:w="3321" w:type="dxa"/>
          </w:tcPr>
          <w:p w:rsidR="00FC0586" w:rsidRDefault="00154FBC" w:rsidP="00154FBC">
            <w:pPr>
              <w:pStyle w:val="ListParagraph"/>
              <w:numPr>
                <w:ilvl w:val="0"/>
                <w:numId w:val="14"/>
              </w:numPr>
            </w:pPr>
            <w:r>
              <w:t>va-</w:t>
            </w:r>
          </w:p>
        </w:tc>
        <w:tc>
          <w:tcPr>
            <w:tcW w:w="3321" w:type="dxa"/>
          </w:tcPr>
          <w:p w:rsidR="00FC0586" w:rsidRDefault="00FC0586" w:rsidP="00FC0586">
            <w:pPr>
              <w:pStyle w:val="ListParagraph"/>
              <w:ind w:left="0"/>
            </w:pPr>
          </w:p>
        </w:tc>
        <w:tc>
          <w:tcPr>
            <w:tcW w:w="3321" w:type="dxa"/>
          </w:tcPr>
          <w:p w:rsidR="00FC0586" w:rsidRDefault="00FC0586" w:rsidP="00FC0586">
            <w:pPr>
              <w:pStyle w:val="ListParagraph"/>
              <w:ind w:left="0"/>
            </w:pPr>
          </w:p>
        </w:tc>
      </w:tr>
      <w:tr w:rsidR="00FC0586" w:rsidTr="00FC0586">
        <w:tc>
          <w:tcPr>
            <w:tcW w:w="3321" w:type="dxa"/>
          </w:tcPr>
          <w:p w:rsidR="00FC0586" w:rsidRDefault="00154FBC" w:rsidP="00154FBC">
            <w:pPr>
              <w:pStyle w:val="ListParagraph"/>
              <w:numPr>
                <w:ilvl w:val="0"/>
                <w:numId w:val="14"/>
              </w:numPr>
            </w:pPr>
            <w:r>
              <w:t>chez-</w:t>
            </w:r>
          </w:p>
        </w:tc>
        <w:tc>
          <w:tcPr>
            <w:tcW w:w="3321" w:type="dxa"/>
          </w:tcPr>
          <w:p w:rsidR="00FC0586" w:rsidRDefault="00FC0586" w:rsidP="00FC0586">
            <w:pPr>
              <w:pStyle w:val="ListParagraph"/>
              <w:ind w:left="0"/>
            </w:pPr>
          </w:p>
        </w:tc>
        <w:tc>
          <w:tcPr>
            <w:tcW w:w="3321" w:type="dxa"/>
          </w:tcPr>
          <w:p w:rsidR="00FC0586" w:rsidRDefault="00FC0586" w:rsidP="00FC0586">
            <w:pPr>
              <w:pStyle w:val="ListParagraph"/>
              <w:ind w:left="0"/>
            </w:pPr>
          </w:p>
        </w:tc>
      </w:tr>
    </w:tbl>
    <w:p w:rsidR="00FC0586" w:rsidRDefault="00FC0586" w:rsidP="00FC0586">
      <w:pPr>
        <w:pStyle w:val="ListParagraph"/>
        <w:ind w:left="810"/>
      </w:pPr>
    </w:p>
    <w:p w:rsidR="00CB3F9C" w:rsidRDefault="00CB3F9C" w:rsidP="00CB3F9C">
      <w:pPr>
        <w:pStyle w:val="ListParagraph"/>
        <w:numPr>
          <w:ilvl w:val="0"/>
          <w:numId w:val="9"/>
        </w:numPr>
      </w:pPr>
      <w:r>
        <w:t>Chagua kivumishi mwafaka kukamilisha sentensi</w:t>
      </w:r>
      <w:r w:rsidR="003C5AF7">
        <w:t xml:space="preserve"> </w:t>
      </w:r>
      <w:r w:rsidR="003C5AF7">
        <w:tab/>
        <w:t>ala 10</w:t>
      </w:r>
    </w:p>
    <w:p w:rsidR="00627E50" w:rsidRDefault="00627E50" w:rsidP="00627E50">
      <w:pPr>
        <w:pStyle w:val="ListParagraph"/>
        <w:numPr>
          <w:ilvl w:val="0"/>
          <w:numId w:val="13"/>
        </w:numPr>
      </w:pPr>
      <w:r>
        <w:t>Bahasha ……………………….(jeupe, nyeupe) imenunuliwa</w:t>
      </w:r>
      <w:r w:rsidR="00E450B3">
        <w:t>.</w:t>
      </w:r>
    </w:p>
    <w:p w:rsidR="00E450B3" w:rsidRDefault="00E450B3" w:rsidP="00627E50">
      <w:pPr>
        <w:pStyle w:val="ListParagraph"/>
        <w:numPr>
          <w:ilvl w:val="0"/>
          <w:numId w:val="13"/>
        </w:numPr>
      </w:pPr>
      <w:r>
        <w:t>Ufito …………………………… (pana,mpana) utatumiwa.</w:t>
      </w:r>
    </w:p>
    <w:p w:rsidR="00E450B3" w:rsidRDefault="00E450B3" w:rsidP="00627E50">
      <w:pPr>
        <w:pStyle w:val="ListParagraph"/>
        <w:numPr>
          <w:ilvl w:val="0"/>
          <w:numId w:val="13"/>
        </w:numPr>
      </w:pPr>
      <w:r>
        <w:t>Nguo …………………….. ( kuukuu, vikuukuu) imechomwa.</w:t>
      </w:r>
    </w:p>
    <w:p w:rsidR="00E450B3" w:rsidRDefault="00E450B3" w:rsidP="00627E50">
      <w:pPr>
        <w:pStyle w:val="ListParagraph"/>
        <w:numPr>
          <w:ilvl w:val="0"/>
          <w:numId w:val="13"/>
        </w:numPr>
      </w:pPr>
      <w:r>
        <w:t>Mimi sili wali ………………………….. (kavu, mkavu)</w:t>
      </w:r>
    </w:p>
    <w:p w:rsidR="00E450B3" w:rsidRDefault="00E450B3" w:rsidP="00627E50">
      <w:pPr>
        <w:pStyle w:val="ListParagraph"/>
        <w:numPr>
          <w:ilvl w:val="0"/>
          <w:numId w:val="13"/>
        </w:numPr>
      </w:pPr>
      <w:r>
        <w:t>Mahali ……………………………. (ndogo ,padogo) pame</w:t>
      </w:r>
      <w:r w:rsidR="00625D1C">
        <w:t>fungwa.</w:t>
      </w:r>
    </w:p>
    <w:p w:rsidR="000C13DB" w:rsidRDefault="002C4C71" w:rsidP="00627E50">
      <w:pPr>
        <w:pStyle w:val="ListParagraph"/>
        <w:numPr>
          <w:ilvl w:val="0"/>
          <w:numId w:val="13"/>
        </w:numPr>
      </w:pPr>
      <w:r>
        <w:t>Mahali ………………………… (kutupa,tupu) kutawekwa mizigo.</w:t>
      </w:r>
    </w:p>
    <w:p w:rsidR="002C4C71" w:rsidRDefault="002C4C71" w:rsidP="00627E50">
      <w:pPr>
        <w:pStyle w:val="ListParagraph"/>
        <w:numPr>
          <w:ilvl w:val="0"/>
          <w:numId w:val="13"/>
        </w:numPr>
      </w:pPr>
      <w:r>
        <w:t>Kutembea ……………………….. (mgeni,kugeni) kumeanza.</w:t>
      </w:r>
    </w:p>
    <w:p w:rsidR="002C4C71" w:rsidRDefault="002C4C71" w:rsidP="00627E50">
      <w:pPr>
        <w:pStyle w:val="ListParagraph"/>
        <w:numPr>
          <w:ilvl w:val="0"/>
          <w:numId w:val="13"/>
        </w:numPr>
      </w:pPr>
      <w:r>
        <w:t>Ndoo ……………………………(fupi, mfupi) imenunuliwa.</w:t>
      </w:r>
    </w:p>
    <w:p w:rsidR="002C4C71" w:rsidRDefault="002C4C71" w:rsidP="00627E50">
      <w:pPr>
        <w:pStyle w:val="ListParagraph"/>
        <w:numPr>
          <w:ilvl w:val="0"/>
          <w:numId w:val="13"/>
        </w:numPr>
      </w:pPr>
      <w:r>
        <w:t>Wembe …………………… (nyepesi,mwepesi) uko wapi?</w:t>
      </w:r>
    </w:p>
    <w:p w:rsidR="002C4C71" w:rsidRDefault="002C4C71" w:rsidP="00627E50">
      <w:pPr>
        <w:pStyle w:val="ListParagraph"/>
        <w:numPr>
          <w:ilvl w:val="0"/>
          <w:numId w:val="13"/>
        </w:numPr>
      </w:pPr>
      <w:r>
        <w:t>Ukali ……………………………….  (mingi,mwingi) haufai.</w:t>
      </w:r>
    </w:p>
    <w:p w:rsidR="003C5AF7" w:rsidRDefault="003C5AF7" w:rsidP="00CB3F9C">
      <w:pPr>
        <w:pStyle w:val="ListParagraph"/>
        <w:numPr>
          <w:ilvl w:val="0"/>
          <w:numId w:val="9"/>
        </w:numPr>
      </w:pPr>
      <w:r>
        <w:t xml:space="preserve">Chagua jibu sahihi kukamilisha sentensi </w:t>
      </w:r>
      <w:r>
        <w:tab/>
        <w:t>ala 5</w:t>
      </w:r>
    </w:p>
    <w:p w:rsidR="00B2025B" w:rsidRDefault="00966B38" w:rsidP="00B2025B">
      <w:pPr>
        <w:pStyle w:val="ListParagraph"/>
        <w:numPr>
          <w:ilvl w:val="0"/>
          <w:numId w:val="12"/>
        </w:numPr>
      </w:pPr>
      <w:r>
        <w:lastRenderedPageBreak/>
        <w:t>-------------- (avya,afya) ya motto huyu imezorota.</w:t>
      </w:r>
    </w:p>
    <w:p w:rsidR="00966B38" w:rsidRDefault="00966B38" w:rsidP="00B2025B">
      <w:pPr>
        <w:pStyle w:val="ListParagraph"/>
        <w:numPr>
          <w:ilvl w:val="0"/>
          <w:numId w:val="12"/>
        </w:numPr>
      </w:pPr>
      <w:r>
        <w:t>Huku Somalia kumetokea --------------------</w:t>
      </w:r>
      <w:r w:rsidR="00A91BD0">
        <w:t>(Vita,fita)vikali.</w:t>
      </w:r>
    </w:p>
    <w:p w:rsidR="00A91BD0" w:rsidRDefault="00A91BD0" w:rsidP="00B2025B">
      <w:pPr>
        <w:pStyle w:val="ListParagraph"/>
        <w:numPr>
          <w:ilvl w:val="0"/>
          <w:numId w:val="12"/>
        </w:numPr>
      </w:pPr>
      <w:r>
        <w:t>Kimani ali ………………………. (futwa,vutwa) kazi jana</w:t>
      </w:r>
      <w:r w:rsidR="008A5857">
        <w:t>.</w:t>
      </w:r>
    </w:p>
    <w:p w:rsidR="008A5857" w:rsidRDefault="008A5857" w:rsidP="00B2025B">
      <w:pPr>
        <w:pStyle w:val="ListParagraph"/>
        <w:numPr>
          <w:ilvl w:val="0"/>
          <w:numId w:val="12"/>
        </w:numPr>
      </w:pPr>
      <w:r>
        <w:t>……………… (vaa,faa) nguo twende mjini.</w:t>
      </w:r>
    </w:p>
    <w:p w:rsidR="008A5857" w:rsidRDefault="008A5857" w:rsidP="00B2025B">
      <w:pPr>
        <w:pStyle w:val="ListParagraph"/>
        <w:numPr>
          <w:ilvl w:val="0"/>
          <w:numId w:val="12"/>
        </w:numPr>
      </w:pPr>
      <w:r>
        <w:t>Ogola ameenda mtoni …………………. (kuvua, kufua) samaki.</w:t>
      </w:r>
    </w:p>
    <w:p w:rsidR="003C5AF7" w:rsidRDefault="003C5AF7" w:rsidP="00CB3F9C">
      <w:pPr>
        <w:pStyle w:val="ListParagraph"/>
        <w:numPr>
          <w:ilvl w:val="0"/>
          <w:numId w:val="9"/>
        </w:numPr>
      </w:pPr>
      <w:r>
        <w:t>Soma kifungu kifuatacho kasha ujibu maswali yafuatayo</w:t>
      </w:r>
      <w:r>
        <w:tab/>
        <w:t>ala 15</w:t>
      </w:r>
    </w:p>
    <w:p w:rsidR="009D306C" w:rsidRDefault="009D306C" w:rsidP="009D306C">
      <w:pPr>
        <w:shd w:val="clear" w:color="auto" w:fill="FFFFFF"/>
        <w:tabs>
          <w:tab w:val="left" w:pos="734"/>
        </w:tabs>
        <w:ind w:left="450"/>
      </w:pPr>
      <w:r w:rsidRPr="009D306C">
        <w:rPr>
          <w:color w:val="20231B"/>
          <w:spacing w:val="-12"/>
          <w:sz w:val="25"/>
          <w:szCs w:val="25"/>
        </w:rPr>
        <w:t>UFAHAMU     (alama 15)</w:t>
      </w:r>
    </w:p>
    <w:p w:rsidR="009D306C" w:rsidRDefault="009D306C" w:rsidP="009D306C">
      <w:pPr>
        <w:shd w:val="clear" w:color="auto" w:fill="FFFFFF"/>
        <w:spacing w:before="194"/>
        <w:ind w:left="450"/>
      </w:pPr>
      <w:r w:rsidRPr="009D306C">
        <w:rPr>
          <w:i/>
          <w:iCs/>
          <w:color w:val="20231B"/>
          <w:spacing w:val="-4"/>
        </w:rPr>
        <w:t>Soma kifungu kifnatacho kisha ujibu maswali</w:t>
      </w:r>
    </w:p>
    <w:p w:rsidR="009D306C" w:rsidRDefault="009D306C" w:rsidP="009D306C">
      <w:pPr>
        <w:shd w:val="clear" w:color="auto" w:fill="FFFFFF"/>
        <w:spacing w:before="230" w:line="238" w:lineRule="exact"/>
        <w:ind w:left="450" w:right="7"/>
        <w:jc w:val="both"/>
      </w:pPr>
      <w:r w:rsidRPr="009D306C">
        <w:rPr>
          <w:color w:val="20231B"/>
          <w:sz w:val="23"/>
          <w:szCs w:val="23"/>
        </w:rPr>
        <w:t xml:space="preserve">Suala la </w:t>
      </w:r>
      <w:r w:rsidRPr="009D306C">
        <w:rPr>
          <w:color w:val="000000"/>
          <w:sz w:val="23"/>
          <w:szCs w:val="23"/>
        </w:rPr>
        <w:t xml:space="preserve">mahusiano ya wanadamu </w:t>
      </w:r>
      <w:r w:rsidRPr="009D306C">
        <w:rPr>
          <w:color w:val="20231B"/>
          <w:sz w:val="23"/>
          <w:szCs w:val="23"/>
        </w:rPr>
        <w:t xml:space="preserve">katika jatnii, uainishaji wake na udhihirikaji wake limewashughulisha wataalamu wa </w:t>
      </w:r>
      <w:r w:rsidRPr="009D306C">
        <w:rPr>
          <w:color w:val="000000"/>
          <w:sz w:val="23"/>
          <w:szCs w:val="23"/>
        </w:rPr>
        <w:t xml:space="preserve">elimu jamii kwa </w:t>
      </w:r>
      <w:r w:rsidRPr="009D306C">
        <w:rPr>
          <w:color w:val="20231B"/>
          <w:sz w:val="23"/>
          <w:szCs w:val="23"/>
        </w:rPr>
        <w:t>dahari ya miaka. Suala hili huwatafakarisha</w:t>
      </w:r>
    </w:p>
    <w:p w:rsidR="009D306C" w:rsidRDefault="009D306C" w:rsidP="009D306C">
      <w:pPr>
        <w:shd w:val="clear" w:color="auto" w:fill="FFFFFF"/>
        <w:spacing w:before="7" w:line="281" w:lineRule="exact"/>
        <w:ind w:left="450" w:right="7"/>
        <w:jc w:val="both"/>
      </w:pPr>
      <w:r w:rsidRPr="009D306C">
        <w:rPr>
          <w:color w:val="20231B"/>
          <w:sz w:val="23"/>
          <w:szCs w:val="23"/>
        </w:rPr>
        <w:t xml:space="preserve">wataalamu hao kutokana na umuhimu </w:t>
      </w:r>
      <w:r w:rsidRPr="009D306C">
        <w:rPr>
          <w:color w:val="000000"/>
          <w:sz w:val="23"/>
          <w:szCs w:val="23"/>
        </w:rPr>
        <w:t xml:space="preserve">wake </w:t>
      </w:r>
      <w:r w:rsidRPr="009D306C">
        <w:rPr>
          <w:color w:val="20231B"/>
          <w:sz w:val="23"/>
          <w:szCs w:val="23"/>
        </w:rPr>
        <w:t xml:space="preserve">katika maisha ya binadamu. Msingi mkuu wa uainishaji wa mahusiano hayo ni kukichuza </w:t>
      </w:r>
      <w:r w:rsidRPr="009D306C">
        <w:rPr>
          <w:color w:val="000000"/>
          <w:sz w:val="23"/>
          <w:szCs w:val="23"/>
        </w:rPr>
        <w:t xml:space="preserve">kipindi cha mahusiano </w:t>
      </w:r>
      <w:r w:rsidRPr="009D306C">
        <w:rPr>
          <w:color w:val="20231B"/>
          <w:sz w:val="23"/>
          <w:szCs w:val="23"/>
        </w:rPr>
        <w:t xml:space="preserve">yenyewe. Yapo mahusiano baina ya waja ambayo yanachukua muda mfupi, </w:t>
      </w:r>
      <w:r w:rsidRPr="009D306C">
        <w:rPr>
          <w:color w:val="000000"/>
          <w:sz w:val="23"/>
          <w:szCs w:val="23"/>
        </w:rPr>
        <w:t xml:space="preserve">kwa mfano saa </w:t>
      </w:r>
      <w:r w:rsidRPr="009D306C">
        <w:rPr>
          <w:color w:val="20231B"/>
          <w:sz w:val="23"/>
          <w:szCs w:val="23"/>
        </w:rPr>
        <w:t xml:space="preserve">au dakika chache, na mengine ambayo huenda yakachukoa </w:t>
      </w:r>
      <w:r w:rsidRPr="009D306C">
        <w:rPr>
          <w:color w:val="20231B"/>
          <w:spacing w:val="-2"/>
          <w:sz w:val="23"/>
          <w:szCs w:val="23"/>
        </w:rPr>
        <w:t xml:space="preserve">miaka </w:t>
      </w:r>
      <w:r w:rsidRPr="009D306C">
        <w:rPr>
          <w:color w:val="000000"/>
          <w:spacing w:val="-2"/>
          <w:sz w:val="23"/>
          <w:szCs w:val="23"/>
        </w:rPr>
        <w:t>ayami.</w:t>
      </w:r>
    </w:p>
    <w:p w:rsidR="009D306C" w:rsidRDefault="009D306C" w:rsidP="009D306C">
      <w:pPr>
        <w:shd w:val="clear" w:color="auto" w:fill="FFFFFF"/>
        <w:spacing w:before="7" w:line="281" w:lineRule="exact"/>
        <w:ind w:left="450" w:right="7"/>
        <w:jc w:val="both"/>
      </w:pPr>
      <w:r w:rsidRPr="009D306C">
        <w:rPr>
          <w:color w:val="20231B"/>
          <w:spacing w:val="-3"/>
          <w:sz w:val="23"/>
          <w:szCs w:val="23"/>
        </w:rPr>
        <w:t xml:space="preserve">Mahusiano ya muda mrefu kabisa ni </w:t>
      </w:r>
      <w:r w:rsidRPr="009D306C">
        <w:rPr>
          <w:color w:val="000000"/>
          <w:spacing w:val="-3"/>
          <w:sz w:val="23"/>
          <w:szCs w:val="23"/>
        </w:rPr>
        <w:t xml:space="preserve">vale </w:t>
      </w:r>
      <w:r w:rsidRPr="009D306C">
        <w:rPr>
          <w:color w:val="20231B"/>
          <w:spacing w:val="-3"/>
          <w:sz w:val="23"/>
          <w:szCs w:val="23"/>
        </w:rPr>
        <w:t xml:space="preserve">yanayojulikanakama mahusiano ya kudumu. Inamkinika </w:t>
      </w:r>
      <w:r w:rsidRPr="009D306C">
        <w:rPr>
          <w:color w:val="20231B"/>
          <w:sz w:val="23"/>
          <w:szCs w:val="23"/>
        </w:rPr>
        <w:t xml:space="preserve">kudai kuwa miundo ya </w:t>
      </w:r>
      <w:r w:rsidRPr="009D306C">
        <w:rPr>
          <w:color w:val="000000"/>
          <w:sz w:val="23"/>
          <w:szCs w:val="23"/>
        </w:rPr>
        <w:t xml:space="preserve">kijamii, </w:t>
      </w:r>
      <w:r w:rsidRPr="009D306C">
        <w:rPr>
          <w:color w:val="20231B"/>
          <w:sz w:val="23"/>
          <w:szCs w:val="23"/>
        </w:rPr>
        <w:t xml:space="preserve">kisiasa na kiuchumi huweza kuyadhibiti mahusiano hayo kwa kiasi kikubwa. Watu </w:t>
      </w:r>
      <w:r w:rsidRPr="009D306C">
        <w:rPr>
          <w:color w:val="000000"/>
          <w:sz w:val="23"/>
          <w:szCs w:val="23"/>
        </w:rPr>
        <w:t xml:space="preserve">wengi huitakidi kuwa uhusiano </w:t>
      </w:r>
      <w:r w:rsidRPr="009D306C">
        <w:rPr>
          <w:color w:val="20231B"/>
          <w:sz w:val="23"/>
          <w:szCs w:val="23"/>
        </w:rPr>
        <w:t xml:space="preserve">uliopo baina ya mtu na jamaa yake utachukua muda mrefu, na kwa hiyo ni </w:t>
      </w:r>
      <w:r w:rsidRPr="009D306C">
        <w:rPr>
          <w:color w:val="000000"/>
          <w:sz w:val="23"/>
          <w:szCs w:val="23"/>
        </w:rPr>
        <w:t xml:space="preserve">uhusiano </w:t>
      </w:r>
      <w:r w:rsidRPr="009D306C">
        <w:rPr>
          <w:color w:val="20231B"/>
          <w:sz w:val="23"/>
          <w:szCs w:val="23"/>
        </w:rPr>
        <w:t xml:space="preserve">wa kudumu. Hali hii hutokana na uhalisi kuwa tunahusiana na jamaa zetu kwa kipindi kirefu labda tangu ukembe hadi utu uzima wetu. Uhusiano him hautarajiwi kuvunjwa na umbali wa masafa baina yetu; tunaendelea kuwasiliana kwa barua au, katika enzi hii ya utandawazi, kwa kutumia nyenzo za teknohama kama mtandao na simu za mkononi, na kudumisha uhusiano wetu wa kijamaa. Hata hivyo, inawezekana baadhi </w:t>
      </w:r>
      <w:r w:rsidRPr="009D306C">
        <w:rPr>
          <w:color w:val="000000"/>
          <w:sz w:val="23"/>
          <w:szCs w:val="23"/>
        </w:rPr>
        <w:t xml:space="preserve">ya </w:t>
      </w:r>
      <w:r w:rsidRPr="009D306C">
        <w:rPr>
          <w:color w:val="20231B"/>
          <w:sz w:val="23"/>
          <w:szCs w:val="23"/>
        </w:rPr>
        <w:t xml:space="preserve">mahusiano ya kijamaa yasiwe ya kudumu. Mathalan, uhusiano uliopo </w:t>
      </w:r>
      <w:r w:rsidRPr="009D306C">
        <w:rPr>
          <w:color w:val="000000"/>
          <w:sz w:val="23"/>
          <w:szCs w:val="23"/>
        </w:rPr>
        <w:t xml:space="preserve">baina ya mke na mume, na </w:t>
      </w:r>
      <w:r w:rsidRPr="009D306C">
        <w:rPr>
          <w:color w:val="20231B"/>
          <w:sz w:val="23"/>
          <w:szCs w:val="23"/>
        </w:rPr>
        <w:t xml:space="preserve">ambao unatarajiwa kuwa wa kudumu au wa kipindi kirefu, unawcza </w:t>
      </w:r>
      <w:r w:rsidRPr="009D306C">
        <w:rPr>
          <w:color w:val="000000"/>
          <w:sz w:val="23"/>
          <w:szCs w:val="23"/>
        </w:rPr>
        <w:t xml:space="preserve">kuvunjwa </w:t>
      </w:r>
      <w:r w:rsidRPr="009D306C">
        <w:rPr>
          <w:color w:val="20231B"/>
          <w:sz w:val="23"/>
          <w:szCs w:val="23"/>
        </w:rPr>
        <w:t xml:space="preserve">kwa kutokea </w:t>
      </w:r>
      <w:r w:rsidRPr="009D306C">
        <w:rPr>
          <w:color w:val="000000"/>
          <w:sz w:val="23"/>
          <w:szCs w:val="23"/>
        </w:rPr>
        <w:t xml:space="preserve">kwa </w:t>
      </w:r>
      <w:r w:rsidRPr="009D306C">
        <w:rPr>
          <w:color w:val="20231B"/>
          <w:sz w:val="23"/>
          <w:szCs w:val="23"/>
        </w:rPr>
        <w:t xml:space="preserve">talaka. Talaka hiyo inavunja ule uwezekano wa uhusiano wa kudumu unaofumbatwa na sitiari ya pingu </w:t>
      </w:r>
      <w:r w:rsidRPr="009D306C">
        <w:rPr>
          <w:color w:val="000000"/>
          <w:sz w:val="23"/>
          <w:szCs w:val="23"/>
        </w:rPr>
        <w:t xml:space="preserve">za </w:t>
      </w:r>
      <w:r w:rsidRPr="009D306C">
        <w:rPr>
          <w:color w:val="20231B"/>
          <w:sz w:val="23"/>
          <w:szCs w:val="23"/>
        </w:rPr>
        <w:t>maisha.</w:t>
      </w:r>
    </w:p>
    <w:p w:rsidR="009D306C" w:rsidRDefault="009D306C" w:rsidP="009D306C">
      <w:pPr>
        <w:shd w:val="clear" w:color="auto" w:fill="FFFFFF"/>
        <w:spacing w:line="281" w:lineRule="exact"/>
        <w:ind w:left="450" w:right="7"/>
        <w:jc w:val="both"/>
      </w:pPr>
      <w:r w:rsidRPr="009D306C">
        <w:rPr>
          <w:color w:val="20231B"/>
          <w:spacing w:val="-2"/>
          <w:sz w:val="23"/>
          <w:szCs w:val="23"/>
        </w:rPr>
        <w:t xml:space="preserve">Katika ngazi </w:t>
      </w:r>
      <w:r w:rsidRPr="009D306C">
        <w:rPr>
          <w:color w:val="000000"/>
          <w:spacing w:val="-2"/>
          <w:sz w:val="23"/>
          <w:szCs w:val="23"/>
        </w:rPr>
        <w:t xml:space="preserve">ya </w:t>
      </w:r>
      <w:r w:rsidRPr="009D306C">
        <w:rPr>
          <w:color w:val="20231B"/>
          <w:spacing w:val="9"/>
          <w:sz w:val="23"/>
          <w:szCs w:val="23"/>
        </w:rPr>
        <w:t>pili,</w:t>
      </w:r>
      <w:r w:rsidRPr="009D306C">
        <w:rPr>
          <w:color w:val="20231B"/>
          <w:sz w:val="23"/>
          <w:szCs w:val="23"/>
        </w:rPr>
        <w:t xml:space="preserve"> </w:t>
      </w:r>
      <w:r w:rsidRPr="009D306C">
        <w:rPr>
          <w:color w:val="20231B"/>
          <w:spacing w:val="-2"/>
          <w:sz w:val="23"/>
          <w:szCs w:val="23"/>
        </w:rPr>
        <w:t xml:space="preserve">mahusiano </w:t>
      </w:r>
      <w:r w:rsidRPr="009D306C">
        <w:rPr>
          <w:color w:val="000000"/>
          <w:spacing w:val="-2"/>
          <w:sz w:val="23"/>
          <w:szCs w:val="23"/>
        </w:rPr>
        <w:t xml:space="preserve">ya </w:t>
      </w:r>
      <w:r w:rsidRPr="009D306C">
        <w:rPr>
          <w:color w:val="20231B"/>
          <w:spacing w:val="-2"/>
          <w:sz w:val="23"/>
          <w:szCs w:val="23"/>
        </w:rPr>
        <w:t xml:space="preserve">kipindi </w:t>
      </w:r>
      <w:r w:rsidRPr="009D306C">
        <w:rPr>
          <w:color w:val="000000"/>
          <w:spacing w:val="-2"/>
          <w:sz w:val="23"/>
          <w:szCs w:val="23"/>
        </w:rPr>
        <w:t xml:space="preserve">cha </w:t>
      </w:r>
      <w:r w:rsidRPr="009D306C">
        <w:rPr>
          <w:color w:val="20231B"/>
          <w:spacing w:val="-2"/>
          <w:sz w:val="23"/>
          <w:szCs w:val="23"/>
        </w:rPr>
        <w:t xml:space="preserve">wastani, kuna mahusiano yanayohusisha </w:t>
      </w:r>
      <w:r w:rsidRPr="009D306C">
        <w:rPr>
          <w:color w:val="000000"/>
          <w:spacing w:val="-2"/>
          <w:sz w:val="23"/>
          <w:szCs w:val="23"/>
        </w:rPr>
        <w:t xml:space="preserve">marafiki </w:t>
      </w:r>
      <w:r w:rsidRPr="009D306C">
        <w:rPr>
          <w:color w:val="20231B"/>
          <w:sz w:val="23"/>
          <w:szCs w:val="23"/>
        </w:rPr>
        <w:t xml:space="preserve">zetu maishani, shuleni au kwenye taasisi </w:t>
      </w:r>
      <w:r w:rsidRPr="009D306C">
        <w:rPr>
          <w:color w:val="000000"/>
          <w:sz w:val="23"/>
          <w:szCs w:val="23"/>
        </w:rPr>
        <w:t xml:space="preserve">zozote zile, </w:t>
      </w:r>
      <w:r w:rsidRPr="009D306C">
        <w:rPr>
          <w:color w:val="20231B"/>
          <w:sz w:val="23"/>
          <w:szCs w:val="23"/>
        </w:rPr>
        <w:t xml:space="preserve">majirani zetu, wenzetu katika mwahali mwa kazi, washiriki kwenye sehemu </w:t>
      </w:r>
      <w:r w:rsidRPr="009D306C">
        <w:rPr>
          <w:color w:val="000000"/>
          <w:sz w:val="23"/>
          <w:szCs w:val="23"/>
        </w:rPr>
        <w:t xml:space="preserve">za </w:t>
      </w:r>
      <w:r w:rsidRPr="009D306C">
        <w:rPr>
          <w:color w:val="20231B"/>
          <w:sz w:val="23"/>
          <w:szCs w:val="23"/>
        </w:rPr>
        <w:t xml:space="preserve">ibada au </w:t>
      </w:r>
      <w:r w:rsidRPr="009D306C">
        <w:rPr>
          <w:color w:val="000000"/>
          <w:sz w:val="23"/>
          <w:szCs w:val="23"/>
        </w:rPr>
        <w:t xml:space="preserve">za burudani </w:t>
      </w:r>
      <w:r w:rsidRPr="009D306C">
        <w:rPr>
          <w:color w:val="20231B"/>
          <w:sz w:val="23"/>
          <w:szCs w:val="23"/>
        </w:rPr>
        <w:t xml:space="preserve">na wenzetu kwenye vyama tofauti na makundi ya </w:t>
      </w:r>
      <w:r w:rsidRPr="009D306C">
        <w:rPr>
          <w:color w:val="20231B"/>
          <w:spacing w:val="-1"/>
          <w:sz w:val="23"/>
          <w:szCs w:val="23"/>
        </w:rPr>
        <w:t xml:space="preserve">kujitolea. Inawezekana kudahili kuwa </w:t>
      </w:r>
      <w:r w:rsidRPr="009D306C">
        <w:rPr>
          <w:color w:val="000000"/>
          <w:spacing w:val="-1"/>
          <w:sz w:val="23"/>
          <w:szCs w:val="23"/>
        </w:rPr>
        <w:t xml:space="preserve">baadhi </w:t>
      </w:r>
      <w:r w:rsidRPr="009D306C">
        <w:rPr>
          <w:color w:val="20231B"/>
          <w:spacing w:val="-1"/>
          <w:sz w:val="23"/>
          <w:szCs w:val="23"/>
        </w:rPr>
        <w:t xml:space="preserve">ya mahusiano haya, hususan baina ya marafiki na majirani </w:t>
      </w:r>
      <w:r w:rsidRPr="009D306C">
        <w:rPr>
          <w:color w:val="20231B"/>
          <w:sz w:val="23"/>
          <w:szCs w:val="23"/>
        </w:rPr>
        <w:t xml:space="preserve">huweza kuwa ya miongo </w:t>
      </w:r>
      <w:r w:rsidRPr="009D306C">
        <w:rPr>
          <w:color w:val="000000"/>
          <w:sz w:val="23"/>
          <w:szCs w:val="23"/>
        </w:rPr>
        <w:t xml:space="preserve">na </w:t>
      </w:r>
      <w:r w:rsidRPr="009D306C">
        <w:rPr>
          <w:color w:val="000000"/>
          <w:spacing w:val="13"/>
          <w:sz w:val="23"/>
          <w:szCs w:val="23"/>
        </w:rPr>
        <w:t>daiina.</w:t>
      </w:r>
      <w:r w:rsidRPr="009D306C">
        <w:rPr>
          <w:color w:val="000000"/>
          <w:sz w:val="23"/>
          <w:szCs w:val="23"/>
        </w:rPr>
        <w:t xml:space="preserve"> </w:t>
      </w:r>
      <w:r w:rsidRPr="009D306C">
        <w:rPr>
          <w:color w:val="20231B"/>
          <w:sz w:val="23"/>
          <w:szCs w:val="23"/>
        </w:rPr>
        <w:t xml:space="preserve">Hali hii huweza kutegemea muundo na mfumo wa jamii. Kwa mfano, kwa </w:t>
      </w:r>
      <w:r w:rsidRPr="009D306C">
        <w:rPr>
          <w:color w:val="000000"/>
          <w:sz w:val="23"/>
          <w:szCs w:val="23"/>
        </w:rPr>
        <w:t xml:space="preserve">wanajamii wanaoishi kwenye janibu fulani mahsusi, na kwa miaka tawili </w:t>
      </w:r>
      <w:r w:rsidRPr="009D306C">
        <w:rPr>
          <w:color w:val="000000"/>
          <w:spacing w:val="12"/>
          <w:sz w:val="23"/>
          <w:szCs w:val="23"/>
        </w:rPr>
        <w:t>bila</w:t>
      </w:r>
      <w:r w:rsidRPr="009D306C">
        <w:rPr>
          <w:color w:val="000000"/>
          <w:sz w:val="23"/>
          <w:szCs w:val="23"/>
        </w:rPr>
        <w:t xml:space="preserve"> ya kuhajiri, uhusiano wao na majirani huweza kuwa wa kudumu. </w:t>
      </w:r>
      <w:r w:rsidRPr="009D306C">
        <w:rPr>
          <w:color w:val="000000"/>
          <w:spacing w:val="17"/>
          <w:sz w:val="23"/>
          <w:szCs w:val="23"/>
        </w:rPr>
        <w:t>Hali</w:t>
      </w:r>
      <w:r w:rsidRPr="009D306C">
        <w:rPr>
          <w:color w:val="000000"/>
          <w:sz w:val="23"/>
          <w:szCs w:val="23"/>
        </w:rPr>
        <w:t xml:space="preserve"> </w:t>
      </w:r>
      <w:r w:rsidRPr="009D306C">
        <w:rPr>
          <w:color w:val="000000"/>
          <w:spacing w:val="22"/>
          <w:sz w:val="23"/>
          <w:szCs w:val="23"/>
        </w:rPr>
        <w:t>hii</w:t>
      </w:r>
      <w:r w:rsidRPr="009D306C">
        <w:rPr>
          <w:color w:val="000000"/>
          <w:sz w:val="23"/>
          <w:szCs w:val="23"/>
        </w:rPr>
        <w:t xml:space="preserve"> inasigana na hali iliyoko kwenye maisha </w:t>
      </w:r>
      <w:r w:rsidRPr="009D306C">
        <w:rPr>
          <w:color w:val="000000"/>
          <w:spacing w:val="-1"/>
          <w:sz w:val="23"/>
          <w:szCs w:val="23"/>
        </w:rPr>
        <w:t xml:space="preserve">ya mijini. Maisha ya </w:t>
      </w:r>
      <w:r w:rsidRPr="009D306C">
        <w:rPr>
          <w:color w:val="000000"/>
          <w:spacing w:val="21"/>
          <w:sz w:val="23"/>
          <w:szCs w:val="23"/>
        </w:rPr>
        <w:t>mijini</w:t>
      </w:r>
      <w:r w:rsidRPr="009D306C">
        <w:rPr>
          <w:color w:val="000000"/>
          <w:sz w:val="23"/>
          <w:szCs w:val="23"/>
        </w:rPr>
        <w:t xml:space="preserve"> </w:t>
      </w:r>
      <w:r w:rsidRPr="009D306C">
        <w:rPr>
          <w:color w:val="000000"/>
          <w:spacing w:val="-1"/>
          <w:sz w:val="23"/>
          <w:szCs w:val="23"/>
        </w:rPr>
        <w:t xml:space="preserve">yana sifa ya kubadilikabadilika. </w:t>
      </w:r>
      <w:r w:rsidRPr="009D306C">
        <w:rPr>
          <w:color w:val="000000"/>
          <w:spacing w:val="10"/>
          <w:sz w:val="23"/>
          <w:szCs w:val="23"/>
        </w:rPr>
        <w:t>Isitoshe,</w:t>
      </w:r>
      <w:r w:rsidRPr="009D306C">
        <w:rPr>
          <w:color w:val="000000"/>
          <w:sz w:val="23"/>
          <w:szCs w:val="23"/>
        </w:rPr>
        <w:t xml:space="preserve"> </w:t>
      </w:r>
      <w:r w:rsidRPr="009D306C">
        <w:rPr>
          <w:color w:val="000000"/>
          <w:spacing w:val="-1"/>
          <w:sz w:val="23"/>
          <w:szCs w:val="23"/>
        </w:rPr>
        <w:t xml:space="preserve">kutokana na mfumo wa maisha </w:t>
      </w:r>
      <w:r w:rsidRPr="009D306C">
        <w:rPr>
          <w:color w:val="000000"/>
          <w:sz w:val="23"/>
          <w:szCs w:val="23"/>
        </w:rPr>
        <w:t xml:space="preserve">ya kibepari yameghoshi ubinafsi mwingi. Mawimbi ya mabadiliko na ubinafsi huweza kuumomonyoa </w:t>
      </w:r>
      <w:r w:rsidRPr="009D306C">
        <w:rPr>
          <w:color w:val="000000"/>
          <w:spacing w:val="-1"/>
          <w:sz w:val="23"/>
          <w:szCs w:val="23"/>
        </w:rPr>
        <w:t xml:space="preserve">ukuta wa uhusiano wa </w:t>
      </w:r>
      <w:r w:rsidRPr="009D306C">
        <w:rPr>
          <w:color w:val="20231B"/>
          <w:spacing w:val="-1"/>
          <w:sz w:val="23"/>
          <w:szCs w:val="23"/>
        </w:rPr>
        <w:t>kudumu.</w:t>
      </w:r>
    </w:p>
    <w:p w:rsidR="009D306C" w:rsidRDefault="009D306C" w:rsidP="009D306C">
      <w:pPr>
        <w:shd w:val="clear" w:color="auto" w:fill="FFFFFF"/>
        <w:spacing w:line="281" w:lineRule="exact"/>
        <w:ind w:left="450" w:right="14"/>
        <w:jc w:val="both"/>
      </w:pPr>
      <w:r w:rsidRPr="009D306C">
        <w:rPr>
          <w:color w:val="20231B"/>
          <w:sz w:val="23"/>
          <w:szCs w:val="23"/>
        </w:rPr>
        <w:t xml:space="preserve">Mwelekeo wa maisha </w:t>
      </w:r>
      <w:r w:rsidRPr="009D306C">
        <w:rPr>
          <w:color w:val="000000"/>
          <w:sz w:val="23"/>
          <w:szCs w:val="23"/>
        </w:rPr>
        <w:t xml:space="preserve">ya </w:t>
      </w:r>
      <w:r w:rsidRPr="009D306C">
        <w:rPr>
          <w:color w:val="20231B"/>
          <w:spacing w:val="15"/>
          <w:sz w:val="23"/>
          <w:szCs w:val="23"/>
        </w:rPr>
        <w:t>siku</w:t>
      </w:r>
      <w:r w:rsidRPr="009D306C">
        <w:rPr>
          <w:color w:val="20231B"/>
          <w:sz w:val="23"/>
          <w:szCs w:val="23"/>
        </w:rPr>
        <w:t xml:space="preserve"> hizi ya uhamaji kutoka maeneo au viambo walikoishi </w:t>
      </w:r>
      <w:r w:rsidRPr="009D306C">
        <w:rPr>
          <w:color w:val="000000"/>
          <w:sz w:val="23"/>
          <w:szCs w:val="23"/>
        </w:rPr>
        <w:t xml:space="preserve">watu </w:t>
      </w:r>
      <w:r w:rsidRPr="009D306C">
        <w:rPr>
          <w:color w:val="20231B"/>
          <w:sz w:val="23"/>
          <w:szCs w:val="23"/>
        </w:rPr>
        <w:t xml:space="preserve">unasababisha kupombojea kwa mahusiano ya kudumu baina yao na majirani zao. Uhusiano kati </w:t>
      </w:r>
      <w:r w:rsidRPr="009D306C">
        <w:rPr>
          <w:color w:val="000000"/>
          <w:sz w:val="23"/>
          <w:szCs w:val="23"/>
        </w:rPr>
        <w:t xml:space="preserve">ya </w:t>
      </w:r>
      <w:r w:rsidRPr="009D306C">
        <w:rPr>
          <w:color w:val="20231B"/>
          <w:spacing w:val="-1"/>
          <w:sz w:val="23"/>
          <w:szCs w:val="23"/>
        </w:rPr>
        <w:t xml:space="preserve">wenza katika mazingira </w:t>
      </w:r>
      <w:r w:rsidRPr="009D306C">
        <w:rPr>
          <w:color w:val="000000"/>
          <w:spacing w:val="-1"/>
          <w:sz w:val="23"/>
          <w:szCs w:val="23"/>
        </w:rPr>
        <w:t xml:space="preserve">ya </w:t>
      </w:r>
      <w:r w:rsidRPr="009D306C">
        <w:rPr>
          <w:color w:val="20231B"/>
          <w:spacing w:val="-1"/>
          <w:sz w:val="23"/>
          <w:szCs w:val="23"/>
        </w:rPr>
        <w:t xml:space="preserve">kazi unahusiana kwa kiasi fulani na ule wa majirani. Vimbunga vya ufutw aji </w:t>
      </w:r>
      <w:r w:rsidRPr="009D306C">
        <w:rPr>
          <w:color w:val="20231B"/>
          <w:sz w:val="23"/>
          <w:szCs w:val="23"/>
        </w:rPr>
        <w:t xml:space="preserve">kazi, ubadilishaji wa </w:t>
      </w:r>
      <w:r w:rsidRPr="009D306C">
        <w:rPr>
          <w:color w:val="000000"/>
          <w:sz w:val="23"/>
          <w:szCs w:val="23"/>
        </w:rPr>
        <w:t xml:space="preserve">kazi, </w:t>
      </w:r>
      <w:r w:rsidRPr="009D306C">
        <w:rPr>
          <w:color w:val="20231B"/>
          <w:spacing w:val="16"/>
          <w:sz w:val="23"/>
          <w:szCs w:val="23"/>
        </w:rPr>
        <w:t>hali</w:t>
      </w:r>
      <w:r w:rsidRPr="009D306C">
        <w:rPr>
          <w:color w:val="20231B"/>
          <w:sz w:val="23"/>
          <w:szCs w:val="23"/>
        </w:rPr>
        <w:t xml:space="preserve"> </w:t>
      </w:r>
      <w:r w:rsidRPr="009D306C">
        <w:rPr>
          <w:color w:val="000000"/>
          <w:sz w:val="23"/>
          <w:szCs w:val="23"/>
        </w:rPr>
        <w:t xml:space="preserve">zisizotegemewa </w:t>
      </w:r>
      <w:r w:rsidRPr="009D306C">
        <w:rPr>
          <w:color w:val="20231B"/>
          <w:sz w:val="23"/>
          <w:szCs w:val="23"/>
        </w:rPr>
        <w:t xml:space="preserve">na mifumo ya kimataifa pamoja na hata mifumo </w:t>
      </w:r>
      <w:r w:rsidRPr="009D306C">
        <w:rPr>
          <w:color w:val="000000"/>
          <w:sz w:val="23"/>
          <w:szCs w:val="23"/>
        </w:rPr>
        <w:t xml:space="preserve">ya </w:t>
      </w:r>
      <w:r w:rsidRPr="009D306C">
        <w:rPr>
          <w:color w:val="20231B"/>
          <w:spacing w:val="11"/>
          <w:sz w:val="23"/>
          <w:szCs w:val="23"/>
        </w:rPr>
        <w:t>kisiasa</w:t>
      </w:r>
      <w:r w:rsidRPr="009D306C">
        <w:rPr>
          <w:color w:val="20231B"/>
          <w:sz w:val="23"/>
          <w:szCs w:val="23"/>
        </w:rPr>
        <w:t xml:space="preserve"> </w:t>
      </w:r>
      <w:r w:rsidRPr="009D306C">
        <w:rPr>
          <w:color w:val="20231B"/>
          <w:spacing w:val="-2"/>
          <w:sz w:val="23"/>
          <w:szCs w:val="23"/>
        </w:rPr>
        <w:t>huweza kuathiri mshikamano wa wanaohusika kazini.</w:t>
      </w:r>
    </w:p>
    <w:p w:rsidR="009D306C" w:rsidRPr="009D306C" w:rsidRDefault="009D306C" w:rsidP="009D306C">
      <w:pPr>
        <w:shd w:val="clear" w:color="auto" w:fill="FFFFFF"/>
        <w:spacing w:line="281" w:lineRule="exact"/>
        <w:ind w:left="450"/>
        <w:jc w:val="both"/>
        <w:rPr>
          <w:color w:val="20231B"/>
          <w:sz w:val="23"/>
          <w:szCs w:val="23"/>
        </w:rPr>
      </w:pPr>
      <w:r w:rsidRPr="009D306C">
        <w:rPr>
          <w:color w:val="20231B"/>
          <w:sz w:val="23"/>
          <w:szCs w:val="23"/>
        </w:rPr>
        <w:t xml:space="preserve">Kiwango cha mwisho cha mahusiano ni uhusiano wa rripito au wa muda mfupi. Mahusiano ya aina </w:t>
      </w:r>
      <w:r w:rsidRPr="009D306C">
        <w:rPr>
          <w:color w:val="20231B"/>
          <w:spacing w:val="22"/>
          <w:sz w:val="23"/>
          <w:szCs w:val="23"/>
        </w:rPr>
        <w:t>hii</w:t>
      </w:r>
      <w:r w:rsidRPr="009D306C">
        <w:rPr>
          <w:color w:val="20231B"/>
          <w:sz w:val="23"/>
          <w:szCs w:val="23"/>
        </w:rPr>
        <w:t xml:space="preserve"> hujiri katika muktadha ambapo pana huduma fulani. Huduma hizi zinaweza kuwa za dukani, </w:t>
      </w:r>
      <w:r w:rsidRPr="009D306C">
        <w:rPr>
          <w:color w:val="20231B"/>
          <w:spacing w:val="-1"/>
          <w:sz w:val="23"/>
          <w:szCs w:val="23"/>
        </w:rPr>
        <w:t xml:space="preserve">kwenye </w:t>
      </w:r>
      <w:r w:rsidRPr="009D306C">
        <w:rPr>
          <w:color w:val="20231B"/>
          <w:spacing w:val="-1"/>
          <w:sz w:val="23"/>
          <w:szCs w:val="23"/>
        </w:rPr>
        <w:lastRenderedPageBreak/>
        <w:t xml:space="preserve">sehemu za ibada, kwenye kituo cha mafuta, kwa kinyozi, kwa msusi na kadhalika. Kuna sababu </w:t>
      </w:r>
      <w:r w:rsidRPr="009D306C">
        <w:rPr>
          <w:color w:val="20231B"/>
          <w:sz w:val="23"/>
          <w:szCs w:val="23"/>
        </w:rPr>
        <w:t xml:space="preserve">kadha zinazotufanya kuyazungumzia mahusiano ya </w:t>
      </w:r>
      <w:r w:rsidRPr="009D306C">
        <w:rPr>
          <w:color w:val="20231B"/>
          <w:spacing w:val="17"/>
          <w:sz w:val="23"/>
          <w:szCs w:val="23"/>
        </w:rPr>
        <w:t>aina</w:t>
      </w:r>
      <w:r w:rsidRPr="009D306C">
        <w:rPr>
          <w:color w:val="20231B"/>
          <w:sz w:val="23"/>
          <w:szCs w:val="23"/>
        </w:rPr>
        <w:t xml:space="preserve"> </w:t>
      </w:r>
      <w:r w:rsidRPr="009D306C">
        <w:rPr>
          <w:color w:val="20231B"/>
          <w:spacing w:val="22"/>
          <w:sz w:val="23"/>
          <w:szCs w:val="23"/>
        </w:rPr>
        <w:t>hii</w:t>
      </w:r>
      <w:r w:rsidRPr="009D306C">
        <w:rPr>
          <w:color w:val="20231B"/>
          <w:sz w:val="23"/>
          <w:szCs w:val="23"/>
        </w:rPr>
        <w:t xml:space="preserve"> kama ya mpito. Kwanza, uwezekano wa mabadiliko ya anayeitoa huduma hiyo ni mkubwa. Si ajabu kuwa unaporudi kwa kinyozi au msusi unatambua aliyekushughulikia hayupo. Hata hivyo, kuna vighairi hususa pale ambapo mtoa huduma anayehusika ni yule yule mmoja.</w:t>
      </w:r>
    </w:p>
    <w:p w:rsidR="009D306C" w:rsidRDefault="009D306C" w:rsidP="009D306C">
      <w:pPr>
        <w:shd w:val="clear" w:color="auto" w:fill="FFFFFF"/>
        <w:spacing w:line="281" w:lineRule="exact"/>
        <w:ind w:left="450"/>
      </w:pPr>
      <w:r w:rsidRPr="009D306C">
        <w:rPr>
          <w:color w:val="000000"/>
          <w:spacing w:val="-5"/>
          <w:sz w:val="25"/>
          <w:szCs w:val="25"/>
        </w:rPr>
        <w:t>Mahusiano ya mpito yanatawaliwa na 'uhusiano wa chembe chembe.'  Uhusiano wa chembe</w:t>
      </w:r>
    </w:p>
    <w:p w:rsidR="009D306C" w:rsidRDefault="009D306C" w:rsidP="009D306C">
      <w:pPr>
        <w:shd w:val="clear" w:color="auto" w:fill="FFFFFF"/>
        <w:spacing w:line="281" w:lineRule="exact"/>
        <w:ind w:left="450" w:right="7"/>
        <w:jc w:val="both"/>
      </w:pPr>
      <w:r w:rsidRPr="009D306C">
        <w:rPr>
          <w:color w:val="000000"/>
          <w:spacing w:val="-10"/>
          <w:sz w:val="25"/>
          <w:szCs w:val="25"/>
        </w:rPr>
        <w:t xml:space="preserve">chembe, bidhaa ya mfumo wa kibepari, unamaanisha kuwa kinachomshughulisha mtu ni chembe ndogo </w:t>
      </w:r>
      <w:r w:rsidRPr="009D306C">
        <w:rPr>
          <w:color w:val="000000"/>
          <w:spacing w:val="-4"/>
          <w:sz w:val="25"/>
          <w:szCs w:val="25"/>
        </w:rPr>
        <w:t xml:space="preserve">tu ya mwenzake. Chembe hiyo inaweza kuwa huduma, kwa mfano, gazeti analokuuzia mtu, viatu </w:t>
      </w:r>
      <w:r w:rsidRPr="009D306C">
        <w:rPr>
          <w:color w:val="000000"/>
          <w:spacing w:val="-5"/>
          <w:sz w:val="25"/>
          <w:szCs w:val="25"/>
        </w:rPr>
        <w:t xml:space="preserve">anavyokushonea, nguo anazokufulia, ususi anaokufanyia n.k. Mahusiano ya aina hii yametovukwa </w:t>
      </w:r>
      <w:r w:rsidRPr="009D306C">
        <w:rPr>
          <w:color w:val="000000"/>
          <w:spacing w:val="-6"/>
          <w:sz w:val="25"/>
          <w:szCs w:val="25"/>
        </w:rPr>
        <w:t xml:space="preserve">na hisia za utu na ni zao la mirumo ya kisasa ya kiuchumi na kijamii. Mtu anayehusiana na mwezake </w:t>
      </w:r>
      <w:r w:rsidRPr="009D306C">
        <w:rPr>
          <w:color w:val="000000"/>
          <w:spacing w:val="-5"/>
          <w:sz w:val="25"/>
          <w:szCs w:val="25"/>
        </w:rPr>
        <w:t xml:space="preserve">kwa misingi ya chembe ndogo tu, huenda asijali kama mwenzake amekosa chakula, amefutwa kazi, </w:t>
      </w:r>
      <w:r w:rsidRPr="009D306C">
        <w:rPr>
          <w:color w:val="000000"/>
          <w:spacing w:val="-10"/>
          <w:sz w:val="25"/>
          <w:szCs w:val="25"/>
        </w:rPr>
        <w:t>amefiliwa, ameibiwa na kadhalika.</w:t>
      </w:r>
    </w:p>
    <w:p w:rsidR="009D306C" w:rsidRPr="009D306C" w:rsidRDefault="009D306C" w:rsidP="009D306C">
      <w:pPr>
        <w:shd w:val="clear" w:color="auto" w:fill="FFFFFF"/>
        <w:spacing w:line="281" w:lineRule="exact"/>
        <w:ind w:left="450"/>
        <w:jc w:val="both"/>
        <w:rPr>
          <w:color w:val="000000"/>
          <w:spacing w:val="-9"/>
          <w:sz w:val="25"/>
          <w:szCs w:val="25"/>
        </w:rPr>
      </w:pPr>
      <w:r w:rsidRPr="009D306C">
        <w:rPr>
          <w:color w:val="000000"/>
          <w:spacing w:val="-9"/>
          <w:sz w:val="25"/>
          <w:szCs w:val="25"/>
        </w:rPr>
        <w:t xml:space="preserve">Suala kuu tunalopaswa kujiuliza ni: je, tunahusiana vipi na jamaa zetu, taasisi zetu, maranki zetu </w:t>
      </w:r>
      <w:r w:rsidRPr="009D306C">
        <w:rPr>
          <w:color w:val="000000"/>
          <w:spacing w:val="-8"/>
          <w:sz w:val="25"/>
          <w:szCs w:val="25"/>
        </w:rPr>
        <w:t xml:space="preserve">na majirani zetu? Je, uhusiano wetu na raia wenzetu ni wa aina gani? Je, uhusiano wetu na nchi yetu ni </w:t>
      </w:r>
      <w:r w:rsidRPr="009D306C">
        <w:rPr>
          <w:color w:val="000000"/>
          <w:spacing w:val="-9"/>
          <w:sz w:val="25"/>
          <w:szCs w:val="25"/>
        </w:rPr>
        <w:t>wa mpito au ni wa kudumu?</w:t>
      </w:r>
    </w:p>
    <w:p w:rsidR="009D306C" w:rsidRDefault="009D306C" w:rsidP="009D306C">
      <w:pPr>
        <w:shd w:val="clear" w:color="auto" w:fill="FFFFFF"/>
        <w:spacing w:line="281" w:lineRule="exact"/>
        <w:ind w:left="450"/>
        <w:jc w:val="both"/>
      </w:pPr>
    </w:p>
    <w:p w:rsidR="009D306C" w:rsidRDefault="009D306C" w:rsidP="009D306C">
      <w:pPr>
        <w:shd w:val="clear" w:color="auto" w:fill="FFFFFF"/>
        <w:tabs>
          <w:tab w:val="left" w:pos="9007"/>
        </w:tabs>
        <w:ind w:left="450"/>
        <w:rPr>
          <w:color w:val="000000"/>
          <w:spacing w:val="-9"/>
          <w:sz w:val="25"/>
          <w:szCs w:val="25"/>
        </w:rPr>
      </w:pPr>
      <w:r w:rsidRPr="009D306C">
        <w:rPr>
          <w:color w:val="000000"/>
          <w:spacing w:val="-9"/>
          <w:sz w:val="25"/>
          <w:szCs w:val="25"/>
        </w:rPr>
        <w:t>(a)       Taja kigezo muhimu cha kuzungumzia mahusiano.</w:t>
      </w:r>
      <w:r w:rsidRPr="009D306C">
        <w:rPr>
          <w:color w:val="000000"/>
          <w:spacing w:val="-9"/>
          <w:sz w:val="25"/>
          <w:szCs w:val="25"/>
        </w:rPr>
        <w:tab/>
      </w:r>
      <w:r w:rsidRPr="009D306C">
        <w:rPr>
          <w:color w:val="000000"/>
          <w:spacing w:val="-9"/>
          <w:sz w:val="25"/>
          <w:szCs w:val="25"/>
        </w:rPr>
        <w:tab/>
        <w:t>(alama 1)</w:t>
      </w:r>
    </w:p>
    <w:p w:rsidR="00023632" w:rsidRDefault="00023632" w:rsidP="009D306C">
      <w:pPr>
        <w:shd w:val="clear" w:color="auto" w:fill="FFFFFF"/>
        <w:tabs>
          <w:tab w:val="left" w:pos="9007"/>
        </w:tabs>
        <w:ind w:left="450"/>
        <w:rPr>
          <w:color w:val="000000"/>
          <w:spacing w:val="-9"/>
          <w:sz w:val="25"/>
          <w:szCs w:val="25"/>
        </w:rPr>
      </w:pPr>
    </w:p>
    <w:p w:rsidR="00023632" w:rsidRDefault="00023632" w:rsidP="009D306C">
      <w:pPr>
        <w:shd w:val="clear" w:color="auto" w:fill="FFFFFF"/>
        <w:tabs>
          <w:tab w:val="left" w:pos="9007"/>
        </w:tabs>
        <w:ind w:left="450"/>
      </w:pPr>
    </w:p>
    <w:p w:rsidR="009D306C" w:rsidRDefault="009D306C" w:rsidP="009D306C">
      <w:pPr>
        <w:shd w:val="clear" w:color="auto" w:fill="FFFFFF"/>
        <w:tabs>
          <w:tab w:val="left" w:pos="9000"/>
        </w:tabs>
        <w:ind w:left="450"/>
        <w:rPr>
          <w:color w:val="000000"/>
          <w:spacing w:val="-8"/>
          <w:sz w:val="25"/>
          <w:szCs w:val="25"/>
        </w:rPr>
      </w:pPr>
      <w:r w:rsidRPr="009D306C">
        <w:rPr>
          <w:color w:val="000000"/>
          <w:spacing w:val="-8"/>
          <w:sz w:val="25"/>
          <w:szCs w:val="25"/>
        </w:rPr>
        <w:t>(b)       Eleza imani ya watu kuhusu uhusiano baina ya jamaa.</w:t>
      </w:r>
      <w:r w:rsidRPr="009D306C">
        <w:rPr>
          <w:color w:val="000000"/>
          <w:spacing w:val="-8"/>
          <w:sz w:val="25"/>
          <w:szCs w:val="25"/>
        </w:rPr>
        <w:tab/>
      </w:r>
      <w:r w:rsidRPr="009D306C">
        <w:rPr>
          <w:color w:val="000000"/>
          <w:spacing w:val="-8"/>
          <w:sz w:val="25"/>
          <w:szCs w:val="25"/>
        </w:rPr>
        <w:tab/>
        <w:t>(alama 1)</w:t>
      </w:r>
    </w:p>
    <w:p w:rsidR="00023632" w:rsidRDefault="00023632" w:rsidP="009D306C">
      <w:pPr>
        <w:shd w:val="clear" w:color="auto" w:fill="FFFFFF"/>
        <w:tabs>
          <w:tab w:val="left" w:pos="9000"/>
        </w:tabs>
        <w:ind w:left="450"/>
        <w:rPr>
          <w:color w:val="000000"/>
          <w:spacing w:val="-8"/>
          <w:sz w:val="25"/>
          <w:szCs w:val="25"/>
        </w:rPr>
      </w:pPr>
    </w:p>
    <w:p w:rsidR="00023632" w:rsidRDefault="00023632" w:rsidP="009D306C">
      <w:pPr>
        <w:shd w:val="clear" w:color="auto" w:fill="FFFFFF"/>
        <w:tabs>
          <w:tab w:val="left" w:pos="9000"/>
        </w:tabs>
        <w:ind w:left="450"/>
      </w:pPr>
    </w:p>
    <w:p w:rsidR="009D306C" w:rsidRDefault="009D306C" w:rsidP="009D306C">
      <w:pPr>
        <w:shd w:val="clear" w:color="auto" w:fill="FFFFFF"/>
        <w:tabs>
          <w:tab w:val="left" w:pos="9000"/>
        </w:tabs>
        <w:ind w:left="450"/>
        <w:rPr>
          <w:color w:val="000000"/>
          <w:spacing w:val="-8"/>
          <w:sz w:val="25"/>
          <w:szCs w:val="25"/>
        </w:rPr>
      </w:pPr>
      <w:r w:rsidRPr="009D306C">
        <w:rPr>
          <w:color w:val="000000"/>
          <w:spacing w:val="-8"/>
          <w:sz w:val="25"/>
          <w:szCs w:val="25"/>
        </w:rPr>
        <w:t>(c)       Fafanua athari ya teknolojia kwenye mahusiano ya watu.</w:t>
      </w:r>
      <w:r w:rsidRPr="009D306C">
        <w:rPr>
          <w:color w:val="000000"/>
          <w:spacing w:val="-8"/>
          <w:sz w:val="25"/>
          <w:szCs w:val="25"/>
        </w:rPr>
        <w:tab/>
      </w:r>
      <w:r w:rsidRPr="009D306C">
        <w:rPr>
          <w:color w:val="000000"/>
          <w:spacing w:val="-8"/>
          <w:sz w:val="25"/>
          <w:szCs w:val="25"/>
        </w:rPr>
        <w:tab/>
        <w:t>(alama 2)</w:t>
      </w:r>
    </w:p>
    <w:p w:rsidR="00023632" w:rsidRDefault="00023632" w:rsidP="009D306C">
      <w:pPr>
        <w:shd w:val="clear" w:color="auto" w:fill="FFFFFF"/>
        <w:tabs>
          <w:tab w:val="left" w:pos="9000"/>
        </w:tabs>
        <w:ind w:left="450"/>
        <w:rPr>
          <w:color w:val="000000"/>
          <w:spacing w:val="-8"/>
          <w:sz w:val="25"/>
          <w:szCs w:val="25"/>
        </w:rPr>
      </w:pPr>
    </w:p>
    <w:p w:rsidR="00023632" w:rsidRDefault="00023632" w:rsidP="009D306C">
      <w:pPr>
        <w:shd w:val="clear" w:color="auto" w:fill="FFFFFF"/>
        <w:tabs>
          <w:tab w:val="left" w:pos="9000"/>
        </w:tabs>
        <w:ind w:left="450"/>
      </w:pPr>
    </w:p>
    <w:p w:rsidR="009D306C" w:rsidRDefault="009D306C" w:rsidP="009D306C">
      <w:pPr>
        <w:shd w:val="clear" w:color="auto" w:fill="FFFFFF"/>
        <w:ind w:left="450"/>
        <w:rPr>
          <w:color w:val="000000"/>
          <w:spacing w:val="-7"/>
          <w:sz w:val="25"/>
          <w:szCs w:val="25"/>
        </w:rPr>
      </w:pPr>
      <w:r w:rsidRPr="009D306C">
        <w:rPr>
          <w:color w:val="000000"/>
          <w:spacing w:val="-7"/>
          <w:sz w:val="25"/>
          <w:szCs w:val="25"/>
        </w:rPr>
        <w:t>(d)       Eleza sababu nne kuu za kuharibika kwa mahusiano katika maisha ya leo.       (alama 4)</w:t>
      </w:r>
    </w:p>
    <w:p w:rsidR="00023632" w:rsidRDefault="00023632" w:rsidP="009D306C">
      <w:pPr>
        <w:shd w:val="clear" w:color="auto" w:fill="FFFFFF"/>
        <w:ind w:left="450"/>
        <w:rPr>
          <w:color w:val="000000"/>
          <w:spacing w:val="-7"/>
          <w:sz w:val="25"/>
          <w:szCs w:val="25"/>
        </w:rPr>
      </w:pPr>
    </w:p>
    <w:p w:rsidR="00023632" w:rsidRDefault="00023632" w:rsidP="009D306C">
      <w:pPr>
        <w:shd w:val="clear" w:color="auto" w:fill="FFFFFF"/>
        <w:ind w:left="450"/>
      </w:pPr>
    </w:p>
    <w:p w:rsidR="009D306C" w:rsidRDefault="009D306C" w:rsidP="009D306C">
      <w:pPr>
        <w:shd w:val="clear" w:color="auto" w:fill="FFFFFF"/>
        <w:tabs>
          <w:tab w:val="left" w:pos="8993"/>
        </w:tabs>
        <w:ind w:left="450"/>
        <w:rPr>
          <w:color w:val="000000"/>
          <w:spacing w:val="-8"/>
          <w:sz w:val="25"/>
          <w:szCs w:val="25"/>
        </w:rPr>
      </w:pPr>
      <w:r w:rsidRPr="009D306C">
        <w:rPr>
          <w:color w:val="000000"/>
          <w:spacing w:val="-8"/>
          <w:sz w:val="25"/>
          <w:szCs w:val="25"/>
        </w:rPr>
        <w:t>(e)       Taja sifa kuu ya mahusiano ya muda mfupi.</w:t>
      </w:r>
      <w:r w:rsidRPr="009D306C">
        <w:rPr>
          <w:color w:val="000000"/>
          <w:spacing w:val="-8"/>
          <w:sz w:val="25"/>
          <w:szCs w:val="25"/>
        </w:rPr>
        <w:tab/>
      </w:r>
      <w:r w:rsidRPr="009D306C">
        <w:rPr>
          <w:color w:val="000000"/>
          <w:spacing w:val="-8"/>
          <w:sz w:val="25"/>
          <w:szCs w:val="25"/>
        </w:rPr>
        <w:tab/>
        <w:t>(alama 2)</w:t>
      </w:r>
    </w:p>
    <w:p w:rsidR="00023632" w:rsidRDefault="00023632" w:rsidP="009D306C">
      <w:pPr>
        <w:shd w:val="clear" w:color="auto" w:fill="FFFFFF"/>
        <w:tabs>
          <w:tab w:val="left" w:pos="8993"/>
        </w:tabs>
        <w:ind w:left="450"/>
        <w:rPr>
          <w:color w:val="000000"/>
          <w:spacing w:val="-8"/>
          <w:sz w:val="25"/>
          <w:szCs w:val="25"/>
        </w:rPr>
      </w:pPr>
    </w:p>
    <w:p w:rsidR="00023632" w:rsidRDefault="00023632" w:rsidP="009D306C">
      <w:pPr>
        <w:shd w:val="clear" w:color="auto" w:fill="FFFFFF"/>
        <w:tabs>
          <w:tab w:val="left" w:pos="8993"/>
        </w:tabs>
        <w:ind w:left="450"/>
        <w:rPr>
          <w:color w:val="000000"/>
          <w:spacing w:val="-8"/>
          <w:sz w:val="25"/>
          <w:szCs w:val="25"/>
        </w:rPr>
      </w:pPr>
    </w:p>
    <w:p w:rsidR="00023632" w:rsidRDefault="00023632" w:rsidP="009D306C">
      <w:pPr>
        <w:shd w:val="clear" w:color="auto" w:fill="FFFFFF"/>
        <w:tabs>
          <w:tab w:val="left" w:pos="8993"/>
        </w:tabs>
        <w:ind w:left="450"/>
        <w:rPr>
          <w:color w:val="000000"/>
          <w:spacing w:val="-8"/>
          <w:sz w:val="25"/>
          <w:szCs w:val="25"/>
        </w:rPr>
      </w:pPr>
    </w:p>
    <w:p w:rsidR="00023632" w:rsidRPr="009D306C" w:rsidRDefault="00023632" w:rsidP="009D306C">
      <w:pPr>
        <w:shd w:val="clear" w:color="auto" w:fill="FFFFFF"/>
        <w:tabs>
          <w:tab w:val="left" w:pos="8993"/>
        </w:tabs>
        <w:ind w:left="450"/>
        <w:rPr>
          <w:color w:val="000000"/>
          <w:spacing w:val="-8"/>
          <w:sz w:val="25"/>
          <w:szCs w:val="25"/>
        </w:rPr>
      </w:pPr>
    </w:p>
    <w:p w:rsidR="00023632" w:rsidRDefault="009D306C" w:rsidP="00023632">
      <w:pPr>
        <w:shd w:val="clear" w:color="auto" w:fill="FFFFFF"/>
        <w:rPr>
          <w:color w:val="000000"/>
          <w:sz w:val="23"/>
          <w:szCs w:val="23"/>
        </w:rPr>
      </w:pPr>
      <w:r w:rsidRPr="00023632">
        <w:rPr>
          <w:color w:val="000000"/>
          <w:sz w:val="23"/>
          <w:szCs w:val="23"/>
        </w:rPr>
        <w:lastRenderedPageBreak/>
        <w:t>(f)       Je, kifungu, hiki kina ujumbe gani mkuu?</w:t>
      </w:r>
      <w:r w:rsidRPr="00023632">
        <w:rPr>
          <w:color w:val="000000"/>
          <w:sz w:val="23"/>
          <w:szCs w:val="23"/>
        </w:rPr>
        <w:tab/>
      </w:r>
      <w:r w:rsidRPr="00023632">
        <w:rPr>
          <w:color w:val="000000"/>
          <w:sz w:val="23"/>
          <w:szCs w:val="23"/>
        </w:rPr>
        <w:tab/>
      </w:r>
      <w:r w:rsidRPr="00023632">
        <w:rPr>
          <w:color w:val="000000"/>
          <w:sz w:val="23"/>
          <w:szCs w:val="23"/>
        </w:rPr>
        <w:tab/>
      </w:r>
      <w:r w:rsidRPr="00023632">
        <w:rPr>
          <w:color w:val="000000"/>
          <w:sz w:val="23"/>
          <w:szCs w:val="23"/>
        </w:rPr>
        <w:tab/>
      </w:r>
      <w:r w:rsidRPr="00023632">
        <w:rPr>
          <w:color w:val="000000"/>
          <w:sz w:val="23"/>
          <w:szCs w:val="23"/>
        </w:rPr>
        <w:tab/>
      </w:r>
      <w:r w:rsidRPr="00023632">
        <w:rPr>
          <w:color w:val="000000"/>
          <w:sz w:val="23"/>
          <w:szCs w:val="23"/>
        </w:rPr>
        <w:tab/>
        <w:t>(alama 2</w:t>
      </w:r>
    </w:p>
    <w:p w:rsidR="00023632" w:rsidRDefault="00023632" w:rsidP="00023632">
      <w:pPr>
        <w:shd w:val="clear" w:color="auto" w:fill="FFFFFF"/>
        <w:rPr>
          <w:sz w:val="2"/>
          <w:szCs w:val="2"/>
        </w:rPr>
      </w:pPr>
    </w:p>
    <w:p w:rsidR="00023632" w:rsidRDefault="00023632" w:rsidP="00023632">
      <w:pPr>
        <w:tabs>
          <w:tab w:val="left" w:pos="1038"/>
        </w:tabs>
        <w:rPr>
          <w:sz w:val="2"/>
          <w:szCs w:val="2"/>
        </w:rPr>
      </w:pPr>
    </w:p>
    <w:p w:rsidR="00023632" w:rsidRDefault="00023632" w:rsidP="00023632">
      <w:pPr>
        <w:rPr>
          <w:sz w:val="2"/>
          <w:szCs w:val="2"/>
        </w:rPr>
      </w:pPr>
    </w:p>
    <w:p w:rsidR="00023632" w:rsidRPr="009D306C" w:rsidRDefault="00023632" w:rsidP="00023632">
      <w:pPr>
        <w:shd w:val="clear" w:color="auto" w:fill="FFFFFF"/>
        <w:rPr>
          <w:color w:val="000000"/>
          <w:spacing w:val="-9"/>
          <w:sz w:val="25"/>
          <w:szCs w:val="25"/>
        </w:rPr>
      </w:pPr>
      <w:r w:rsidRPr="009D306C">
        <w:rPr>
          <w:color w:val="000000"/>
          <w:spacing w:val="-9"/>
          <w:sz w:val="25"/>
          <w:szCs w:val="25"/>
        </w:rPr>
        <w:t>g)</w:t>
      </w:r>
      <w:r w:rsidRPr="009D306C">
        <w:rPr>
          <w:color w:val="000000"/>
          <w:spacing w:val="-9"/>
          <w:sz w:val="25"/>
          <w:szCs w:val="25"/>
        </w:rPr>
        <w:tab/>
        <w:t xml:space="preserve"> Eleza maana ya maneno yafuatayo kama yalivyotumiwa katika kifungu. </w:t>
      </w:r>
    </w:p>
    <w:p w:rsidR="00023632" w:rsidRDefault="00023632" w:rsidP="00023632">
      <w:pPr>
        <w:shd w:val="clear" w:color="auto" w:fill="FFFFFF"/>
        <w:ind w:left="450"/>
      </w:pPr>
      <w:r w:rsidRPr="009D306C">
        <w:rPr>
          <w:color w:val="000000"/>
          <w:spacing w:val="-5"/>
          <w:sz w:val="25"/>
          <w:szCs w:val="25"/>
        </w:rPr>
        <w:t xml:space="preserve">(i)        inasigana   </w:t>
      </w:r>
    </w:p>
    <w:p w:rsidR="00023632" w:rsidRPr="009D306C" w:rsidRDefault="00023632" w:rsidP="00023632">
      <w:pPr>
        <w:shd w:val="clear" w:color="auto" w:fill="FFFFFF"/>
        <w:ind w:left="450"/>
        <w:rPr>
          <w:color w:val="000000"/>
          <w:spacing w:val="-5"/>
          <w:sz w:val="25"/>
          <w:szCs w:val="25"/>
        </w:rPr>
      </w:pPr>
      <w:r w:rsidRPr="009D306C">
        <w:rPr>
          <w:color w:val="000000"/>
          <w:spacing w:val="-5"/>
          <w:sz w:val="25"/>
          <w:szCs w:val="25"/>
        </w:rPr>
        <w:t xml:space="preserve">(ii)      yameghoshi   </w:t>
      </w:r>
    </w:p>
    <w:p w:rsidR="009D306C" w:rsidRPr="00AA6217" w:rsidRDefault="00023632" w:rsidP="00AA6217">
      <w:pPr>
        <w:shd w:val="clear" w:color="auto" w:fill="FFFFFF"/>
        <w:ind w:left="450"/>
        <w:sectPr w:rsidR="009D306C" w:rsidRPr="00AA6217" w:rsidSect="00616FCF">
          <w:footerReference w:type="default" r:id="rId8"/>
          <w:pgSz w:w="12240" w:h="15840"/>
          <w:pgMar w:top="1440" w:right="990" w:bottom="720" w:left="990" w:header="720" w:footer="240" w:gutter="0"/>
          <w:cols w:space="60"/>
          <w:noEndnote/>
        </w:sectPr>
      </w:pPr>
      <w:r w:rsidRPr="009D306C">
        <w:rPr>
          <w:color w:val="000000"/>
          <w:sz w:val="23"/>
          <w:szCs w:val="23"/>
        </w:rPr>
        <w:t>(iii)      vighairi</w:t>
      </w:r>
    </w:p>
    <w:p w:rsidR="00154FBC" w:rsidRDefault="00154FBC" w:rsidP="00AA6217">
      <w:pPr>
        <w:shd w:val="clear" w:color="auto" w:fill="FFFFFF"/>
      </w:pPr>
    </w:p>
    <w:p w:rsidR="00154FBC" w:rsidRDefault="00154FBC" w:rsidP="00154FBC"/>
    <w:p w:rsidR="003C5AF7" w:rsidRDefault="003C5AF7" w:rsidP="00CB3F9C">
      <w:pPr>
        <w:pStyle w:val="ListParagraph"/>
        <w:numPr>
          <w:ilvl w:val="0"/>
          <w:numId w:val="9"/>
        </w:numPr>
      </w:pPr>
      <w:r>
        <w:t>Andika se</w:t>
      </w:r>
      <w:r w:rsidR="0088608E">
        <w:t xml:space="preserve">ntensi zifuatazo katika hali ya kuyakinisha </w:t>
      </w:r>
      <w:r w:rsidR="00931700">
        <w:tab/>
        <w:t>ala 20</w:t>
      </w:r>
    </w:p>
    <w:p w:rsidR="00931700" w:rsidRDefault="00931700" w:rsidP="00931700">
      <w:pPr>
        <w:pStyle w:val="ListParagraph"/>
        <w:numPr>
          <w:ilvl w:val="0"/>
          <w:numId w:val="11"/>
        </w:numPr>
      </w:pPr>
      <w:r>
        <w:t>Mwalimu hakutoa mfano huo</w:t>
      </w:r>
    </w:p>
    <w:p w:rsidR="00AA6217" w:rsidRDefault="00AA6217" w:rsidP="00AA6217"/>
    <w:p w:rsidR="00931700" w:rsidRDefault="00931700" w:rsidP="00931700">
      <w:pPr>
        <w:pStyle w:val="ListParagraph"/>
        <w:numPr>
          <w:ilvl w:val="0"/>
          <w:numId w:val="11"/>
        </w:numPr>
      </w:pPr>
      <w:r>
        <w:t>Mzazi hakufika shuleni.</w:t>
      </w:r>
    </w:p>
    <w:p w:rsidR="00AA6217" w:rsidRDefault="00AA6217" w:rsidP="00AA6217">
      <w:pPr>
        <w:pStyle w:val="ListParagraph"/>
      </w:pPr>
    </w:p>
    <w:p w:rsidR="00AA6217" w:rsidRDefault="00AA6217" w:rsidP="00AA6217"/>
    <w:p w:rsidR="00931700" w:rsidRDefault="00931700" w:rsidP="00931700">
      <w:pPr>
        <w:pStyle w:val="ListParagraph"/>
        <w:numPr>
          <w:ilvl w:val="0"/>
          <w:numId w:val="11"/>
        </w:numPr>
      </w:pPr>
      <w:r>
        <w:t>Sikwenda mtoni kufua nguo.</w:t>
      </w:r>
    </w:p>
    <w:p w:rsidR="00AA6217" w:rsidRDefault="00AA6217" w:rsidP="00AA6217"/>
    <w:p w:rsidR="00931700" w:rsidRDefault="00931700" w:rsidP="00931700">
      <w:pPr>
        <w:pStyle w:val="ListParagraph"/>
        <w:numPr>
          <w:ilvl w:val="0"/>
          <w:numId w:val="11"/>
        </w:numPr>
      </w:pPr>
      <w:r>
        <w:t xml:space="preserve">Wezi </w:t>
      </w:r>
      <w:r w:rsidR="00FB29C8">
        <w:t xml:space="preserve"> hawakuomba mungu.</w:t>
      </w:r>
    </w:p>
    <w:p w:rsidR="00AA6217" w:rsidRDefault="00AA6217" w:rsidP="00AA6217">
      <w:pPr>
        <w:pStyle w:val="ListParagraph"/>
      </w:pPr>
    </w:p>
    <w:p w:rsidR="00AA6217" w:rsidRDefault="00AA6217" w:rsidP="00AA6217"/>
    <w:p w:rsidR="00FB29C8" w:rsidRDefault="00FB29C8" w:rsidP="00931700">
      <w:pPr>
        <w:pStyle w:val="ListParagraph"/>
        <w:numPr>
          <w:ilvl w:val="0"/>
          <w:numId w:val="11"/>
        </w:numPr>
      </w:pPr>
      <w:r>
        <w:t>Nyanya hakutembea sana.</w:t>
      </w:r>
    </w:p>
    <w:p w:rsidR="00AA6217" w:rsidRDefault="00AA6217" w:rsidP="00AA6217"/>
    <w:p w:rsidR="00FB29C8" w:rsidRDefault="00FB29C8" w:rsidP="00931700">
      <w:pPr>
        <w:pStyle w:val="ListParagraph"/>
        <w:numPr>
          <w:ilvl w:val="0"/>
          <w:numId w:val="11"/>
        </w:numPr>
      </w:pPr>
      <w:r>
        <w:t>Mimi sikukataa mwito.</w:t>
      </w:r>
    </w:p>
    <w:p w:rsidR="00AA6217" w:rsidRDefault="00AA6217" w:rsidP="00AA6217">
      <w:pPr>
        <w:pStyle w:val="ListParagraph"/>
      </w:pPr>
    </w:p>
    <w:p w:rsidR="00AA6217" w:rsidRDefault="00AA6217" w:rsidP="00AA6217"/>
    <w:p w:rsidR="00FB29C8" w:rsidRDefault="00FB29C8" w:rsidP="00931700">
      <w:pPr>
        <w:pStyle w:val="ListParagraph"/>
        <w:numPr>
          <w:ilvl w:val="0"/>
          <w:numId w:val="11"/>
        </w:numPr>
      </w:pPr>
      <w:r>
        <w:t>Wanjiku hakununua kitabu.</w:t>
      </w:r>
    </w:p>
    <w:p w:rsidR="00AA6217" w:rsidRDefault="00AA6217" w:rsidP="00AA6217"/>
    <w:p w:rsidR="00FB29C8" w:rsidRDefault="00FB29C8" w:rsidP="00931700">
      <w:pPr>
        <w:pStyle w:val="ListParagraph"/>
        <w:numPr>
          <w:ilvl w:val="0"/>
          <w:numId w:val="11"/>
        </w:numPr>
      </w:pPr>
      <w:r>
        <w:t>Wewe hukunieleza ukweli.</w:t>
      </w:r>
    </w:p>
    <w:p w:rsidR="00AA6217" w:rsidRDefault="00AA6217" w:rsidP="00AA6217">
      <w:pPr>
        <w:pStyle w:val="ListParagraph"/>
      </w:pPr>
    </w:p>
    <w:p w:rsidR="00AA6217" w:rsidRDefault="00AA6217" w:rsidP="00AA6217"/>
    <w:p w:rsidR="00B2025B" w:rsidRDefault="00B2025B" w:rsidP="00931700">
      <w:pPr>
        <w:pStyle w:val="ListParagraph"/>
        <w:numPr>
          <w:ilvl w:val="0"/>
          <w:numId w:val="11"/>
        </w:numPr>
      </w:pPr>
      <w:r>
        <w:t>Shule ya Gatitu ‘Mixed’ haikushindwa</w:t>
      </w:r>
    </w:p>
    <w:p w:rsidR="00AA6217" w:rsidRDefault="00AA6217" w:rsidP="00AA6217"/>
    <w:p w:rsidR="00931700" w:rsidRDefault="00931700" w:rsidP="00931700">
      <w:pPr>
        <w:pStyle w:val="ListParagraph"/>
        <w:ind w:left="810"/>
      </w:pPr>
    </w:p>
    <w:p w:rsidR="0088608E" w:rsidRDefault="0088608E" w:rsidP="00CB3F9C">
      <w:pPr>
        <w:pStyle w:val="ListParagraph"/>
        <w:numPr>
          <w:ilvl w:val="0"/>
          <w:numId w:val="9"/>
        </w:numPr>
      </w:pPr>
      <w:r>
        <w:t>Eleza vihisishi kwa ufupi ,katika sentensi zifuatazo</w:t>
      </w:r>
      <w:r w:rsidR="00931700">
        <w:tab/>
      </w:r>
      <w:r w:rsidR="00931700">
        <w:tab/>
      </w:r>
      <w:r w:rsidR="00931700">
        <w:tab/>
        <w:t>ala 20</w:t>
      </w:r>
    </w:p>
    <w:p w:rsidR="004B65D1" w:rsidRDefault="004B65D1" w:rsidP="004B65D1">
      <w:pPr>
        <w:pStyle w:val="ListParagraph"/>
        <w:numPr>
          <w:ilvl w:val="0"/>
          <w:numId w:val="10"/>
        </w:numPr>
      </w:pPr>
      <w:r>
        <w:t>Zii kwa nini unafanya mambo kama hayo?</w:t>
      </w:r>
    </w:p>
    <w:p w:rsidR="00AA6217" w:rsidRDefault="00AA6217" w:rsidP="00AA6217"/>
    <w:p w:rsidR="004B65D1" w:rsidRDefault="004B65D1" w:rsidP="004B65D1">
      <w:pPr>
        <w:pStyle w:val="ListParagraph"/>
        <w:numPr>
          <w:ilvl w:val="0"/>
          <w:numId w:val="10"/>
        </w:numPr>
      </w:pPr>
      <w:r>
        <w:t>Pole! Sikutaka kukuudhi.</w:t>
      </w:r>
      <w:r>
        <w:tab/>
      </w:r>
    </w:p>
    <w:p w:rsidR="00AA6217" w:rsidRDefault="00AA6217" w:rsidP="00AA6217">
      <w:pPr>
        <w:pStyle w:val="ListParagraph"/>
      </w:pPr>
    </w:p>
    <w:p w:rsidR="00AA6217" w:rsidRDefault="00AA6217" w:rsidP="00AA6217"/>
    <w:p w:rsidR="004B65D1" w:rsidRDefault="004B65D1" w:rsidP="004B65D1">
      <w:pPr>
        <w:pStyle w:val="ListParagraph"/>
        <w:numPr>
          <w:ilvl w:val="0"/>
          <w:numId w:val="10"/>
        </w:numPr>
      </w:pPr>
      <w:r>
        <w:t xml:space="preserve">Barabara </w:t>
      </w:r>
      <w:r w:rsidR="00187B47">
        <w:t>!Tutaonana kesho panapo majaliwa</w:t>
      </w:r>
    </w:p>
    <w:p w:rsidR="00AA6217" w:rsidRDefault="00AA6217" w:rsidP="00AA6217"/>
    <w:p w:rsidR="00187B47" w:rsidRDefault="00187B47" w:rsidP="004B65D1">
      <w:pPr>
        <w:pStyle w:val="ListParagraph"/>
        <w:numPr>
          <w:ilvl w:val="0"/>
          <w:numId w:val="10"/>
        </w:numPr>
      </w:pPr>
      <w:r>
        <w:lastRenderedPageBreak/>
        <w:t>Siwezi kukubali jambo kama hilo. La hasha!</w:t>
      </w:r>
    </w:p>
    <w:p w:rsidR="00AA6217" w:rsidRDefault="00AA6217" w:rsidP="00AA6217">
      <w:pPr>
        <w:pStyle w:val="ListParagraph"/>
      </w:pPr>
    </w:p>
    <w:p w:rsidR="00AA6217" w:rsidRDefault="00AA6217" w:rsidP="00AA6217"/>
    <w:p w:rsidR="00931700" w:rsidRDefault="00931700" w:rsidP="004B65D1">
      <w:pPr>
        <w:pStyle w:val="ListParagraph"/>
        <w:numPr>
          <w:ilvl w:val="0"/>
          <w:numId w:val="10"/>
        </w:numPr>
      </w:pPr>
      <w:r>
        <w:t>Hodi kwa wemyewe!</w:t>
      </w:r>
    </w:p>
    <w:p w:rsidR="009D4628" w:rsidRDefault="009D4628" w:rsidP="00CB3F9C">
      <w:pPr>
        <w:pStyle w:val="ListParagraph"/>
        <w:numPr>
          <w:ilvl w:val="0"/>
          <w:numId w:val="9"/>
        </w:numPr>
      </w:pPr>
      <w:r>
        <w:br w:type="page"/>
      </w:r>
    </w:p>
    <w:p w:rsidR="005238A2" w:rsidRPr="009D4628" w:rsidRDefault="005238A2"/>
    <w:sectPr w:rsidR="005238A2" w:rsidRPr="009D4628" w:rsidSect="00181E6A">
      <w:footerReference w:type="default" r:id="rId9"/>
      <w:pgSz w:w="11907" w:h="16839" w:code="9"/>
      <w:pgMar w:top="72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4417" w:rsidRDefault="00344417" w:rsidP="000F51E8">
      <w:pPr>
        <w:spacing w:after="0" w:line="240" w:lineRule="auto"/>
      </w:pPr>
      <w:r>
        <w:separator/>
      </w:r>
    </w:p>
  </w:endnote>
  <w:endnote w:type="continuationSeparator" w:id="1">
    <w:p w:rsidR="00344417" w:rsidRDefault="00344417" w:rsidP="000F51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Light">
    <w:altName w:val="Segoe UI"/>
    <w:charset w:val="00"/>
    <w:family w:val="swiss"/>
    <w:pitch w:val="variable"/>
    <w:sig w:usb0="00000001" w:usb1="4000207B" w:usb2="00000000" w:usb3="00000000" w:csb0="0000019F" w:csb1="00000000"/>
  </w:font>
  <w:font w:name="Maiandra GD">
    <w:panose1 w:val="020E0502030308020204"/>
    <w:charset w:val="00"/>
    <w:family w:val="swiss"/>
    <w:pitch w:val="variable"/>
    <w:sig w:usb0="00000003" w:usb1="00000000" w:usb2="00000000" w:usb3="00000000" w:csb0="00000001" w:csb1="00000000"/>
  </w:font>
  <w:font w:name="Microsoft Himalaya">
    <w:charset w:val="00"/>
    <w:family w:val="auto"/>
    <w:pitch w:val="variable"/>
    <w:sig w:usb0="80000003" w:usb1="00010000" w:usb2="00000040" w:usb3="00000000" w:csb0="00000001" w:csb1="00000000"/>
  </w:font>
  <w:font w:name="Segoe UI Semilight">
    <w:altName w:val="Arial"/>
    <w:charset w:val="00"/>
    <w:family w:val="swiss"/>
    <w:pitch w:val="variable"/>
    <w:sig w:usb0="00000000"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974" w:type="pct"/>
      <w:tblBorders>
        <w:top w:val="single" w:sz="18" w:space="0" w:color="808080"/>
        <w:insideV w:val="single" w:sz="18" w:space="0" w:color="808080"/>
      </w:tblBorders>
      <w:tblLook w:val="04A0"/>
    </w:tblPr>
    <w:tblGrid>
      <w:gridCol w:w="10178"/>
      <w:gridCol w:w="244"/>
    </w:tblGrid>
    <w:tr w:rsidR="009D306C" w:rsidTr="00616FCF">
      <w:trPr>
        <w:trHeight w:val="55"/>
      </w:trPr>
      <w:tc>
        <w:tcPr>
          <w:tcW w:w="9828" w:type="dxa"/>
          <w:tcBorders>
            <w:top w:val="single" w:sz="18" w:space="0" w:color="808080"/>
            <w:left w:val="nil"/>
            <w:bottom w:val="nil"/>
            <w:right w:val="single" w:sz="18" w:space="0" w:color="808080"/>
          </w:tcBorders>
          <w:hideMark/>
        </w:tcPr>
        <w:p w:rsidR="009D306C" w:rsidRDefault="009D306C">
          <w:pPr>
            <w:pStyle w:val="Footer"/>
            <w:jc w:val="right"/>
            <w:rPr>
              <w:b/>
              <w:color w:val="4F81BD"/>
              <w:sz w:val="32"/>
              <w:szCs w:val="32"/>
            </w:rPr>
          </w:pPr>
        </w:p>
      </w:tc>
      <w:tc>
        <w:tcPr>
          <w:tcW w:w="236" w:type="dxa"/>
          <w:tcBorders>
            <w:top w:val="single" w:sz="18" w:space="0" w:color="808080"/>
            <w:left w:val="single" w:sz="18" w:space="0" w:color="808080"/>
            <w:bottom w:val="nil"/>
            <w:right w:val="nil"/>
          </w:tcBorders>
        </w:tcPr>
        <w:p w:rsidR="009D306C" w:rsidRDefault="009D306C">
          <w:pPr>
            <w:pStyle w:val="Footer"/>
          </w:pPr>
        </w:p>
      </w:tc>
    </w:tr>
  </w:tbl>
  <w:p w:rsidR="009D306C" w:rsidRDefault="009D306C" w:rsidP="00616FCF">
    <w:pPr>
      <w:pStyle w:val="Footer"/>
    </w:pPr>
  </w:p>
  <w:p w:rsidR="009D306C" w:rsidRDefault="009D306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1E8" w:rsidRPr="000F51E8" w:rsidRDefault="00006F1D" w:rsidP="000F51E8">
    <w:pPr>
      <w:pStyle w:val="Footer"/>
      <w:jc w:val="right"/>
      <w:rPr>
        <w:rFonts w:ascii="Segoe UI Semilight" w:hAnsi="Segoe UI Semilight" w:cs="Segoe UI Semilight"/>
        <w:color w:val="808080" w:themeColor="background1" w:themeShade="80"/>
        <w:sz w:val="20"/>
      </w:rPr>
    </w:pPr>
    <w:sdt>
      <w:sdtPr>
        <w:rPr>
          <w:rFonts w:ascii="Segoe UI Semilight" w:hAnsi="Segoe UI Semilight" w:cs="Segoe UI Semilight"/>
          <w:color w:val="808080" w:themeColor="background1" w:themeShade="80"/>
          <w:sz w:val="20"/>
        </w:rPr>
        <w:id w:val="2105603906"/>
      </w:sdtPr>
      <w:sdtContent>
        <w:r w:rsidR="000F51E8" w:rsidRPr="000F51E8">
          <w:rPr>
            <w:rFonts w:ascii="Segoe UI Semilight" w:hAnsi="Segoe UI Semilight" w:cs="Segoe UI Semilight"/>
            <w:color w:val="808080" w:themeColor="background1" w:themeShade="80"/>
            <w:sz w:val="20"/>
          </w:rPr>
          <w:t xml:space="preserve">Powered by: </w:t>
        </w:r>
        <w:hyperlink r:id="rId1" w:history="1">
          <w:r w:rsidR="000F51E8" w:rsidRPr="000F51E8">
            <w:rPr>
              <w:rStyle w:val="Hyperlink"/>
              <w:rFonts w:ascii="Segoe UI Semilight" w:hAnsi="Segoe UI Semilight" w:cs="Segoe UI Semilight"/>
              <w:color w:val="808080" w:themeColor="background1" w:themeShade="80"/>
              <w:sz w:val="20"/>
            </w:rPr>
            <w:t>www.manyamfranchise.com</w:t>
          </w:r>
        </w:hyperlink>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4417" w:rsidRDefault="00344417" w:rsidP="000F51E8">
      <w:pPr>
        <w:spacing w:after="0" w:line="240" w:lineRule="auto"/>
      </w:pPr>
      <w:r>
        <w:separator/>
      </w:r>
    </w:p>
  </w:footnote>
  <w:footnote w:type="continuationSeparator" w:id="1">
    <w:p w:rsidR="00344417" w:rsidRDefault="00344417" w:rsidP="000F51E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E4FC7"/>
    <w:multiLevelType w:val="hybridMultilevel"/>
    <w:tmpl w:val="7384FADE"/>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0607612E"/>
    <w:multiLevelType w:val="hybridMultilevel"/>
    <w:tmpl w:val="F5F8D520"/>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nsid w:val="06CA26CD"/>
    <w:multiLevelType w:val="hybridMultilevel"/>
    <w:tmpl w:val="7A2A1F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DD73FA"/>
    <w:multiLevelType w:val="hybridMultilevel"/>
    <w:tmpl w:val="0308A38C"/>
    <w:lvl w:ilvl="0" w:tplc="04090019">
      <w:start w:val="1"/>
      <w:numFmt w:val="lowerLetter"/>
      <w:lvlText w:val="%1."/>
      <w:lvlJc w:val="left"/>
      <w:pPr>
        <w:ind w:left="63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FE51730"/>
    <w:multiLevelType w:val="hybridMultilevel"/>
    <w:tmpl w:val="F4A4F7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90344E"/>
    <w:multiLevelType w:val="hybridMultilevel"/>
    <w:tmpl w:val="84A2B9D8"/>
    <w:lvl w:ilvl="0" w:tplc="04090019">
      <w:start w:val="1"/>
      <w:numFmt w:val="lowerLetter"/>
      <w:lvlText w:val="%1."/>
      <w:lvlJc w:val="left"/>
      <w:pPr>
        <w:ind w:left="45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0A569A5"/>
    <w:multiLevelType w:val="hybridMultilevel"/>
    <w:tmpl w:val="468CBB12"/>
    <w:lvl w:ilvl="0" w:tplc="04090019">
      <w:start w:val="1"/>
      <w:numFmt w:val="lowerLetter"/>
      <w:lvlText w:val="%1."/>
      <w:lvlJc w:val="left"/>
      <w:pPr>
        <w:ind w:left="72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733607A"/>
    <w:multiLevelType w:val="hybridMultilevel"/>
    <w:tmpl w:val="C940463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394626"/>
    <w:multiLevelType w:val="hybridMultilevel"/>
    <w:tmpl w:val="AFC6C74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nsid w:val="42811018"/>
    <w:multiLevelType w:val="hybridMultilevel"/>
    <w:tmpl w:val="58E49E52"/>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nsid w:val="478339EA"/>
    <w:multiLevelType w:val="hybridMultilevel"/>
    <w:tmpl w:val="EB060BBA"/>
    <w:lvl w:ilvl="0" w:tplc="04090019">
      <w:start w:val="1"/>
      <w:numFmt w:val="lowerLetter"/>
      <w:lvlText w:val="%1."/>
      <w:lvlJc w:val="left"/>
      <w:pPr>
        <w:ind w:left="5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ACF7E9A"/>
    <w:multiLevelType w:val="hybridMultilevel"/>
    <w:tmpl w:val="608A2D5A"/>
    <w:lvl w:ilvl="0" w:tplc="04090019">
      <w:start w:val="1"/>
      <w:numFmt w:val="lowerLetter"/>
      <w:lvlText w:val="%1."/>
      <w:lvlJc w:val="left"/>
      <w:pPr>
        <w:ind w:left="63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2CD2366"/>
    <w:multiLevelType w:val="hybridMultilevel"/>
    <w:tmpl w:val="639AA3F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B1261EC"/>
    <w:multiLevelType w:val="hybridMultilevel"/>
    <w:tmpl w:val="D2849D4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3"/>
  </w:num>
  <w:num w:numId="3">
    <w:abstractNumId w:val="5"/>
  </w:num>
  <w:num w:numId="4">
    <w:abstractNumId w:val="11"/>
  </w:num>
  <w:num w:numId="5">
    <w:abstractNumId w:val="3"/>
  </w:num>
  <w:num w:numId="6">
    <w:abstractNumId w:val="10"/>
  </w:num>
  <w:num w:numId="7">
    <w:abstractNumId w:val="6"/>
  </w:num>
  <w:num w:numId="8">
    <w:abstractNumId w:val="7"/>
  </w:num>
  <w:num w:numId="9">
    <w:abstractNumId w:val="0"/>
  </w:num>
  <w:num w:numId="10">
    <w:abstractNumId w:val="12"/>
  </w:num>
  <w:num w:numId="11">
    <w:abstractNumId w:val="1"/>
  </w:num>
  <w:num w:numId="12">
    <w:abstractNumId w:val="9"/>
  </w:num>
  <w:num w:numId="13">
    <w:abstractNumId w:val="8"/>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footnotePr>
    <w:footnote w:id="0"/>
    <w:footnote w:id="1"/>
  </w:footnotePr>
  <w:endnotePr>
    <w:endnote w:id="0"/>
    <w:endnote w:id="1"/>
  </w:endnotePr>
  <w:compat/>
  <w:rsids>
    <w:rsidRoot w:val="005238A2"/>
    <w:rsid w:val="00006F1D"/>
    <w:rsid w:val="00023632"/>
    <w:rsid w:val="0003048E"/>
    <w:rsid w:val="000C13DB"/>
    <w:rsid w:val="000F51E8"/>
    <w:rsid w:val="000F619B"/>
    <w:rsid w:val="0013011F"/>
    <w:rsid w:val="00154FBC"/>
    <w:rsid w:val="00181E6A"/>
    <w:rsid w:val="001830CA"/>
    <w:rsid w:val="00187B47"/>
    <w:rsid w:val="0025629F"/>
    <w:rsid w:val="00270C93"/>
    <w:rsid w:val="0027444E"/>
    <w:rsid w:val="0029211B"/>
    <w:rsid w:val="002B5D7D"/>
    <w:rsid w:val="002C4C71"/>
    <w:rsid w:val="002E6A0C"/>
    <w:rsid w:val="00321DC6"/>
    <w:rsid w:val="00344417"/>
    <w:rsid w:val="00376628"/>
    <w:rsid w:val="003C5AF7"/>
    <w:rsid w:val="004B65D1"/>
    <w:rsid w:val="005238A2"/>
    <w:rsid w:val="005450D9"/>
    <w:rsid w:val="005F0497"/>
    <w:rsid w:val="00620DC0"/>
    <w:rsid w:val="00625D1C"/>
    <w:rsid w:val="00627E50"/>
    <w:rsid w:val="006462E2"/>
    <w:rsid w:val="006479A0"/>
    <w:rsid w:val="00697B19"/>
    <w:rsid w:val="00730257"/>
    <w:rsid w:val="0088608E"/>
    <w:rsid w:val="00895938"/>
    <w:rsid w:val="008A5857"/>
    <w:rsid w:val="009057EE"/>
    <w:rsid w:val="00931700"/>
    <w:rsid w:val="00966B38"/>
    <w:rsid w:val="009D306C"/>
    <w:rsid w:val="009D4628"/>
    <w:rsid w:val="00A56704"/>
    <w:rsid w:val="00A91BD0"/>
    <w:rsid w:val="00AA6217"/>
    <w:rsid w:val="00B13C30"/>
    <w:rsid w:val="00B2025B"/>
    <w:rsid w:val="00B661B4"/>
    <w:rsid w:val="00BB7665"/>
    <w:rsid w:val="00CA3DD3"/>
    <w:rsid w:val="00CB3F9C"/>
    <w:rsid w:val="00E41385"/>
    <w:rsid w:val="00E450B3"/>
    <w:rsid w:val="00E63E78"/>
    <w:rsid w:val="00FB29C8"/>
    <w:rsid w:val="00FC0586"/>
    <w:rsid w:val="00FF529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A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38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38A2"/>
    <w:rPr>
      <w:rFonts w:ascii="Tahoma" w:hAnsi="Tahoma" w:cs="Tahoma"/>
      <w:sz w:val="16"/>
      <w:szCs w:val="16"/>
    </w:rPr>
  </w:style>
  <w:style w:type="paragraph" w:styleId="Header">
    <w:name w:val="header"/>
    <w:basedOn w:val="Normal"/>
    <w:link w:val="HeaderChar"/>
    <w:uiPriority w:val="99"/>
    <w:unhideWhenUsed/>
    <w:rsid w:val="000F51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51E8"/>
  </w:style>
  <w:style w:type="paragraph" w:styleId="Footer">
    <w:name w:val="footer"/>
    <w:basedOn w:val="Normal"/>
    <w:link w:val="FooterChar"/>
    <w:uiPriority w:val="99"/>
    <w:unhideWhenUsed/>
    <w:rsid w:val="000F51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51E8"/>
  </w:style>
  <w:style w:type="character" w:styleId="PlaceholderText">
    <w:name w:val="Placeholder Text"/>
    <w:basedOn w:val="DefaultParagraphFont"/>
    <w:uiPriority w:val="99"/>
    <w:semiHidden/>
    <w:rsid w:val="000F51E8"/>
    <w:rPr>
      <w:color w:val="808080"/>
    </w:rPr>
  </w:style>
  <w:style w:type="character" w:styleId="Hyperlink">
    <w:name w:val="Hyperlink"/>
    <w:basedOn w:val="DefaultParagraphFont"/>
    <w:uiPriority w:val="99"/>
    <w:unhideWhenUsed/>
    <w:rsid w:val="000F51E8"/>
    <w:rPr>
      <w:color w:val="0563C1" w:themeColor="hyperlink"/>
      <w:u w:val="single"/>
    </w:rPr>
  </w:style>
  <w:style w:type="table" w:styleId="TableGrid">
    <w:name w:val="Table Grid"/>
    <w:basedOn w:val="TableNormal"/>
    <w:uiPriority w:val="59"/>
    <w:rsid w:val="00181E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E41385"/>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E41385"/>
    <w:rPr>
      <w:rFonts w:asciiTheme="majorHAnsi" w:eastAsiaTheme="majorEastAsia" w:hAnsiTheme="majorHAnsi" w:cstheme="majorBidi"/>
      <w:color w:val="323E4F" w:themeColor="text2" w:themeShade="BF"/>
      <w:spacing w:val="5"/>
      <w:kern w:val="28"/>
      <w:sz w:val="52"/>
      <w:szCs w:val="52"/>
    </w:rPr>
  </w:style>
  <w:style w:type="paragraph" w:styleId="ListParagraph">
    <w:name w:val="List Paragraph"/>
    <w:basedOn w:val="Normal"/>
    <w:uiPriority w:val="34"/>
    <w:qFormat/>
    <w:rsid w:val="0025629F"/>
    <w:pPr>
      <w:spacing w:after="200" w:line="276" w:lineRule="auto"/>
      <w:ind w:left="720"/>
      <w:contextualSpacing/>
    </w:pPr>
    <w:rPr>
      <w:rFonts w:ascii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38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38A2"/>
    <w:rPr>
      <w:rFonts w:ascii="Tahoma" w:hAnsi="Tahoma" w:cs="Tahoma"/>
      <w:sz w:val="16"/>
      <w:szCs w:val="16"/>
    </w:rPr>
  </w:style>
  <w:style w:type="paragraph" w:styleId="Header">
    <w:name w:val="header"/>
    <w:basedOn w:val="Normal"/>
    <w:link w:val="HeaderChar"/>
    <w:uiPriority w:val="99"/>
    <w:unhideWhenUsed/>
    <w:rsid w:val="000F51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51E8"/>
  </w:style>
  <w:style w:type="paragraph" w:styleId="Footer">
    <w:name w:val="footer"/>
    <w:basedOn w:val="Normal"/>
    <w:link w:val="FooterChar"/>
    <w:uiPriority w:val="99"/>
    <w:unhideWhenUsed/>
    <w:rsid w:val="000F51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51E8"/>
  </w:style>
  <w:style w:type="character" w:styleId="PlaceholderText">
    <w:name w:val="Placeholder Text"/>
    <w:basedOn w:val="DefaultParagraphFont"/>
    <w:uiPriority w:val="99"/>
    <w:semiHidden/>
    <w:rsid w:val="000F51E8"/>
    <w:rPr>
      <w:color w:val="808080"/>
    </w:rPr>
  </w:style>
  <w:style w:type="character" w:styleId="Hyperlink">
    <w:name w:val="Hyperlink"/>
    <w:basedOn w:val="DefaultParagraphFont"/>
    <w:uiPriority w:val="99"/>
    <w:unhideWhenUsed/>
    <w:rsid w:val="000F51E8"/>
    <w:rPr>
      <w:color w:val="0563C1" w:themeColor="hyperlink"/>
      <w:u w:val="single"/>
    </w:rPr>
  </w:style>
  <w:style w:type="table" w:styleId="TableGrid">
    <w:name w:val="Table Grid"/>
    <w:basedOn w:val="TableNormal"/>
    <w:uiPriority w:val="39"/>
    <w:rsid w:val="00181E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E41385"/>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E41385"/>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manyamfranchis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7</Pages>
  <Words>986</Words>
  <Characters>5624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MANYAM FRANCHISE</dc:creator>
  <cp:lastModifiedBy>Gatitu Mixed</cp:lastModifiedBy>
  <cp:revision>15</cp:revision>
  <cp:lastPrinted>2015-11-02T10:55:00Z</cp:lastPrinted>
  <dcterms:created xsi:type="dcterms:W3CDTF">2015-09-01T09:15:00Z</dcterms:created>
  <dcterms:modified xsi:type="dcterms:W3CDTF">2016-01-06T12:55:00Z</dcterms:modified>
</cp:coreProperties>
</file>