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BA" w:rsidRDefault="008466CD">
      <w:r>
        <w:t>NAME</w:t>
      </w:r>
      <w:proofErr w:type="gramStart"/>
      <w:r>
        <w:t>:…………………………..</w:t>
      </w:r>
      <w:proofErr w:type="gramEnd"/>
      <w:r>
        <w:tab/>
        <w:t>ADM. NO………………….</w:t>
      </w:r>
    </w:p>
    <w:p w:rsidR="008466CD" w:rsidRDefault="008466CD">
      <w:r>
        <w:t>DATE</w:t>
      </w:r>
      <w:proofErr w:type="gramStart"/>
      <w:r>
        <w:t>:……………………..</w:t>
      </w:r>
      <w:proofErr w:type="gramEnd"/>
      <w:r>
        <w:tab/>
      </w:r>
      <w:r>
        <w:tab/>
        <w:t>CLASS</w:t>
      </w:r>
      <w:proofErr w:type="gramStart"/>
      <w:r>
        <w:t>:……………………..</w:t>
      </w:r>
      <w:proofErr w:type="gramEnd"/>
    </w:p>
    <w:p w:rsidR="008466CD" w:rsidRDefault="008466CD">
      <w:r>
        <w:t xml:space="preserve">121 </w:t>
      </w:r>
    </w:p>
    <w:p w:rsidR="008466CD" w:rsidRDefault="008466CD">
      <w:r>
        <w:t xml:space="preserve">MATHEMATICS </w:t>
      </w:r>
    </w:p>
    <w:p w:rsidR="008466CD" w:rsidRDefault="008466CD">
      <w:r>
        <w:t xml:space="preserve">FORM 3 </w:t>
      </w:r>
    </w:p>
    <w:p w:rsidR="008466CD" w:rsidRDefault="008466CD">
      <w:r>
        <w:t xml:space="preserve">TIME 2 ½ HRS </w:t>
      </w:r>
    </w:p>
    <w:p w:rsidR="008466CD" w:rsidRDefault="008466CD">
      <w:r>
        <w:t xml:space="preserve">COUNTY MULTILATERAL EXAMINATION 2016 </w:t>
      </w:r>
    </w:p>
    <w:p w:rsidR="008466CD" w:rsidRDefault="008466CD">
      <w:r>
        <w:t xml:space="preserve">END OF TERM II EXAM </w:t>
      </w:r>
    </w:p>
    <w:p w:rsidR="008466CD" w:rsidRDefault="008466CD"/>
    <w:p w:rsidR="008466CD" w:rsidRDefault="008466CD">
      <w:r>
        <w:t xml:space="preserve">INSTRUCTIONS </w:t>
      </w:r>
    </w:p>
    <w:p w:rsidR="008466CD" w:rsidRDefault="008466CD">
      <w:r>
        <w:t xml:space="preserve">The paper consists of two sections; section 1 and 2. </w:t>
      </w:r>
    </w:p>
    <w:p w:rsidR="008466CD" w:rsidRDefault="008466CD">
      <w:r>
        <w:t>Answer all the questions in both sections.</w:t>
      </w:r>
    </w:p>
    <w:p w:rsidR="008466CD" w:rsidRDefault="008466CD">
      <w:r>
        <w:t xml:space="preserve">Show all the working in the spaces provided below each questions. </w:t>
      </w:r>
    </w:p>
    <w:p w:rsidR="008466CD" w:rsidRDefault="008466CD">
      <w:r>
        <w:t xml:space="preserve">Scientific calculators or mathematical tables may be used. </w:t>
      </w:r>
    </w:p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/>
    <w:p w:rsidR="008466CD" w:rsidRDefault="008466CD">
      <w:r>
        <w:lastRenderedPageBreak/>
        <w:t xml:space="preserve">SECTION 1 </w:t>
      </w:r>
    </w:p>
    <w:p w:rsidR="008466CD" w:rsidRDefault="008466CD">
      <w:r>
        <w:t xml:space="preserve">Answer </w:t>
      </w:r>
      <w:proofErr w:type="gramStart"/>
      <w:r>
        <w:t>All</w:t>
      </w:r>
      <w:proofErr w:type="gramEnd"/>
      <w:r>
        <w:t xml:space="preserve"> the questions in this section. </w:t>
      </w:r>
    </w:p>
    <w:p w:rsidR="008466CD" w:rsidRDefault="008466CD">
      <w:r>
        <w:t>1.</w:t>
      </w:r>
      <w:r>
        <w:tab/>
      </w:r>
      <w:r w:rsidRPr="008466CD">
        <w:rPr>
          <w:position w:val="-28"/>
        </w:rPr>
        <w:object w:dxaOrig="2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3pt;height:33.3pt" o:ole="">
            <v:imagedata r:id="rId7" o:title=""/>
          </v:shape>
          <o:OLEObject Type="Embed" ProgID="Equation.3" ShapeID="_x0000_i1025" DrawAspect="Content" ObjectID="_1527511590" r:id="rId8"/>
        </w:object>
      </w:r>
      <w:r>
        <w:tab/>
        <w:t>(2mks)</w:t>
      </w:r>
    </w:p>
    <w:p w:rsidR="008466CD" w:rsidRDefault="008466CD">
      <w:r>
        <w:t>2.</w:t>
      </w:r>
      <w:r>
        <w:tab/>
      </w:r>
      <w:proofErr w:type="spellStart"/>
      <w:r>
        <w:t>Goatie</w:t>
      </w:r>
      <w:proofErr w:type="spellEnd"/>
      <w:r>
        <w:t xml:space="preserve"> withdrew some money from a bank. He spent </w:t>
      </w:r>
      <w:r w:rsidRPr="008466CD">
        <w:rPr>
          <w:position w:val="-24"/>
        </w:rPr>
        <w:object w:dxaOrig="220" w:dyaOrig="620">
          <v:shape id="_x0000_i1026" type="#_x0000_t75" style="width:10.85pt;height:31.25pt" o:ole="">
            <v:imagedata r:id="rId9" o:title=""/>
          </v:shape>
          <o:OLEObject Type="Embed" ProgID="Equation.3" ShapeID="_x0000_i1026" DrawAspect="Content" ObjectID="_1527511591" r:id="rId10"/>
        </w:object>
      </w:r>
      <w:r>
        <w:t xml:space="preserve">of the money to pay </w:t>
      </w:r>
      <w:proofErr w:type="spellStart"/>
      <w:r>
        <w:t>Guruneties</w:t>
      </w:r>
      <w:proofErr w:type="spellEnd"/>
      <w:r>
        <w:t xml:space="preserve"> school fees and </w:t>
      </w:r>
      <w:r w:rsidRPr="008466CD">
        <w:rPr>
          <w:position w:val="-24"/>
        </w:rPr>
        <w:object w:dxaOrig="240" w:dyaOrig="620">
          <v:shape id="_x0000_i1027" type="#_x0000_t75" style="width:12.25pt;height:31.25pt" o:ole="">
            <v:imagedata r:id="rId11" o:title=""/>
          </v:shape>
          <o:OLEObject Type="Embed" ProgID="Equation.3" ShapeID="_x0000_i1027" DrawAspect="Content" ObjectID="_1527511592" r:id="rId12"/>
        </w:object>
      </w:r>
      <w:r>
        <w:t xml:space="preserve">to pay </w:t>
      </w:r>
      <w:proofErr w:type="spellStart"/>
      <w:r>
        <w:t>Muchaina’s</w:t>
      </w:r>
      <w:proofErr w:type="spellEnd"/>
      <w:r>
        <w:t xml:space="preserve"> school fees. </w:t>
      </w:r>
      <w:proofErr w:type="gramStart"/>
      <w:r>
        <w:t xml:space="preserve">If he remained with </w:t>
      </w:r>
      <w:proofErr w:type="spellStart"/>
      <w:r>
        <w:t>Kshs</w:t>
      </w:r>
      <w:proofErr w:type="spellEnd"/>
      <w:r>
        <w:t>. 12,330.</w:t>
      </w:r>
      <w:proofErr w:type="gramEnd"/>
      <w:r>
        <w:t xml:space="preserve"> Calculate the amount of money he paid for </w:t>
      </w:r>
      <w:proofErr w:type="spellStart"/>
      <w:r>
        <w:t>Muchaina’s</w:t>
      </w:r>
      <w:proofErr w:type="spellEnd"/>
      <w:r>
        <w:t xml:space="preserve"> school fees. </w:t>
      </w:r>
      <w:proofErr w:type="gramStart"/>
      <w:r>
        <w:t>( 4mks</w:t>
      </w:r>
      <w:proofErr w:type="gramEnd"/>
      <w:r>
        <w:t>)</w:t>
      </w:r>
    </w:p>
    <w:p w:rsidR="008466CD" w:rsidRDefault="008466CD"/>
    <w:p w:rsidR="008466CD" w:rsidRDefault="008466CD">
      <w:r>
        <w:t>3.</w:t>
      </w:r>
      <w:r>
        <w:tab/>
        <w:t xml:space="preserve">Simplify </w:t>
      </w:r>
      <w:r w:rsidRPr="008466CD">
        <w:rPr>
          <w:position w:val="-28"/>
        </w:rPr>
        <w:object w:dxaOrig="740" w:dyaOrig="720">
          <v:shape id="_x0000_i1028" type="#_x0000_t75" style="width:36.7pt;height:36pt" o:ole="">
            <v:imagedata r:id="rId13" o:title=""/>
          </v:shape>
          <o:OLEObject Type="Embed" ProgID="Equation.3" ShapeID="_x0000_i1028" DrawAspect="Content" ObjectID="_1527511593" r:id="rId14"/>
        </w:object>
      </w:r>
      <w:r>
        <w:tab/>
      </w:r>
      <w:proofErr w:type="gramStart"/>
      <w:r>
        <w:t>( 3mks</w:t>
      </w:r>
      <w:proofErr w:type="gramEnd"/>
      <w:r>
        <w:t>)</w:t>
      </w:r>
    </w:p>
    <w:p w:rsidR="008466CD" w:rsidRDefault="008466CD"/>
    <w:p w:rsidR="008466CD" w:rsidRDefault="008466CD">
      <w:r>
        <w:t>4.</w:t>
      </w:r>
      <w:r>
        <w:tab/>
        <w:t>Solve for x in 9</w:t>
      </w:r>
      <w:r>
        <w:rPr>
          <w:vertAlign w:val="superscript"/>
        </w:rPr>
        <w:t>x</w:t>
      </w:r>
      <w:r>
        <w:t>+3</w:t>
      </w:r>
      <w:r>
        <w:rPr>
          <w:vertAlign w:val="superscript"/>
        </w:rPr>
        <w:t>2x</w:t>
      </w:r>
      <w:r w:rsidRPr="008466CD">
        <w:t>-1=161</w:t>
      </w:r>
    </w:p>
    <w:p w:rsidR="008466CD" w:rsidRDefault="008466CD"/>
    <w:p w:rsidR="008466CD" w:rsidRDefault="008466CD">
      <w:pPr>
        <w:rPr>
          <w:vertAlign w:val="superscript"/>
        </w:rPr>
      </w:pPr>
      <w:r>
        <w:t>5(a)</w:t>
      </w:r>
      <w:r>
        <w:tab/>
        <w:t>Expand (x – y</w:t>
      </w:r>
      <w:proofErr w:type="gramStart"/>
      <w:r>
        <w:t>)</w:t>
      </w:r>
      <w:r>
        <w:rPr>
          <w:vertAlign w:val="superscript"/>
        </w:rPr>
        <w:t>6</w:t>
      </w:r>
      <w:proofErr w:type="gramEnd"/>
    </w:p>
    <w:p w:rsidR="008466CD" w:rsidRDefault="008466CD">
      <w:pPr>
        <w:rPr>
          <w:vertAlign w:val="superscript"/>
        </w:rPr>
      </w:pPr>
    </w:p>
    <w:p w:rsidR="008466CD" w:rsidRDefault="008466CD">
      <w:r>
        <w:t>b)</w:t>
      </w:r>
      <w:r>
        <w:tab/>
        <w:t xml:space="preserve">Use the first three terms of the expansion in (a) to find the approximate value of </w:t>
      </w:r>
      <w:r>
        <w:tab/>
        <w:t>(1.98)</w:t>
      </w:r>
      <w:r>
        <w:rPr>
          <w:vertAlign w:val="superscript"/>
        </w:rPr>
        <w:t xml:space="preserve">6 </w:t>
      </w:r>
      <w:r>
        <w:t xml:space="preserve">(3 </w:t>
      </w:r>
      <w:proofErr w:type="spellStart"/>
      <w:r>
        <w:t>mks</w:t>
      </w:r>
      <w:proofErr w:type="spellEnd"/>
      <w:r>
        <w:t>)</w:t>
      </w:r>
    </w:p>
    <w:p w:rsidR="008466CD" w:rsidRDefault="008466CD"/>
    <w:p w:rsidR="008466CD" w:rsidRDefault="008466CD">
      <w:r>
        <w:t>6.</w:t>
      </w:r>
      <w:r>
        <w:tab/>
      </w:r>
      <w:proofErr w:type="gramStart"/>
      <w:r>
        <w:t>Given</w:t>
      </w:r>
      <w:proofErr w:type="gramEnd"/>
      <w:r>
        <w:t xml:space="preserve"> that </w:t>
      </w:r>
      <w:r w:rsidRPr="008466CD">
        <w:rPr>
          <w:position w:val="-24"/>
        </w:rPr>
        <w:object w:dxaOrig="1160" w:dyaOrig="660">
          <v:shape id="_x0000_i1029" type="#_x0000_t75" style="width:57.75pt;height:33.3pt" o:ole="">
            <v:imagedata r:id="rId15" o:title=""/>
          </v:shape>
          <o:OLEObject Type="Embed" ProgID="Equation.3" ShapeID="_x0000_i1029" DrawAspect="Content" ObjectID="_1527511594" r:id="rId16"/>
        </w:object>
      </w:r>
      <w:r>
        <w:t>make x the subject. (3mks)</w:t>
      </w:r>
    </w:p>
    <w:p w:rsidR="008466CD" w:rsidRDefault="008466CD"/>
    <w:p w:rsidR="008466CD" w:rsidRDefault="008466CD"/>
    <w:p w:rsidR="008466CD" w:rsidRDefault="008466CD">
      <w:r>
        <w:t>7.</w:t>
      </w:r>
      <w:r>
        <w:tab/>
        <w:t>The size of an interior angle of a regular polygon is 3x</w:t>
      </w:r>
      <w:r>
        <w:rPr>
          <w:vertAlign w:val="superscript"/>
        </w:rPr>
        <w:t>0</w:t>
      </w:r>
      <w:r>
        <w:t xml:space="preserve"> while its exterior angle is </w:t>
      </w:r>
      <w:r>
        <w:tab/>
        <w:t>(x-20</w:t>
      </w:r>
      <w:proofErr w:type="gramStart"/>
      <w:r>
        <w:t>)</w:t>
      </w:r>
      <w:r>
        <w:rPr>
          <w:vertAlign w:val="superscript"/>
        </w:rPr>
        <w:t>o</w:t>
      </w:r>
      <w:proofErr w:type="gramEnd"/>
      <w:r>
        <w:t>. Find the number of sides of polygon. (3mks)</w:t>
      </w:r>
    </w:p>
    <w:p w:rsidR="007A1A5B" w:rsidRDefault="007A1A5B"/>
    <w:p w:rsidR="007A1A5B" w:rsidRDefault="007A1A5B"/>
    <w:p w:rsidR="007A1A5B" w:rsidRPr="008466CD" w:rsidRDefault="007A1A5B">
      <w:r>
        <w:t>8.</w:t>
      </w:r>
      <w:r>
        <w:tab/>
        <w:t xml:space="preserve">Y varies inversely as x, if y =3 when x =1. Find the value of x when y =9. (2 </w:t>
      </w:r>
      <w:proofErr w:type="spellStart"/>
      <w:r>
        <w:t>mks</w:t>
      </w:r>
      <w:proofErr w:type="spellEnd"/>
      <w:r>
        <w:t>)</w:t>
      </w:r>
    </w:p>
    <w:p w:rsidR="008466CD" w:rsidRDefault="008466CD"/>
    <w:p w:rsidR="007A1A5B" w:rsidRDefault="007A1A5B"/>
    <w:p w:rsidR="007A1A5B" w:rsidRDefault="007A1A5B">
      <w:r>
        <w:lastRenderedPageBreak/>
        <w:t>9.</w:t>
      </w:r>
      <w:r>
        <w:tab/>
        <w:t>In the figure below, angles BAC and ADC are equal. Angle ACD is a right angle. The ratio of the sides AC: BC=2:3. Given that the area of triangle ABC is 12cm</w:t>
      </w:r>
      <w:r>
        <w:rPr>
          <w:vertAlign w:val="superscript"/>
        </w:rPr>
        <w:t>2.</w:t>
      </w:r>
      <w:r>
        <w:t xml:space="preserve">Find the area of triangle ACD. </w:t>
      </w:r>
    </w:p>
    <w:p w:rsidR="007A1A5B" w:rsidRDefault="00AF0C9D">
      <w:r>
        <w:rPr>
          <w:noProof/>
        </w:rPr>
        <w:drawing>
          <wp:inline distT="0" distB="0" distL="0" distR="0" wp14:anchorId="7B4D7B88" wp14:editId="6688F8A1">
            <wp:extent cx="3319279" cy="17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9279" cy="17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5B" w:rsidRDefault="007A1A5B"/>
    <w:p w:rsidR="007A1A5B" w:rsidRDefault="007A1A5B"/>
    <w:p w:rsidR="007A1A5B" w:rsidRDefault="007A1A5B">
      <w:r>
        <w:t>10.</w:t>
      </w:r>
      <w:r>
        <w:tab/>
        <w:t xml:space="preserve">Solve for x in the equation. </w:t>
      </w:r>
    </w:p>
    <w:p w:rsidR="007A1A5B" w:rsidRDefault="007A1A5B">
      <w:r w:rsidRPr="007A1A5B">
        <w:rPr>
          <w:position w:val="-12"/>
        </w:rPr>
        <w:object w:dxaOrig="2799" w:dyaOrig="360">
          <v:shape id="_x0000_i1030" type="#_x0000_t75" style="width:139.9pt;height:18.35pt" o:ole="">
            <v:imagedata r:id="rId18" o:title=""/>
          </v:shape>
          <o:OLEObject Type="Embed" ProgID="Equation.3" ShapeID="_x0000_i1030" DrawAspect="Content" ObjectID="_1527511595" r:id="rId19"/>
        </w:object>
      </w:r>
    </w:p>
    <w:p w:rsidR="007A1A5B" w:rsidRDefault="007A1A5B">
      <w:r>
        <w:t>11.</w:t>
      </w:r>
      <w:r>
        <w:tab/>
        <w:t>Using a pair of compasses and ruler only. Construct triangle ABC in which AB = 5cm &lt;BAC=30</w:t>
      </w:r>
      <w:r>
        <w:rPr>
          <w:vertAlign w:val="superscript"/>
        </w:rPr>
        <w:t>0</w:t>
      </w:r>
      <w:r>
        <w:t xml:space="preserve"> and &lt;ABC=105</w:t>
      </w:r>
      <w:r>
        <w:rPr>
          <w:vertAlign w:val="superscript"/>
        </w:rPr>
        <w:t>0</w:t>
      </w:r>
      <w:r>
        <w:t>. Draw the centroid of C and label it O. measure AC, BC, OC. (5mks)</w:t>
      </w:r>
    </w:p>
    <w:p w:rsidR="007A1A5B" w:rsidRDefault="007A1A5B"/>
    <w:p w:rsidR="007A1A5B" w:rsidRDefault="007A1A5B">
      <w:r>
        <w:t>12.</w:t>
      </w:r>
      <w:r>
        <w:tab/>
        <w:t xml:space="preserve">The figure below is a net of a cuboid with some dots on 3 faces </w:t>
      </w:r>
    </w:p>
    <w:p w:rsidR="007A1A5B" w:rsidRDefault="007A1A5B"/>
    <w:p w:rsidR="007A1A5B" w:rsidRDefault="00AF0C9D">
      <w:r>
        <w:rPr>
          <w:noProof/>
        </w:rPr>
        <w:drawing>
          <wp:inline distT="0" distB="0" distL="0" distR="0" wp14:anchorId="6C3678F5" wp14:editId="116E443B">
            <wp:extent cx="4102616" cy="178613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02616" cy="17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5B" w:rsidRDefault="007A1A5B"/>
    <w:p w:rsidR="007A1A5B" w:rsidRDefault="007A1A5B">
      <w:r>
        <w:t xml:space="preserve">Given that the </w:t>
      </w:r>
      <w:proofErr w:type="gramStart"/>
      <w:r>
        <w:t>number of dots on pairs of opposite faces add</w:t>
      </w:r>
      <w:proofErr w:type="gramEnd"/>
      <w:r>
        <w:t xml:space="preserve"> up to 5, fill in appropriate dots in each of the empty faces. (3 </w:t>
      </w:r>
      <w:proofErr w:type="spellStart"/>
      <w:r>
        <w:t>mks</w:t>
      </w:r>
      <w:proofErr w:type="spellEnd"/>
      <w:r>
        <w:t>)</w:t>
      </w:r>
    </w:p>
    <w:p w:rsidR="007A1A5B" w:rsidRDefault="007A1A5B"/>
    <w:p w:rsidR="007A1A5B" w:rsidRPr="007A1A5B" w:rsidRDefault="007A1A5B">
      <w:r>
        <w:lastRenderedPageBreak/>
        <w:t>13.</w:t>
      </w:r>
      <w:r>
        <w:tab/>
        <w:t xml:space="preserve">Find the value of x for </w:t>
      </w:r>
      <w:r w:rsidRPr="007A1A5B">
        <w:rPr>
          <w:position w:val="-6"/>
        </w:rPr>
        <w:object w:dxaOrig="1140" w:dyaOrig="279">
          <v:shape id="_x0000_i1031" type="#_x0000_t75" style="width:57.05pt;height:14.25pt" o:ole="">
            <v:imagedata r:id="rId21" o:title=""/>
          </v:shape>
          <o:OLEObject Type="Embed" ProgID="Equation.3" ShapeID="_x0000_i1031" DrawAspect="Content" ObjectID="_1527511596" r:id="rId22"/>
        </w:object>
      </w:r>
    </w:p>
    <w:p w:rsidR="008466CD" w:rsidRDefault="007A1A5B">
      <w:r>
        <w:t>1+2sin (2x+30</w:t>
      </w:r>
      <w:proofErr w:type="gramStart"/>
      <w:r>
        <w:t>)=</w:t>
      </w:r>
      <w:proofErr w:type="gramEnd"/>
      <w:r>
        <w:t xml:space="preserve"> 0 3mks </w:t>
      </w:r>
    </w:p>
    <w:p w:rsidR="007A1A5B" w:rsidRDefault="007A1A5B"/>
    <w:p w:rsidR="007A1A5B" w:rsidRDefault="007A1A5B"/>
    <w:p w:rsidR="007A1A5B" w:rsidRDefault="007A1A5B">
      <w:r>
        <w:t>14.</w:t>
      </w:r>
      <w:r>
        <w:tab/>
        <w:t xml:space="preserve">In a bakery, the number of </w:t>
      </w:r>
      <w:proofErr w:type="spellStart"/>
      <w:r>
        <w:t>ngumu’s</w:t>
      </w:r>
      <w:proofErr w:type="spellEnd"/>
      <w:r>
        <w:t xml:space="preserve"> produced in the first month is 250. The number of </w:t>
      </w:r>
      <w:proofErr w:type="spellStart"/>
      <w:r>
        <w:t>ngumu’s</w:t>
      </w:r>
      <w:proofErr w:type="spellEnd"/>
      <w:r>
        <w:t xml:space="preserve"> produced per month increased on the average by 30. Find the expected number of </w:t>
      </w:r>
      <w:proofErr w:type="spellStart"/>
      <w:r>
        <w:t>ngumu</w:t>
      </w:r>
      <w:proofErr w:type="spellEnd"/>
      <w:r>
        <w:t xml:space="preserve"> produced for the first 12 months. </w:t>
      </w:r>
    </w:p>
    <w:p w:rsidR="007A1A5B" w:rsidRDefault="007A1A5B"/>
    <w:p w:rsidR="007A1A5B" w:rsidRDefault="007A1A5B">
      <w:r>
        <w:t>15.</w:t>
      </w:r>
      <w:r>
        <w:tab/>
        <w:t xml:space="preserve">A cone has a radius of 10cm and a slant height of 26cm. A </w:t>
      </w:r>
      <w:proofErr w:type="spellStart"/>
      <w:r>
        <w:t>frustrum</w:t>
      </w:r>
      <w:proofErr w:type="spellEnd"/>
      <w:r>
        <w:t xml:space="preserve"> is cut off from his cone such its top is 10cm diameter and its slant height is 13cm. see (diagram below). Calculate the area of the curved surface of the </w:t>
      </w:r>
      <w:proofErr w:type="spellStart"/>
      <w:r>
        <w:t>frustrum</w:t>
      </w:r>
      <w:proofErr w:type="spellEnd"/>
      <w:r>
        <w:t xml:space="preserve">. (2 </w:t>
      </w:r>
      <w:proofErr w:type="spellStart"/>
      <w:r>
        <w:t>mks</w:t>
      </w:r>
      <w:proofErr w:type="spellEnd"/>
      <w:r>
        <w:t>)</w:t>
      </w:r>
    </w:p>
    <w:p w:rsidR="008466CD" w:rsidRDefault="008466CD"/>
    <w:p w:rsidR="008466CD" w:rsidRDefault="00AF0C9D">
      <w:r>
        <w:rPr>
          <w:noProof/>
        </w:rPr>
        <w:drawing>
          <wp:inline distT="0" distB="0" distL="0" distR="0" wp14:anchorId="3CAF3B09" wp14:editId="118B9965">
            <wp:extent cx="3142494" cy="190500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42494" cy="190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A5B" w:rsidRDefault="007A1A5B"/>
    <w:p w:rsidR="007A1A5B" w:rsidRDefault="007A1A5B">
      <w:r>
        <w:t>16.</w:t>
      </w:r>
    </w:p>
    <w:p w:rsidR="007A1A5B" w:rsidRDefault="007A1A5B">
      <w:r>
        <w:t>a)</w:t>
      </w:r>
      <w:r>
        <w:tab/>
        <w:t xml:space="preserve">Obtain </w:t>
      </w:r>
      <w:r w:rsidR="00813F07" w:rsidRPr="007A1A5B">
        <w:rPr>
          <w:position w:val="-4"/>
        </w:rPr>
        <w:object w:dxaOrig="400" w:dyaOrig="300">
          <v:shape id="_x0000_i1032" type="#_x0000_t75" style="width:19.7pt;height:14.95pt" o:ole="">
            <v:imagedata r:id="rId24" o:title=""/>
          </v:shape>
          <o:OLEObject Type="Embed" ProgID="Equation.3" ShapeID="_x0000_i1032" DrawAspect="Content" ObjectID="_1527511597" r:id="rId25"/>
        </w:object>
      </w:r>
      <w:r>
        <w:t xml:space="preserve">of matrix </w:t>
      </w:r>
      <w:r w:rsidR="00813F07" w:rsidRPr="007A1A5B">
        <w:rPr>
          <w:position w:val="-30"/>
        </w:rPr>
        <w:object w:dxaOrig="1260" w:dyaOrig="720">
          <v:shape id="_x0000_i1033" type="#_x0000_t75" style="width:63.15pt;height:36pt" o:ole="">
            <v:imagedata r:id="rId26" o:title=""/>
          </v:shape>
          <o:OLEObject Type="Embed" ProgID="Equation.3" ShapeID="_x0000_i1033" DrawAspect="Content" ObjectID="_1527511598" r:id="rId27"/>
        </w:object>
      </w:r>
    </w:p>
    <w:p w:rsidR="007A1A5B" w:rsidRDefault="007A1A5B">
      <w:r>
        <w:t>b.</w:t>
      </w:r>
      <w:r>
        <w:tab/>
        <w:t xml:space="preserve">Hence solve the simultaneous equation. </w:t>
      </w:r>
    </w:p>
    <w:p w:rsidR="007A1A5B" w:rsidRDefault="007A1A5B">
      <w:r>
        <w:tab/>
        <w:t>2x –y = 1</w:t>
      </w:r>
    </w:p>
    <w:p w:rsidR="007A1A5B" w:rsidRDefault="007A1A5B">
      <w:r>
        <w:tab/>
        <w:t xml:space="preserve">3x – 19 = -2y </w:t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:rsidR="007A1A5B" w:rsidRDefault="007A1A5B"/>
    <w:p w:rsidR="007A1A5B" w:rsidRDefault="00813F07">
      <w:r>
        <w:t>Section 2</w:t>
      </w:r>
    </w:p>
    <w:p w:rsidR="00813F07" w:rsidRDefault="00813F07">
      <w:r>
        <w:t xml:space="preserve">Answer all questions (17-21) each question contain (10 </w:t>
      </w:r>
      <w:proofErr w:type="spellStart"/>
      <w:r>
        <w:t>mks</w:t>
      </w:r>
      <w:proofErr w:type="spellEnd"/>
      <w:r>
        <w:t xml:space="preserve">) </w:t>
      </w:r>
    </w:p>
    <w:p w:rsidR="00813F07" w:rsidRDefault="00813F07"/>
    <w:p w:rsidR="008466CD" w:rsidRDefault="00813F07">
      <w:r>
        <w:lastRenderedPageBreak/>
        <w:t>17.</w:t>
      </w:r>
      <w:r>
        <w:tab/>
        <w:t>Draw the graph</w:t>
      </w:r>
      <w:r w:rsidRPr="00813F07">
        <w:rPr>
          <w:position w:val="-10"/>
        </w:rPr>
        <w:object w:dxaOrig="1740" w:dyaOrig="360">
          <v:shape id="_x0000_i1034" type="#_x0000_t75" style="width:86.95pt;height:18.35pt" o:ole="">
            <v:imagedata r:id="rId28" o:title=""/>
          </v:shape>
          <o:OLEObject Type="Embed" ProgID="Equation.3" ShapeID="_x0000_i1034" DrawAspect="Content" ObjectID="_1527511599" r:id="rId29"/>
        </w:object>
      </w:r>
      <w:r>
        <w:t xml:space="preserve">for the range </w:t>
      </w:r>
      <w:r w:rsidRPr="00813F07">
        <w:rPr>
          <w:position w:val="-6"/>
        </w:rPr>
        <w:object w:dxaOrig="1040" w:dyaOrig="279">
          <v:shape id="_x0000_i1035" type="#_x0000_t75" style="width:52.3pt;height:14.25pt" o:ole="">
            <v:imagedata r:id="rId30" o:title=""/>
          </v:shape>
          <o:OLEObject Type="Embed" ProgID="Equation.3" ShapeID="_x0000_i1035" DrawAspect="Content" ObjectID="_1527511600" r:id="rId31"/>
        </w:object>
      </w:r>
      <w:r>
        <w:t xml:space="preserve">to determine the (5 </w:t>
      </w:r>
      <w:proofErr w:type="spellStart"/>
      <w:r>
        <w:t>mks</w:t>
      </w:r>
      <w:proofErr w:type="spellEnd"/>
      <w:r>
        <w:t>)</w:t>
      </w:r>
    </w:p>
    <w:p w:rsidR="00813F07" w:rsidRDefault="00813F07"/>
    <w:p w:rsidR="00813F07" w:rsidRDefault="00813F07"/>
    <w:p w:rsidR="00813F07" w:rsidRDefault="00813F07">
      <w:r>
        <w:t>(</w:t>
      </w:r>
      <w:proofErr w:type="gramStart"/>
      <w:r>
        <w:t>a</w:t>
      </w:r>
      <w:proofErr w:type="gramEnd"/>
      <w:r>
        <w:t>)</w:t>
      </w:r>
      <w:r>
        <w:tab/>
        <w:t xml:space="preserve">Roots of </w:t>
      </w:r>
      <w:r w:rsidRPr="00813F07">
        <w:rPr>
          <w:position w:val="-6"/>
        </w:rPr>
        <w:object w:dxaOrig="1760" w:dyaOrig="320">
          <v:shape id="_x0000_i1036" type="#_x0000_t75" style="width:88.3pt;height:16.3pt" o:ole="">
            <v:imagedata r:id="rId32" o:title=""/>
          </v:shape>
          <o:OLEObject Type="Embed" ProgID="Equation.3" ShapeID="_x0000_i1036" DrawAspect="Content" ObjectID="_1527511601" r:id="rId33"/>
        </w:object>
      </w:r>
      <w:r>
        <w:tab/>
        <w:t>(1mks)</w:t>
      </w:r>
    </w:p>
    <w:p w:rsidR="00813F07" w:rsidRDefault="00813F07"/>
    <w:p w:rsidR="00813F07" w:rsidRDefault="00813F07">
      <w:r>
        <w:t>b)</w:t>
      </w:r>
      <w:r>
        <w:tab/>
        <w:t xml:space="preserve">Solution to the equation below using the graphing. </w:t>
      </w:r>
    </w:p>
    <w:p w:rsidR="00813F07" w:rsidRDefault="00813F07">
      <w:r>
        <w:t>i.</w:t>
      </w:r>
      <w:r>
        <w:tab/>
      </w:r>
      <w:r w:rsidRPr="00813F07">
        <w:rPr>
          <w:position w:val="-6"/>
        </w:rPr>
        <w:object w:dxaOrig="1900" w:dyaOrig="320">
          <v:shape id="_x0000_i1037" type="#_x0000_t75" style="width:95.1pt;height:16.3pt" o:ole="">
            <v:imagedata r:id="rId34" o:title=""/>
          </v:shape>
          <o:OLEObject Type="Embed" ProgID="Equation.3" ShapeID="_x0000_i1037" DrawAspect="Content" ObjectID="_1527511602" r:id="rId35"/>
        </w:object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813F07" w:rsidRDefault="00813F07"/>
    <w:p w:rsidR="00813F07" w:rsidRDefault="00813F07">
      <w:r>
        <w:t>ii.</w:t>
      </w:r>
      <w:r>
        <w:tab/>
        <w:t>4x+2x</w:t>
      </w:r>
      <w:r>
        <w:rPr>
          <w:vertAlign w:val="superscript"/>
        </w:rPr>
        <w:t>2</w:t>
      </w:r>
      <w:r>
        <w:t>=4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813F07" w:rsidRDefault="00813F07"/>
    <w:p w:rsidR="00813F07" w:rsidRDefault="00813F07">
      <w:r>
        <w:t>18.</w:t>
      </w:r>
      <w:r>
        <w:tab/>
        <w:t xml:space="preserve">The commuting distances in Km for 60 students in a certain school is as follows.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885"/>
        <w:gridCol w:w="885"/>
        <w:gridCol w:w="885"/>
        <w:gridCol w:w="886"/>
        <w:gridCol w:w="886"/>
        <w:gridCol w:w="886"/>
        <w:gridCol w:w="886"/>
        <w:gridCol w:w="886"/>
        <w:gridCol w:w="886"/>
      </w:tblGrid>
      <w:tr w:rsidR="00813F07" w:rsidTr="00813F07">
        <w:tc>
          <w:tcPr>
            <w:tcW w:w="885" w:type="dxa"/>
          </w:tcPr>
          <w:p w:rsidR="00813F07" w:rsidRDefault="00813F07">
            <w:r>
              <w:t>2</w:t>
            </w:r>
          </w:p>
        </w:tc>
        <w:tc>
          <w:tcPr>
            <w:tcW w:w="885" w:type="dxa"/>
          </w:tcPr>
          <w:p w:rsidR="00813F07" w:rsidRDefault="00813F07">
            <w:r>
              <w:t>13</w:t>
            </w:r>
          </w:p>
        </w:tc>
        <w:tc>
          <w:tcPr>
            <w:tcW w:w="885" w:type="dxa"/>
          </w:tcPr>
          <w:p w:rsidR="00813F07" w:rsidRDefault="00813F07">
            <w:r>
              <w:t>47</w:t>
            </w:r>
          </w:p>
        </w:tc>
        <w:tc>
          <w:tcPr>
            <w:tcW w:w="885" w:type="dxa"/>
          </w:tcPr>
          <w:p w:rsidR="00813F07" w:rsidRDefault="00813F07">
            <w:r>
              <w:t>10</w:t>
            </w:r>
          </w:p>
        </w:tc>
        <w:tc>
          <w:tcPr>
            <w:tcW w:w="886" w:type="dxa"/>
          </w:tcPr>
          <w:p w:rsidR="00813F07" w:rsidRDefault="00813F07">
            <w:r>
              <w:t>3</w:t>
            </w:r>
          </w:p>
        </w:tc>
        <w:tc>
          <w:tcPr>
            <w:tcW w:w="886" w:type="dxa"/>
          </w:tcPr>
          <w:p w:rsidR="00813F07" w:rsidRDefault="00813F07">
            <w:r>
              <w:t>16</w:t>
            </w:r>
          </w:p>
        </w:tc>
        <w:tc>
          <w:tcPr>
            <w:tcW w:w="886" w:type="dxa"/>
          </w:tcPr>
          <w:p w:rsidR="00813F07" w:rsidRDefault="00813F07">
            <w:r>
              <w:t>29</w:t>
            </w:r>
          </w:p>
        </w:tc>
        <w:tc>
          <w:tcPr>
            <w:tcW w:w="886" w:type="dxa"/>
          </w:tcPr>
          <w:p w:rsidR="00813F07" w:rsidRDefault="00813F07">
            <w:r>
              <w:t>17</w:t>
            </w:r>
          </w:p>
        </w:tc>
        <w:tc>
          <w:tcPr>
            <w:tcW w:w="886" w:type="dxa"/>
          </w:tcPr>
          <w:p w:rsidR="00813F07" w:rsidRDefault="00813F07">
            <w:r>
              <w:t>40</w:t>
            </w:r>
          </w:p>
        </w:tc>
        <w:tc>
          <w:tcPr>
            <w:tcW w:w="886" w:type="dxa"/>
          </w:tcPr>
          <w:p w:rsidR="00813F07" w:rsidRDefault="00813F07">
            <w:r>
              <w:t>4</w:t>
            </w:r>
          </w:p>
        </w:tc>
      </w:tr>
      <w:tr w:rsidR="00813F07" w:rsidTr="00813F07">
        <w:tc>
          <w:tcPr>
            <w:tcW w:w="885" w:type="dxa"/>
          </w:tcPr>
          <w:p w:rsidR="00813F07" w:rsidRDefault="00813F07">
            <w:r>
              <w:t>6</w:t>
            </w:r>
          </w:p>
        </w:tc>
        <w:tc>
          <w:tcPr>
            <w:tcW w:w="885" w:type="dxa"/>
          </w:tcPr>
          <w:p w:rsidR="00813F07" w:rsidRDefault="00813F07">
            <w:r>
              <w:t>7</w:t>
            </w:r>
          </w:p>
        </w:tc>
        <w:tc>
          <w:tcPr>
            <w:tcW w:w="885" w:type="dxa"/>
          </w:tcPr>
          <w:p w:rsidR="00813F07" w:rsidRDefault="00813F07">
            <w:r>
              <w:t>25</w:t>
            </w:r>
          </w:p>
        </w:tc>
        <w:tc>
          <w:tcPr>
            <w:tcW w:w="885" w:type="dxa"/>
          </w:tcPr>
          <w:p w:rsidR="00813F07" w:rsidRDefault="00813F07">
            <w:r>
              <w:t>8</w:t>
            </w:r>
          </w:p>
        </w:tc>
        <w:tc>
          <w:tcPr>
            <w:tcW w:w="886" w:type="dxa"/>
          </w:tcPr>
          <w:p w:rsidR="00813F07" w:rsidRDefault="00813F07">
            <w:r>
              <w:t>21</w:t>
            </w:r>
          </w:p>
        </w:tc>
        <w:tc>
          <w:tcPr>
            <w:tcW w:w="886" w:type="dxa"/>
          </w:tcPr>
          <w:p w:rsidR="00813F07" w:rsidRDefault="00813F07">
            <w:r>
              <w:t>19</w:t>
            </w:r>
          </w:p>
        </w:tc>
        <w:tc>
          <w:tcPr>
            <w:tcW w:w="886" w:type="dxa"/>
          </w:tcPr>
          <w:p w:rsidR="00813F07" w:rsidRDefault="00813F07">
            <w:r>
              <w:t>15</w:t>
            </w:r>
          </w:p>
        </w:tc>
        <w:tc>
          <w:tcPr>
            <w:tcW w:w="886" w:type="dxa"/>
          </w:tcPr>
          <w:p w:rsidR="00813F07" w:rsidRDefault="00813F07">
            <w:r>
              <w:t>3</w:t>
            </w:r>
          </w:p>
        </w:tc>
        <w:tc>
          <w:tcPr>
            <w:tcW w:w="886" w:type="dxa"/>
          </w:tcPr>
          <w:p w:rsidR="00813F07" w:rsidRDefault="00813F07">
            <w:r>
              <w:t>17</w:t>
            </w:r>
          </w:p>
        </w:tc>
        <w:tc>
          <w:tcPr>
            <w:tcW w:w="886" w:type="dxa"/>
          </w:tcPr>
          <w:p w:rsidR="00813F07" w:rsidRDefault="00813F07">
            <w:r>
              <w:t>14</w:t>
            </w:r>
          </w:p>
        </w:tc>
      </w:tr>
      <w:tr w:rsidR="00813F07" w:rsidTr="00813F07">
        <w:tc>
          <w:tcPr>
            <w:tcW w:w="885" w:type="dxa"/>
          </w:tcPr>
          <w:p w:rsidR="00813F07" w:rsidRDefault="00813F07">
            <w:r>
              <w:t>12</w:t>
            </w:r>
          </w:p>
        </w:tc>
        <w:tc>
          <w:tcPr>
            <w:tcW w:w="885" w:type="dxa"/>
          </w:tcPr>
          <w:p w:rsidR="00813F07" w:rsidRDefault="00813F07">
            <w:r>
              <w:t>12</w:t>
            </w:r>
          </w:p>
        </w:tc>
        <w:tc>
          <w:tcPr>
            <w:tcW w:w="885" w:type="dxa"/>
          </w:tcPr>
          <w:p w:rsidR="00813F07" w:rsidRDefault="00813F07">
            <w:r>
              <w:t>45</w:t>
            </w:r>
          </w:p>
        </w:tc>
        <w:tc>
          <w:tcPr>
            <w:tcW w:w="885" w:type="dxa"/>
          </w:tcPr>
          <w:p w:rsidR="00813F07" w:rsidRDefault="00813F07">
            <w:r>
              <w:t>1</w:t>
            </w:r>
          </w:p>
        </w:tc>
        <w:tc>
          <w:tcPr>
            <w:tcW w:w="886" w:type="dxa"/>
          </w:tcPr>
          <w:p w:rsidR="00813F07" w:rsidRDefault="00813F07">
            <w:r>
              <w:t>8</w:t>
            </w:r>
          </w:p>
        </w:tc>
        <w:tc>
          <w:tcPr>
            <w:tcW w:w="886" w:type="dxa"/>
          </w:tcPr>
          <w:p w:rsidR="00813F07" w:rsidRDefault="00813F07">
            <w:r>
              <w:t>14</w:t>
            </w:r>
          </w:p>
        </w:tc>
        <w:tc>
          <w:tcPr>
            <w:tcW w:w="886" w:type="dxa"/>
          </w:tcPr>
          <w:p w:rsidR="00813F07" w:rsidRDefault="00813F07">
            <w:r>
              <w:t>16</w:t>
            </w:r>
          </w:p>
        </w:tc>
        <w:tc>
          <w:tcPr>
            <w:tcW w:w="886" w:type="dxa"/>
          </w:tcPr>
          <w:p w:rsidR="00813F07" w:rsidRDefault="00813F07">
            <w:r>
              <w:t>11</w:t>
            </w:r>
          </w:p>
        </w:tc>
        <w:tc>
          <w:tcPr>
            <w:tcW w:w="886" w:type="dxa"/>
          </w:tcPr>
          <w:p w:rsidR="00813F07" w:rsidRDefault="00813F07">
            <w:r>
              <w:t>18</w:t>
            </w:r>
          </w:p>
        </w:tc>
        <w:tc>
          <w:tcPr>
            <w:tcW w:w="886" w:type="dxa"/>
          </w:tcPr>
          <w:p w:rsidR="00813F07" w:rsidRDefault="00813F07">
            <w:r>
              <w:t>23</w:t>
            </w:r>
          </w:p>
        </w:tc>
      </w:tr>
      <w:tr w:rsidR="00813F07" w:rsidTr="00813F07">
        <w:tc>
          <w:tcPr>
            <w:tcW w:w="885" w:type="dxa"/>
          </w:tcPr>
          <w:p w:rsidR="00813F07" w:rsidRDefault="00813F07">
            <w:r>
              <w:t>18</w:t>
            </w:r>
          </w:p>
        </w:tc>
        <w:tc>
          <w:tcPr>
            <w:tcW w:w="885" w:type="dxa"/>
          </w:tcPr>
          <w:p w:rsidR="00813F07" w:rsidRDefault="00813F07">
            <w:r>
              <w:t>6</w:t>
            </w:r>
          </w:p>
        </w:tc>
        <w:tc>
          <w:tcPr>
            <w:tcW w:w="885" w:type="dxa"/>
          </w:tcPr>
          <w:p w:rsidR="00813F07" w:rsidRDefault="00813F07">
            <w:r>
              <w:t>2</w:t>
            </w:r>
          </w:p>
        </w:tc>
        <w:tc>
          <w:tcPr>
            <w:tcW w:w="885" w:type="dxa"/>
          </w:tcPr>
          <w:p w:rsidR="00813F07" w:rsidRDefault="00813F07">
            <w:r>
              <w:t>14</w:t>
            </w:r>
          </w:p>
        </w:tc>
        <w:tc>
          <w:tcPr>
            <w:tcW w:w="886" w:type="dxa"/>
          </w:tcPr>
          <w:p w:rsidR="00813F07" w:rsidRDefault="00813F07">
            <w:r>
              <w:t>13</w:t>
            </w:r>
          </w:p>
        </w:tc>
        <w:tc>
          <w:tcPr>
            <w:tcW w:w="886" w:type="dxa"/>
          </w:tcPr>
          <w:p w:rsidR="00813F07" w:rsidRDefault="00813F07">
            <w:r>
              <w:t>7</w:t>
            </w:r>
          </w:p>
        </w:tc>
        <w:tc>
          <w:tcPr>
            <w:tcW w:w="886" w:type="dxa"/>
          </w:tcPr>
          <w:p w:rsidR="00813F07" w:rsidRDefault="00813F07">
            <w:r>
              <w:t>15</w:t>
            </w:r>
          </w:p>
        </w:tc>
        <w:tc>
          <w:tcPr>
            <w:tcW w:w="886" w:type="dxa"/>
          </w:tcPr>
          <w:p w:rsidR="00813F07" w:rsidRDefault="00813F07">
            <w:r>
              <w:t>46</w:t>
            </w:r>
          </w:p>
        </w:tc>
        <w:tc>
          <w:tcPr>
            <w:tcW w:w="886" w:type="dxa"/>
          </w:tcPr>
          <w:p w:rsidR="00813F07" w:rsidRDefault="00813F07">
            <w:r>
              <w:t>12</w:t>
            </w:r>
          </w:p>
        </w:tc>
        <w:tc>
          <w:tcPr>
            <w:tcW w:w="886" w:type="dxa"/>
          </w:tcPr>
          <w:p w:rsidR="00813F07" w:rsidRDefault="00813F07">
            <w:r>
              <w:t>9</w:t>
            </w:r>
          </w:p>
        </w:tc>
      </w:tr>
      <w:tr w:rsidR="00813F07" w:rsidTr="00813F07">
        <w:tc>
          <w:tcPr>
            <w:tcW w:w="885" w:type="dxa"/>
          </w:tcPr>
          <w:p w:rsidR="00813F07" w:rsidRDefault="00813F07">
            <w:r>
              <w:t>9</w:t>
            </w:r>
          </w:p>
        </w:tc>
        <w:tc>
          <w:tcPr>
            <w:tcW w:w="885" w:type="dxa"/>
          </w:tcPr>
          <w:p w:rsidR="00813F07" w:rsidRDefault="00813F07">
            <w:r>
              <w:t>34</w:t>
            </w:r>
          </w:p>
        </w:tc>
        <w:tc>
          <w:tcPr>
            <w:tcW w:w="885" w:type="dxa"/>
          </w:tcPr>
          <w:p w:rsidR="00813F07" w:rsidRDefault="00813F07">
            <w:r>
              <w:t>13</w:t>
            </w:r>
          </w:p>
        </w:tc>
        <w:tc>
          <w:tcPr>
            <w:tcW w:w="885" w:type="dxa"/>
          </w:tcPr>
          <w:p w:rsidR="00813F07" w:rsidRDefault="00813F07">
            <w:r>
              <w:t>41</w:t>
            </w:r>
          </w:p>
        </w:tc>
        <w:tc>
          <w:tcPr>
            <w:tcW w:w="886" w:type="dxa"/>
          </w:tcPr>
          <w:p w:rsidR="00813F07" w:rsidRDefault="00813F07">
            <w:r>
              <w:t>28</w:t>
            </w:r>
          </w:p>
        </w:tc>
        <w:tc>
          <w:tcPr>
            <w:tcW w:w="886" w:type="dxa"/>
          </w:tcPr>
          <w:p w:rsidR="00813F07" w:rsidRDefault="00813F07">
            <w:r>
              <w:t>36</w:t>
            </w:r>
          </w:p>
        </w:tc>
        <w:tc>
          <w:tcPr>
            <w:tcW w:w="886" w:type="dxa"/>
          </w:tcPr>
          <w:p w:rsidR="00813F07" w:rsidRDefault="00813F07">
            <w:r>
              <w:t>17</w:t>
            </w:r>
          </w:p>
        </w:tc>
        <w:tc>
          <w:tcPr>
            <w:tcW w:w="886" w:type="dxa"/>
          </w:tcPr>
          <w:p w:rsidR="00813F07" w:rsidRDefault="00813F07">
            <w:r>
              <w:t>24</w:t>
            </w:r>
          </w:p>
        </w:tc>
        <w:tc>
          <w:tcPr>
            <w:tcW w:w="886" w:type="dxa"/>
          </w:tcPr>
          <w:p w:rsidR="00813F07" w:rsidRDefault="00813F07">
            <w:r>
              <w:t>27</w:t>
            </w:r>
          </w:p>
        </w:tc>
        <w:tc>
          <w:tcPr>
            <w:tcW w:w="886" w:type="dxa"/>
          </w:tcPr>
          <w:p w:rsidR="00813F07" w:rsidRDefault="00813F07">
            <w:r>
              <w:t>29</w:t>
            </w:r>
          </w:p>
        </w:tc>
      </w:tr>
      <w:tr w:rsidR="00813F07" w:rsidTr="00813F07">
        <w:tc>
          <w:tcPr>
            <w:tcW w:w="885" w:type="dxa"/>
          </w:tcPr>
          <w:p w:rsidR="00813F07" w:rsidRDefault="00813F07">
            <w:r>
              <w:t>16</w:t>
            </w:r>
          </w:p>
        </w:tc>
        <w:tc>
          <w:tcPr>
            <w:tcW w:w="885" w:type="dxa"/>
          </w:tcPr>
          <w:p w:rsidR="00813F07" w:rsidRDefault="00813F07">
            <w:r>
              <w:t>14</w:t>
            </w:r>
          </w:p>
        </w:tc>
        <w:tc>
          <w:tcPr>
            <w:tcW w:w="885" w:type="dxa"/>
          </w:tcPr>
          <w:p w:rsidR="00813F07" w:rsidRDefault="00813F07">
            <w:r>
              <w:t>26</w:t>
            </w:r>
          </w:p>
        </w:tc>
        <w:tc>
          <w:tcPr>
            <w:tcW w:w="885" w:type="dxa"/>
          </w:tcPr>
          <w:p w:rsidR="00813F07" w:rsidRDefault="00813F07">
            <w:r>
              <w:t>10</w:t>
            </w:r>
          </w:p>
        </w:tc>
        <w:tc>
          <w:tcPr>
            <w:tcW w:w="886" w:type="dxa"/>
          </w:tcPr>
          <w:p w:rsidR="00813F07" w:rsidRDefault="00813F07">
            <w:r>
              <w:t>24</w:t>
            </w:r>
          </w:p>
        </w:tc>
        <w:tc>
          <w:tcPr>
            <w:tcW w:w="886" w:type="dxa"/>
          </w:tcPr>
          <w:p w:rsidR="00813F07" w:rsidRDefault="00813F07">
            <w:r>
              <w:t>37</w:t>
            </w:r>
          </w:p>
        </w:tc>
        <w:tc>
          <w:tcPr>
            <w:tcW w:w="886" w:type="dxa"/>
          </w:tcPr>
          <w:p w:rsidR="00813F07" w:rsidRDefault="00813F07">
            <w:r>
              <w:t>31</w:t>
            </w:r>
          </w:p>
        </w:tc>
        <w:tc>
          <w:tcPr>
            <w:tcW w:w="886" w:type="dxa"/>
          </w:tcPr>
          <w:p w:rsidR="00813F07" w:rsidRDefault="00813F07">
            <w:r>
              <w:t>8</w:t>
            </w:r>
          </w:p>
        </w:tc>
        <w:tc>
          <w:tcPr>
            <w:tcW w:w="886" w:type="dxa"/>
          </w:tcPr>
          <w:p w:rsidR="00813F07" w:rsidRDefault="00813F07">
            <w:r>
              <w:t>16</w:t>
            </w:r>
          </w:p>
        </w:tc>
        <w:tc>
          <w:tcPr>
            <w:tcW w:w="886" w:type="dxa"/>
          </w:tcPr>
          <w:p w:rsidR="00813F07" w:rsidRDefault="00813F07">
            <w:r>
              <w:t>12</w:t>
            </w:r>
          </w:p>
        </w:tc>
      </w:tr>
    </w:tbl>
    <w:p w:rsidR="00813F07" w:rsidRDefault="00813F07"/>
    <w:p w:rsidR="00813F07" w:rsidRDefault="00813F07">
      <w:r>
        <w:t>Group the data in a frequency table, starting with 1-5 as the 1</w:t>
      </w:r>
      <w:r w:rsidRPr="00813F07">
        <w:rPr>
          <w:vertAlign w:val="superscript"/>
        </w:rPr>
        <w:t>st</w:t>
      </w:r>
      <w:r>
        <w:t xml:space="preserve"> class interval. (4 </w:t>
      </w:r>
      <w:proofErr w:type="spellStart"/>
      <w:r>
        <w:t>mks</w:t>
      </w:r>
      <w:proofErr w:type="spellEnd"/>
      <w:r>
        <w:t xml:space="preserve">) </w:t>
      </w:r>
    </w:p>
    <w:p w:rsidR="00813F07" w:rsidRDefault="00813F07"/>
    <w:p w:rsidR="00813F07" w:rsidRDefault="00813F07">
      <w:r>
        <w:t>a)</w:t>
      </w:r>
      <w:r>
        <w:tab/>
        <w:t xml:space="preserve">Calculate the </w:t>
      </w:r>
    </w:p>
    <w:p w:rsidR="00813F07" w:rsidRDefault="00813F07">
      <w:r>
        <w:t>i.</w:t>
      </w:r>
      <w:r>
        <w:tab/>
        <w:t xml:space="preserve">Mean </w:t>
      </w:r>
      <w:r>
        <w:tab/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813F07" w:rsidRDefault="00813F07"/>
    <w:p w:rsidR="00813F07" w:rsidRDefault="00813F07"/>
    <w:p w:rsidR="00813F07" w:rsidRDefault="00813F07">
      <w:r>
        <w:t>ii.</w:t>
      </w:r>
      <w:r>
        <w:tab/>
        <w:t xml:space="preserve">Median 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813F07" w:rsidRDefault="00813F07"/>
    <w:p w:rsidR="00813F07" w:rsidRDefault="00813F07">
      <w:r>
        <w:t>b)</w:t>
      </w:r>
      <w:r>
        <w:tab/>
        <w:t xml:space="preserve">Give the modal class. </w:t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813F07" w:rsidRDefault="00813F07"/>
    <w:p w:rsidR="00813F07" w:rsidRDefault="00813F07">
      <w:r>
        <w:t>19.</w:t>
      </w:r>
      <w:r>
        <w:tab/>
        <w:t xml:space="preserve">The table below show’s Kenyan tax rates in a certain year. </w:t>
      </w:r>
    </w:p>
    <w:p w:rsidR="00813F07" w:rsidRDefault="00813F07">
      <w:r>
        <w:t xml:space="preserve">Monthly income </w:t>
      </w:r>
      <w:r>
        <w:tab/>
      </w:r>
      <w:r>
        <w:tab/>
        <w:t>Tax rates%</w:t>
      </w:r>
    </w:p>
    <w:p w:rsidR="00813F07" w:rsidRDefault="00813F07">
      <w:r>
        <w:t>1-9,860</w:t>
      </w:r>
      <w:r>
        <w:tab/>
      </w:r>
      <w:r>
        <w:tab/>
      </w:r>
      <w:r>
        <w:tab/>
        <w:t>10</w:t>
      </w:r>
    </w:p>
    <w:p w:rsidR="00813F07" w:rsidRDefault="00813F07">
      <w:r>
        <w:t>9,861 – 18,980</w:t>
      </w:r>
      <w:r>
        <w:tab/>
      </w:r>
      <w:r>
        <w:tab/>
        <w:t>15</w:t>
      </w:r>
    </w:p>
    <w:p w:rsidR="00A04BCF" w:rsidRDefault="00A04BCF">
      <w:r>
        <w:lastRenderedPageBreak/>
        <w:t>18,981 – 28,100</w:t>
      </w:r>
      <w:r>
        <w:tab/>
      </w:r>
      <w:r>
        <w:tab/>
        <w:t>20</w:t>
      </w:r>
    </w:p>
    <w:p w:rsidR="00A04BCF" w:rsidRDefault="00A04BCF">
      <w:r>
        <w:t xml:space="preserve">28,100 – 37,220 </w:t>
      </w:r>
      <w:r>
        <w:tab/>
      </w:r>
      <w:r>
        <w:tab/>
        <w:t>35</w:t>
      </w:r>
    </w:p>
    <w:p w:rsidR="00A04BCF" w:rsidRDefault="00A04BCF">
      <w:r>
        <w:t xml:space="preserve">37,221 – and over </w:t>
      </w:r>
      <w:r>
        <w:tab/>
      </w:r>
      <w:r>
        <w:tab/>
        <w:t>40</w:t>
      </w:r>
    </w:p>
    <w:p w:rsidR="00A04BCF" w:rsidRDefault="00A04BCF"/>
    <w:p w:rsidR="00A04BCF" w:rsidRDefault="00A04BCF">
      <w:r>
        <w:t xml:space="preserve">Agnes basic salary was </w:t>
      </w:r>
      <w:proofErr w:type="spellStart"/>
      <w:r>
        <w:t>shs</w:t>
      </w:r>
      <w:proofErr w:type="spellEnd"/>
      <w:r>
        <w:t xml:space="preserve">. 20,600 and was entitled to the following monthly allowances: </w:t>
      </w:r>
    </w:p>
    <w:p w:rsidR="00A04BCF" w:rsidRDefault="00A04BCF">
      <w:proofErr w:type="gramStart"/>
      <w:r>
        <w:t xml:space="preserve">Entertainment allowance of </w:t>
      </w:r>
      <w:proofErr w:type="spellStart"/>
      <w:r>
        <w:t>shs</w:t>
      </w:r>
      <w:proofErr w:type="spellEnd"/>
      <w:r>
        <w:t>.</w:t>
      </w:r>
      <w:proofErr w:type="gramEnd"/>
      <w:r>
        <w:t xml:space="preserve"> 4,000</w:t>
      </w:r>
    </w:p>
    <w:p w:rsidR="00A04BCF" w:rsidRDefault="00A04BCF">
      <w:proofErr w:type="gramStart"/>
      <w:r>
        <w:t xml:space="preserve">Medical allowance of </w:t>
      </w:r>
      <w:proofErr w:type="spellStart"/>
      <w:r>
        <w:t>shs</w:t>
      </w:r>
      <w:proofErr w:type="spellEnd"/>
      <w:r>
        <w:t>.</w:t>
      </w:r>
      <w:proofErr w:type="gramEnd"/>
      <w:r>
        <w:t xml:space="preserve"> 2,880</w:t>
      </w:r>
    </w:p>
    <w:p w:rsidR="00A04BCF" w:rsidRDefault="00A04BCF">
      <w:r>
        <w:t xml:space="preserve">Transport allowance of </w:t>
      </w:r>
      <w:proofErr w:type="spellStart"/>
      <w:r>
        <w:t>shs</w:t>
      </w:r>
      <w:proofErr w:type="spellEnd"/>
      <w:r>
        <w:t>. 1,040</w:t>
      </w:r>
    </w:p>
    <w:p w:rsidR="00A04BCF" w:rsidRDefault="00A04BCF">
      <w:r>
        <w:t xml:space="preserve">She was also entitled to a monthly tax relief of </w:t>
      </w:r>
      <w:proofErr w:type="spellStart"/>
      <w:r>
        <w:t>shs</w:t>
      </w:r>
      <w:proofErr w:type="spellEnd"/>
      <w:r>
        <w:t xml:space="preserve">. 1,056. </w:t>
      </w:r>
    </w:p>
    <w:p w:rsidR="00A04BCF" w:rsidRDefault="00A04BCF">
      <w:r>
        <w:t>Calculate.</w:t>
      </w:r>
    </w:p>
    <w:p w:rsidR="00A04BCF" w:rsidRDefault="00A04BCF">
      <w:r>
        <w:t>i)</w:t>
      </w:r>
      <w:r>
        <w:tab/>
      </w:r>
      <w:proofErr w:type="gramStart"/>
      <w:r>
        <w:t>her</w:t>
      </w:r>
      <w:proofErr w:type="gramEnd"/>
      <w:r>
        <w:t xml:space="preserve"> monthly taxable income </w:t>
      </w:r>
      <w:r>
        <w:tab/>
      </w:r>
      <w:r>
        <w:tab/>
        <w:t>(1mk)</w:t>
      </w:r>
    </w:p>
    <w:p w:rsidR="00A04BCF" w:rsidRDefault="00A04BCF"/>
    <w:p w:rsidR="00A04BCF" w:rsidRDefault="00A04BCF">
      <w:r>
        <w:t>ii)</w:t>
      </w:r>
      <w:r>
        <w:tab/>
        <w:t>Her P.A.Y.E</w:t>
      </w:r>
      <w:r>
        <w:tab/>
      </w:r>
      <w:r>
        <w:tab/>
      </w:r>
      <w:r>
        <w:tab/>
      </w:r>
      <w:r>
        <w:tab/>
        <w:t xml:space="preserve">(5 </w:t>
      </w:r>
      <w:proofErr w:type="spellStart"/>
      <w:r>
        <w:t>mks</w:t>
      </w:r>
      <w:proofErr w:type="spellEnd"/>
      <w:r>
        <w:t>)</w:t>
      </w:r>
    </w:p>
    <w:p w:rsidR="00A04BCF" w:rsidRDefault="00A04BCF"/>
    <w:p w:rsidR="00A04BCF" w:rsidRDefault="00A04BCF">
      <w:r>
        <w:t>iii)</w:t>
      </w:r>
      <w:r>
        <w:tab/>
        <w:t xml:space="preserve">Find her net salary per annum in pounds given that she also repays a </w:t>
      </w:r>
      <w:proofErr w:type="spellStart"/>
      <w:proofErr w:type="gramStart"/>
      <w:r>
        <w:t>sacco</w:t>
      </w:r>
      <w:proofErr w:type="spellEnd"/>
      <w:proofErr w:type="gramEnd"/>
      <w:r>
        <w:t xml:space="preserve"> loan at </w:t>
      </w:r>
      <w:r>
        <w:tab/>
      </w:r>
      <w:proofErr w:type="spellStart"/>
      <w:r>
        <w:t>Shs</w:t>
      </w:r>
      <w:proofErr w:type="spellEnd"/>
      <w:r>
        <w:t xml:space="preserve">. 2,000 per month, pays </w:t>
      </w:r>
      <w:proofErr w:type="spellStart"/>
      <w:r>
        <w:t>Shs</w:t>
      </w:r>
      <w:proofErr w:type="spellEnd"/>
      <w:r>
        <w:t xml:space="preserve">. 150 for union dues and </w:t>
      </w:r>
      <w:proofErr w:type="spellStart"/>
      <w:r>
        <w:t>Shs</w:t>
      </w:r>
      <w:proofErr w:type="spellEnd"/>
      <w:r>
        <w:t xml:space="preserve">. 300 for NHIF. </w:t>
      </w:r>
    </w:p>
    <w:p w:rsidR="00A04BCF" w:rsidRDefault="00A04BCF">
      <w:r>
        <w:tab/>
        <w:t>(4 marks)</w:t>
      </w:r>
    </w:p>
    <w:p w:rsidR="00A04BCF" w:rsidRDefault="00A04BCF"/>
    <w:p w:rsidR="00A04BCF" w:rsidRDefault="00AF0C9D">
      <w:r>
        <w:rPr>
          <w:noProof/>
        </w:rPr>
        <w:drawing>
          <wp:inline distT="0" distB="0" distL="0" distR="0" wp14:anchorId="6708EDDA" wp14:editId="10D41CF5">
            <wp:extent cx="5480315" cy="248412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80315" cy="248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BCF" w:rsidRDefault="00AF0C9D">
      <w:r>
        <w:t xml:space="preserve">20. </w:t>
      </w:r>
      <w:bookmarkStart w:id="0" w:name="_GoBack"/>
      <w:bookmarkEnd w:id="0"/>
      <w:r w:rsidR="00A04BCF">
        <w:t xml:space="preserve">In the figure above, O is the </w:t>
      </w:r>
      <w:proofErr w:type="spellStart"/>
      <w:r w:rsidR="00A04BCF">
        <w:t>centre</w:t>
      </w:r>
      <w:proofErr w:type="spellEnd"/>
      <w:r w:rsidR="00A04BCF">
        <w:t xml:space="preserve"> of the circle. SR and SP are tangents. Angle SPT =40</w:t>
      </w:r>
      <w:r w:rsidR="00A04BCF">
        <w:rPr>
          <w:vertAlign w:val="superscript"/>
        </w:rPr>
        <w:t>0</w:t>
      </w:r>
      <w:r w:rsidR="00A04BCF">
        <w:t xml:space="preserve"> and SRT = 30</w:t>
      </w:r>
      <w:r w:rsidR="00A04BCF">
        <w:rPr>
          <w:vertAlign w:val="superscript"/>
        </w:rPr>
        <w:t>0</w:t>
      </w:r>
      <w:r w:rsidR="00A04BCF">
        <w:t>. Find.</w:t>
      </w:r>
    </w:p>
    <w:p w:rsidR="00057181" w:rsidRDefault="00057181" w:rsidP="00057181">
      <w:pPr>
        <w:pStyle w:val="ListParagraph"/>
        <w:numPr>
          <w:ilvl w:val="0"/>
          <w:numId w:val="1"/>
        </w:numPr>
      </w:pPr>
      <w:r>
        <w:lastRenderedPageBreak/>
        <w:t>Angle RQP</w:t>
      </w:r>
      <w:r>
        <w:tab/>
      </w:r>
      <w:r>
        <w:tab/>
        <w:t xml:space="preserve">(6 </w:t>
      </w:r>
      <w:proofErr w:type="spellStart"/>
      <w:r>
        <w:t>mks</w:t>
      </w:r>
      <w:proofErr w:type="spellEnd"/>
      <w:r>
        <w:t>)</w:t>
      </w:r>
    </w:p>
    <w:p w:rsidR="00057181" w:rsidRDefault="00057181" w:rsidP="00057181">
      <w:pPr>
        <w:pStyle w:val="ListParagraph"/>
      </w:pPr>
    </w:p>
    <w:p w:rsidR="00057181" w:rsidRDefault="00057181" w:rsidP="00057181">
      <w:pPr>
        <w:pStyle w:val="ListParagraph"/>
        <w:numPr>
          <w:ilvl w:val="0"/>
          <w:numId w:val="1"/>
        </w:numPr>
      </w:pPr>
      <w:r>
        <w:t xml:space="preserve">Angle ORP </w:t>
      </w:r>
      <w:r>
        <w:tab/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p w:rsidR="00057181" w:rsidRDefault="00057181" w:rsidP="00057181">
      <w:pPr>
        <w:pStyle w:val="ListParagraph"/>
      </w:pPr>
    </w:p>
    <w:p w:rsidR="00057181" w:rsidRPr="00A04BCF" w:rsidRDefault="00057181" w:rsidP="00057181">
      <w:pPr>
        <w:pStyle w:val="ListParagraph"/>
        <w:numPr>
          <w:ilvl w:val="0"/>
          <w:numId w:val="1"/>
        </w:numPr>
      </w:pPr>
      <w:r>
        <w:t>Angle RSP</w:t>
      </w:r>
      <w:r>
        <w:tab/>
      </w:r>
      <w:r>
        <w:tab/>
        <w:t>(2 mks)</w:t>
      </w:r>
    </w:p>
    <w:p w:rsidR="00813F07" w:rsidRPr="00813F07" w:rsidRDefault="00813F07"/>
    <w:sectPr w:rsidR="00813F07" w:rsidRPr="00813F07" w:rsidSect="00A148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686A"/>
    <w:multiLevelType w:val="hybridMultilevel"/>
    <w:tmpl w:val="A1B07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CD"/>
    <w:rsid w:val="00016EBA"/>
    <w:rsid w:val="00057181"/>
    <w:rsid w:val="0041224F"/>
    <w:rsid w:val="00441518"/>
    <w:rsid w:val="007A1A5B"/>
    <w:rsid w:val="00813F07"/>
    <w:rsid w:val="008466CD"/>
    <w:rsid w:val="00A04BCF"/>
    <w:rsid w:val="00A14890"/>
    <w:rsid w:val="00AF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CD"/>
    <w:pPr>
      <w:ind w:left="720"/>
      <w:contextualSpacing/>
    </w:pPr>
  </w:style>
  <w:style w:type="table" w:styleId="TableGrid">
    <w:name w:val="Table Grid"/>
    <w:basedOn w:val="TableNormal"/>
    <w:rsid w:val="00813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F0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6CD"/>
    <w:pPr>
      <w:ind w:left="720"/>
      <w:contextualSpacing/>
    </w:pPr>
  </w:style>
  <w:style w:type="table" w:styleId="TableGrid">
    <w:name w:val="Table Grid"/>
    <w:basedOn w:val="TableNormal"/>
    <w:rsid w:val="00813F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F0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4179-4B0F-480A-B07C-4CD939E9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2016-06-15T09:10:00Z</dcterms:created>
  <dcterms:modified xsi:type="dcterms:W3CDTF">2016-06-15T12:58:00Z</dcterms:modified>
</cp:coreProperties>
</file>