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D2" w:rsidRPr="00A4791D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NAME:……………………………………………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>INDEX NO:………………………………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73CF9" w:rsidRDefault="00B73CF9" w:rsidP="00E7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D2" w:rsidRPr="00A4791D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>CANDIDATE’S SIGNATURE:……………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3CF9" w:rsidRDefault="00B73CF9" w:rsidP="00E7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D2" w:rsidRPr="00A4791D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DATE:……………………………………...</w:t>
      </w:r>
    </w:p>
    <w:p w:rsidR="00B73CF9" w:rsidRDefault="00B73CF9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 xml:space="preserve">121/2                         </w:t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>JULY,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53D2" w:rsidRPr="00A4791D" w:rsidRDefault="00E753D2" w:rsidP="00E7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E753D2" w:rsidRPr="00E753D2" w:rsidRDefault="00E753D2" w:rsidP="00E7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E753D2" w:rsidRPr="00E753D2" w:rsidRDefault="00E753D2" w:rsidP="00E7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>MATHEMATICS Alt. A</w:t>
      </w:r>
    </w:p>
    <w:p w:rsidR="00E753D2" w:rsidRPr="00E753D2" w:rsidRDefault="00E753D2" w:rsidP="00E7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>2 ½ Hours</w:t>
      </w: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>Sign and write the date of the examination in spaces provided above.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This paper consists of two sections: Section </w:t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75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E753D2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 the questions in section I and </w:t>
      </w:r>
      <w:r w:rsidRPr="00E753D2">
        <w:rPr>
          <w:rFonts w:ascii="Times New Roman" w:eastAsia="Times New Roman" w:hAnsi="Times New Roman" w:cs="Times New Roman"/>
          <w:b/>
          <w:i/>
          <w:sz w:val="24"/>
          <w:szCs w:val="24"/>
        </w:rPr>
        <w:t>only five</w:t>
      </w: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 questions from section II.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Pr="00E753D2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 the steps in your calculations, giving your answer at each stage in the space provided.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>Marks may be given for correct working even if the answer is wrong.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Non-programmable silent electronic calculators and </w:t>
      </w:r>
      <w:r w:rsidRPr="00E753D2">
        <w:rPr>
          <w:rFonts w:ascii="Times New Roman" w:eastAsia="Times New Roman" w:hAnsi="Times New Roman" w:cs="Times New Roman"/>
          <w:b/>
          <w:sz w:val="24"/>
          <w:szCs w:val="24"/>
        </w:rPr>
        <w:t>KNEC</w:t>
      </w: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 mathematical tables may be used, except where stated otherwise.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ascertain that no questions are missing.</w:t>
      </w:r>
    </w:p>
    <w:p w:rsidR="00E753D2" w:rsidRPr="00E753D2" w:rsidRDefault="00E753D2" w:rsidP="00E753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answer the questions in English.</w:t>
      </w:r>
    </w:p>
    <w:p w:rsidR="00E753D2" w:rsidRPr="00E753D2" w:rsidRDefault="00E753D2" w:rsidP="00E753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53D2" w:rsidRPr="00E753D2" w:rsidRDefault="00E753D2" w:rsidP="00E7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5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E753D2" w:rsidRPr="00E753D2" w:rsidRDefault="00E753D2" w:rsidP="00E753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53D2" w:rsidRPr="00E753D2" w:rsidRDefault="00E753D2" w:rsidP="00E753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>SECTION I</w:t>
      </w:r>
    </w:p>
    <w:tbl>
      <w:tblPr>
        <w:tblStyle w:val="TableGrid1"/>
        <w:tblW w:w="10219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3"/>
      </w:tblGrid>
      <w:tr w:rsidR="00E753D2" w:rsidRPr="00E753D2" w:rsidTr="00E753D2">
        <w:trPr>
          <w:trHeight w:val="288"/>
        </w:trPr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03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E753D2" w:rsidRPr="00E753D2" w:rsidTr="00E753D2">
        <w:trPr>
          <w:trHeight w:val="440"/>
        </w:trPr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53D2" w:rsidRPr="00E753D2" w:rsidRDefault="00E753D2" w:rsidP="00E753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53D2" w:rsidRPr="00E753D2" w:rsidRDefault="00B64263" w:rsidP="00E753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426.1pt;margin-top:8.75pt;width:81pt;height:4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XHgIAADw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"/>
        </w:pict>
      </w:r>
      <w:r w:rsidR="00E753D2" w:rsidRPr="00E753D2">
        <w:rPr>
          <w:rFonts w:ascii="Times New Roman" w:eastAsia="Times New Roman" w:hAnsi="Times New Roman" w:cs="Times New Roman"/>
          <w:sz w:val="24"/>
          <w:szCs w:val="24"/>
        </w:rPr>
        <w:t>SECTION II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/>
      </w:tblPr>
      <w:tblGrid>
        <w:gridCol w:w="828"/>
        <w:gridCol w:w="630"/>
        <w:gridCol w:w="630"/>
        <w:gridCol w:w="630"/>
        <w:gridCol w:w="630"/>
        <w:gridCol w:w="630"/>
        <w:gridCol w:w="630"/>
        <w:gridCol w:w="630"/>
        <w:gridCol w:w="937"/>
      </w:tblGrid>
      <w:tr w:rsidR="00E753D2" w:rsidRPr="00E753D2" w:rsidTr="00E753D2">
        <w:tc>
          <w:tcPr>
            <w:tcW w:w="828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53D2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E753D2" w:rsidRPr="00E753D2" w:rsidTr="00E753D2">
        <w:trPr>
          <w:trHeight w:val="500"/>
        </w:trPr>
        <w:tc>
          <w:tcPr>
            <w:tcW w:w="828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E753D2" w:rsidRPr="00E753D2" w:rsidRDefault="00E753D2" w:rsidP="00E753D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53D2" w:rsidRPr="00E753D2" w:rsidRDefault="00E753D2" w:rsidP="00E753D2">
      <w:pPr>
        <w:tabs>
          <w:tab w:val="left" w:pos="9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                 GRAND </w:t>
      </w:r>
    </w:p>
    <w:p w:rsidR="00E753D2" w:rsidRPr="00E753D2" w:rsidRDefault="00E753D2" w:rsidP="00E753D2">
      <w:pPr>
        <w:tabs>
          <w:tab w:val="left" w:pos="9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D2">
        <w:rPr>
          <w:rFonts w:ascii="Times New Roman" w:eastAsia="Times New Roman" w:hAnsi="Times New Roman" w:cs="Times New Roman"/>
          <w:sz w:val="24"/>
          <w:szCs w:val="24"/>
        </w:rPr>
        <w:t xml:space="preserve">                 TOTAL</w:t>
      </w:r>
      <w:r w:rsidRPr="00E753D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753D2" w:rsidRPr="00E753D2" w:rsidRDefault="00E753D2" w:rsidP="00E753D2">
      <w:pPr>
        <w:tabs>
          <w:tab w:val="left" w:pos="9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53D2" w:rsidRPr="00E753D2" w:rsidRDefault="00E753D2" w:rsidP="00E7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53D2" w:rsidRPr="00E753D2" w:rsidRDefault="00E753D2" w:rsidP="00E7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796" w:rsidRPr="00E753D2" w:rsidRDefault="00622796" w:rsidP="00622796">
      <w:pPr>
        <w:rPr>
          <w:rFonts w:ascii="Times New Roman" w:hAnsi="Times New Roman" w:cs="Times New Roman"/>
          <w:sz w:val="24"/>
          <w:szCs w:val="24"/>
        </w:rPr>
      </w:pPr>
    </w:p>
    <w:p w:rsidR="00E753D2" w:rsidRDefault="00E753D2" w:rsidP="00E753D2">
      <w:pPr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SECTION I (50 MARKS):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the questions in this section in the spaces provided.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039D" w:rsidRDefault="009A0511" w:rsidP="00E753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sz w:val="24"/>
            <w:szCs w:val="24"/>
          </w:rPr>
          <m:t>8≤ y≤12</m:t>
        </m:r>
      </m:oMath>
      <w:r w:rsidR="00644A27" w:rsidRPr="00E753D2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1≤x≤6</m:t>
        </m:r>
      </m:oMath>
      <w:r w:rsidRPr="00E753D2">
        <w:rPr>
          <w:rFonts w:ascii="Times New Roman" w:hAnsi="Times New Roman" w:cs="Times New Roman"/>
          <w:sz w:val="24"/>
          <w:szCs w:val="24"/>
        </w:rPr>
        <w:t>, find the maximum possible value of</w:t>
      </w:r>
      <w:r w:rsidR="00E753D2" w:rsidRPr="00E753D2">
        <w:rPr>
          <w:rFonts w:ascii="Times New Roman" w:hAnsi="Times New Roman" w:cs="Times New Roman"/>
          <w:sz w:val="24"/>
          <w:szCs w:val="24"/>
        </w:rPr>
        <w:t>;</w:t>
      </w:r>
    </w:p>
    <w:p w:rsidR="00E753D2" w:rsidRPr="00E753D2" w:rsidRDefault="00B64263" w:rsidP="002640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y+x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y-x</m:t>
            </m:r>
          </m:den>
        </m:f>
      </m:oMath>
      <w:r w:rsidR="00264034" w:rsidRPr="00E753D2">
        <w:rPr>
          <w:rFonts w:ascii="Times New Roman" w:hAnsi="Times New Roman" w:cs="Times New Roman"/>
          <w:sz w:val="24"/>
          <w:szCs w:val="24"/>
        </w:rPr>
        <w:t>(3 marks)</w:t>
      </w:r>
    </w:p>
    <w:p w:rsidR="009A0511" w:rsidRPr="00E753D2" w:rsidRDefault="009A0511" w:rsidP="00E7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</w: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0511" w:rsidRPr="00264034" w:rsidRDefault="009A0511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Simplify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264034">
        <w:rPr>
          <w:rFonts w:ascii="Times New Roman" w:hAnsi="Times New Roman" w:cs="Times New Roman"/>
          <w:sz w:val="24"/>
          <w:szCs w:val="24"/>
        </w:rPr>
        <w:t>(3m</w:t>
      </w:r>
      <w:r w:rsidR="00264034" w:rsidRPr="00264034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347367" w:rsidRPr="00E753D2" w:rsidRDefault="00347367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67" w:rsidRDefault="00347367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67" w:rsidRPr="00E753D2" w:rsidRDefault="00347367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11" w:rsidRPr="00264034" w:rsidRDefault="009B685A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Ma</w:t>
      </w:r>
      <w:r w:rsidR="00264034" w:rsidRPr="00264034">
        <w:rPr>
          <w:rFonts w:ascii="Times New Roman" w:hAnsi="Times New Roman" w:cs="Times New Roman"/>
          <w:sz w:val="24"/>
          <w:szCs w:val="24"/>
        </w:rPr>
        <w:t xml:space="preserve">ke A the subject of the formula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L-A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3k</m:t>
                </m:r>
              </m:den>
            </m:f>
          </m:e>
        </m:rad>
      </m:oMath>
      <w:r w:rsidR="00093F58" w:rsidRPr="00264034">
        <w:rPr>
          <w:rFonts w:ascii="Times New Roman" w:hAnsi="Times New Roman" w:cs="Times New Roman"/>
          <w:sz w:val="24"/>
          <w:szCs w:val="24"/>
        </w:rPr>
        <w:t>.  (3m</w:t>
      </w:r>
      <w:r w:rsidR="00264034" w:rsidRPr="00264034">
        <w:rPr>
          <w:rFonts w:ascii="Times New Roman" w:hAnsi="Times New Roman" w:cs="Times New Roman"/>
          <w:sz w:val="24"/>
          <w:szCs w:val="24"/>
        </w:rPr>
        <w:t>ar</w:t>
      </w:r>
      <w:r w:rsidR="00093F58"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347367" w:rsidRPr="00E753D2" w:rsidRDefault="00347367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59" w:rsidRDefault="00EB6459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59" w:rsidRPr="00E753D2" w:rsidRDefault="00EB6459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59" w:rsidRPr="00E753D2" w:rsidRDefault="00EB6459" w:rsidP="009A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F58" w:rsidRPr="00264034" w:rsidRDefault="00093F58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The fifth term of an arithmetic progression is 11 and the twenty fifth term is 51.  Calculate the first term and the common difference of the progression.  (3m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EB6459" w:rsidRPr="00E753D2" w:rsidRDefault="00EB6459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459" w:rsidRPr="00E753D2" w:rsidRDefault="00EB6459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459" w:rsidRPr="00E753D2" w:rsidRDefault="00EB6459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459" w:rsidRPr="00E753D2" w:rsidRDefault="00EB6459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459" w:rsidRPr="00E753D2" w:rsidRDefault="00EB6459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459" w:rsidRPr="00E753D2" w:rsidRDefault="00EB6459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459" w:rsidRPr="00E753D2" w:rsidRDefault="00EB6459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459" w:rsidRDefault="00EB6459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F58" w:rsidRPr="00E753D2" w:rsidRDefault="00093F58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F58" w:rsidRPr="00264034" w:rsidRDefault="00093F58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Solve for </w:t>
      </w:r>
      <w:r w:rsidRPr="00264034">
        <w:rPr>
          <w:rFonts w:ascii="Times New Roman" w:hAnsi="Times New Roman" w:cs="Times New Roman"/>
          <w:i/>
          <w:sz w:val="24"/>
          <w:szCs w:val="24"/>
        </w:rPr>
        <w:t>x</w:t>
      </w:r>
      <w:r w:rsidRPr="00264034">
        <w:rPr>
          <w:rFonts w:ascii="Times New Roman" w:hAnsi="Times New Roman" w:cs="Times New Roman"/>
          <w:sz w:val="24"/>
          <w:szCs w:val="24"/>
        </w:rPr>
        <w:t xml:space="preserve"> in the equation.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2cos (3x+ 60</m:t>
        </m:r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°</m:t>
        </m:r>
        <m:r>
          <w:rPr>
            <w:rFonts w:ascii="Cambria Math" w:eastAsiaTheme="minorEastAsia" w:hAnsi="Cambria Math" w:cs="Times New Roman"/>
            <w:sz w:val="24"/>
            <w:szCs w:val="24"/>
          </w:rPr>
          <m:t>)= 3</m:t>
        </m:r>
      </m:oMath>
      <w:r w:rsidR="00264034" w:rsidRPr="00264034">
        <w:rPr>
          <w:rFonts w:ascii="Times New Roman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0≤x≤180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°</m:t>
        </m:r>
      </m:oMath>
      <w:r w:rsidR="00264034" w:rsidRPr="00264034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264034">
        <w:rPr>
          <w:rFonts w:ascii="Times New Roman" w:hAnsi="Times New Roman" w:cs="Times New Roman"/>
          <w:sz w:val="24"/>
          <w:szCs w:val="24"/>
        </w:rPr>
        <w:t>(3m</w:t>
      </w:r>
      <w:r w:rsidR="00264034" w:rsidRPr="00264034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093F58" w:rsidRPr="00E753D2" w:rsidRDefault="00093F58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F58" w:rsidRPr="00E753D2" w:rsidRDefault="002430CF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</w: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F58" w:rsidRDefault="00093F58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F58" w:rsidRPr="00E753D2" w:rsidRDefault="00093F58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093F58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The length of a rectangle is </w:t>
      </w:r>
      <m:oMath>
        <m:r>
          <w:rPr>
            <w:rFonts w:ascii="Cambria Math" w:hAnsi="Cambria Math" w:cs="Times New Roman"/>
            <w:sz w:val="24"/>
            <w:szCs w:val="24"/>
          </w:rPr>
          <m:t>(x+1)</m:t>
        </m:r>
      </m:oMath>
      <w:r w:rsidRPr="00264034">
        <w:rPr>
          <w:rFonts w:ascii="Times New Roman" w:hAnsi="Times New Roman" w:cs="Times New Roman"/>
          <w:sz w:val="24"/>
          <w:szCs w:val="24"/>
        </w:rPr>
        <w:t xml:space="preserve"> cm. its width is 3cm shorter than its </w:t>
      </w:r>
      <w:r w:rsidR="00A146B2" w:rsidRPr="00264034">
        <w:rPr>
          <w:rFonts w:ascii="Times New Roman" w:hAnsi="Times New Roman" w:cs="Times New Roman"/>
          <w:sz w:val="24"/>
          <w:szCs w:val="24"/>
        </w:rPr>
        <w:t>length</w:t>
      </w:r>
      <w:r w:rsidRPr="00264034">
        <w:rPr>
          <w:rFonts w:ascii="Times New Roman" w:hAnsi="Times New Roman" w:cs="Times New Roman"/>
          <w:sz w:val="24"/>
          <w:szCs w:val="24"/>
        </w:rPr>
        <w:t xml:space="preserve">.  Given that </w:t>
      </w:r>
      <w:r w:rsidR="00264034" w:rsidRPr="00264034">
        <w:rPr>
          <w:rFonts w:ascii="Times New Roman" w:hAnsi="Times New Roman" w:cs="Times New Roman"/>
          <w:sz w:val="24"/>
          <w:szCs w:val="24"/>
        </w:rPr>
        <w:t>the area of</w:t>
      </w:r>
      <w:r w:rsidR="005840B9" w:rsidRPr="00264034">
        <w:rPr>
          <w:rFonts w:ascii="Times New Roman" w:hAnsi="Times New Roman" w:cs="Times New Roman"/>
          <w:sz w:val="24"/>
          <w:szCs w:val="24"/>
        </w:rPr>
        <w:t xml:space="preserve"> the rectangle is 22cm, find its length using completing the square method. </w:t>
      </w:r>
    </w:p>
    <w:p w:rsidR="00093F58" w:rsidRPr="00264034" w:rsidRDefault="005840B9" w:rsidP="0026403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(3m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40B9" w:rsidRPr="00264034" w:rsidRDefault="005840B9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j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26403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=3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-4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j</m:t>
        </m:r>
        <m:r>
          <w:rPr>
            <w:rFonts w:ascii="Cambria Math" w:hAnsi="Cambria Math" w:cs="Times New Roman"/>
            <w:sz w:val="24"/>
            <w:szCs w:val="24"/>
          </w:rPr>
          <m:t>-3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</m:t>
        </m:r>
      </m:oMath>
      <w:r w:rsidR="00A146B2" w:rsidRPr="00264034">
        <w:rPr>
          <w:rFonts w:ascii="Times New Roman" w:hAnsi="Times New Roman" w:cs="Times New Roman"/>
          <w:sz w:val="24"/>
          <w:szCs w:val="24"/>
        </w:rPr>
        <w:t>find:</w:t>
      </w:r>
    </w:p>
    <w:p w:rsidR="00A146B2" w:rsidRPr="00264034" w:rsidRDefault="005840B9" w:rsidP="002640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</m:t>
        </m:r>
      </m:oMath>
      <w:r w:rsidR="00A146B2" w:rsidRPr="00264034">
        <w:rPr>
          <w:rFonts w:ascii="Times New Roman" w:hAnsi="Times New Roman" w:cs="Times New Roman"/>
          <w:sz w:val="24"/>
          <w:szCs w:val="24"/>
        </w:rPr>
        <w:tab/>
      </w:r>
      <w:r w:rsidR="00264034" w:rsidRPr="00264034">
        <w:rPr>
          <w:rFonts w:ascii="Times New Roman" w:hAnsi="Times New Roman" w:cs="Times New Roman"/>
          <w:sz w:val="24"/>
          <w:szCs w:val="24"/>
        </w:rPr>
        <w:t>(2 marks)</w:t>
      </w: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Default="00264034" w:rsidP="00264034">
      <w:pPr>
        <w:tabs>
          <w:tab w:val="left" w:pos="205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034" w:rsidRDefault="00264034" w:rsidP="00264034">
      <w:pPr>
        <w:tabs>
          <w:tab w:val="left" w:pos="205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264034">
      <w:pPr>
        <w:tabs>
          <w:tab w:val="left" w:pos="205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264034">
      <w:pPr>
        <w:tabs>
          <w:tab w:val="left" w:pos="205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264034">
      <w:pPr>
        <w:tabs>
          <w:tab w:val="left" w:pos="205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264034">
      <w:pPr>
        <w:tabs>
          <w:tab w:val="left" w:pos="205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264034">
      <w:pPr>
        <w:tabs>
          <w:tab w:val="left" w:pos="205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40B9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</w:r>
      <w:r w:rsidRPr="00E753D2">
        <w:rPr>
          <w:rFonts w:ascii="Times New Roman" w:hAnsi="Times New Roman" w:cs="Times New Roman"/>
          <w:sz w:val="24"/>
          <w:szCs w:val="24"/>
        </w:rPr>
        <w:tab/>
      </w:r>
      <w:r w:rsidRPr="00E753D2">
        <w:rPr>
          <w:rFonts w:ascii="Times New Roman" w:hAnsi="Times New Roman" w:cs="Times New Roman"/>
          <w:sz w:val="24"/>
          <w:szCs w:val="24"/>
        </w:rPr>
        <w:tab/>
      </w:r>
      <w:r w:rsidRPr="00E753D2">
        <w:rPr>
          <w:rFonts w:ascii="Times New Roman" w:hAnsi="Times New Roman" w:cs="Times New Roman"/>
          <w:sz w:val="24"/>
          <w:szCs w:val="24"/>
        </w:rPr>
        <w:tab/>
      </w:r>
      <w:r w:rsidRPr="00E753D2">
        <w:rPr>
          <w:rFonts w:ascii="Times New Roman" w:hAnsi="Times New Roman" w:cs="Times New Roman"/>
          <w:sz w:val="24"/>
          <w:szCs w:val="24"/>
        </w:rPr>
        <w:tab/>
      </w:r>
    </w:p>
    <w:p w:rsidR="005840B9" w:rsidRPr="00264034" w:rsidRDefault="00B64263" w:rsidP="002640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</m:oMath>
      <w:r w:rsidR="005840B9" w:rsidRPr="00264034">
        <w:rPr>
          <w:rFonts w:ascii="Times New Roman" w:hAnsi="Times New Roman" w:cs="Times New Roman"/>
          <w:sz w:val="24"/>
          <w:szCs w:val="24"/>
        </w:rPr>
        <w:t>(2m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="005840B9"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40B9" w:rsidRPr="00264034" w:rsidRDefault="005840B9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The figure below is a square based right pyramid with vertex V.  Point O is the intersection of diagonals AC and B</w:t>
      </w:r>
      <w:r w:rsidR="009A2072">
        <w:rPr>
          <w:rFonts w:ascii="Times New Roman" w:hAnsi="Times New Roman" w:cs="Times New Roman"/>
          <w:sz w:val="24"/>
          <w:szCs w:val="24"/>
        </w:rPr>
        <w:t>D</w:t>
      </w:r>
      <w:r w:rsidRPr="00264034">
        <w:rPr>
          <w:rFonts w:ascii="Times New Roman" w:hAnsi="Times New Roman" w:cs="Times New Roman"/>
          <w:sz w:val="24"/>
          <w:szCs w:val="24"/>
        </w:rPr>
        <w:t xml:space="preserve">. </w:t>
      </w:r>
      <w:r w:rsidR="00A146B2" w:rsidRPr="00264034">
        <w:rPr>
          <w:rFonts w:ascii="Times New Roman" w:hAnsi="Times New Roman" w:cs="Times New Roman"/>
          <w:sz w:val="24"/>
          <w:szCs w:val="24"/>
        </w:rPr>
        <w:t>VA=VB=VC=VD</w:t>
      </w:r>
      <w:r w:rsidRPr="00264034">
        <w:rPr>
          <w:rFonts w:ascii="Times New Roman" w:hAnsi="Times New Roman" w:cs="Times New Roman"/>
          <w:sz w:val="24"/>
          <w:szCs w:val="24"/>
        </w:rPr>
        <w:t>=12cm and AB=BC=4cm.</w:t>
      </w:r>
    </w:p>
    <w:p w:rsidR="005840B9" w:rsidRPr="00E753D2" w:rsidRDefault="00264034" w:rsidP="002640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965311"/>
            <wp:effectExtent l="0" t="0" r="0" b="0"/>
            <wp:docPr id="2" name="Picture 2" descr="F:\photos\EXAM TEMPLT\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EXAM TEMPLT\1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463" t="28082"/>
                    <a:stretch/>
                  </pic:blipFill>
                  <pic:spPr bwMode="auto">
                    <a:xfrm>
                      <a:off x="0" y="0"/>
                      <a:ext cx="2152563" cy="197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93F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40B9" w:rsidRPr="00264034" w:rsidRDefault="005840B9" w:rsidP="0026403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Name the projection of line VA on plane ABCD. (1m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k)</w:t>
      </w:r>
    </w:p>
    <w:p w:rsidR="00A146B2" w:rsidRPr="00E753D2" w:rsidRDefault="00A146B2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Default="00A146B2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0B9" w:rsidRPr="00264034" w:rsidRDefault="005840B9" w:rsidP="0026403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Find the angle betwe</w:t>
      </w:r>
      <w:r w:rsidR="00080C99" w:rsidRPr="00264034">
        <w:rPr>
          <w:rFonts w:ascii="Times New Roman" w:hAnsi="Times New Roman" w:cs="Times New Roman"/>
          <w:sz w:val="24"/>
          <w:szCs w:val="24"/>
        </w:rPr>
        <w:t>en line VB and the plane ABCD.  (2</w:t>
      </w:r>
      <w:r w:rsidR="00264034">
        <w:rPr>
          <w:rFonts w:ascii="Times New Roman" w:hAnsi="Times New Roman" w:cs="Times New Roman"/>
          <w:sz w:val="24"/>
          <w:szCs w:val="24"/>
        </w:rPr>
        <w:t xml:space="preserve"> mar</w:t>
      </w:r>
      <w:r w:rsidR="00080C99"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A146B2" w:rsidRPr="00E753D2" w:rsidRDefault="00A146B2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Default="00A146B2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A1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C99" w:rsidRPr="00264034" w:rsidRDefault="00080C99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264034">
        <w:rPr>
          <w:rFonts w:ascii="Times New Roman" w:hAnsi="Times New Roman" w:cs="Times New Roman"/>
          <w:i/>
          <w:sz w:val="24"/>
          <w:szCs w:val="24"/>
        </w:rPr>
        <w:t>x</w:t>
      </w:r>
      <w:r w:rsidRPr="00264034">
        <w:rPr>
          <w:rFonts w:ascii="Times New Roman" w:hAnsi="Times New Roman" w:cs="Times New Roman"/>
          <w:sz w:val="24"/>
          <w:szCs w:val="24"/>
        </w:rPr>
        <w:t xml:space="preserve"> that satisfies the equation.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Log(x+5)=log4 –log(x+2)</m:t>
        </m:r>
      </m:oMath>
      <w:r w:rsidR="00264034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64034">
        <w:rPr>
          <w:rFonts w:ascii="Times New Roman" w:hAnsi="Times New Roman" w:cs="Times New Roman"/>
          <w:sz w:val="24"/>
          <w:szCs w:val="24"/>
        </w:rPr>
        <w:t>(3m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080C99" w:rsidRPr="00E753D2" w:rsidRDefault="00080C99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</w:r>
    </w:p>
    <w:p w:rsidR="00A146B2" w:rsidRPr="00E753D2" w:rsidRDefault="00A146B2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Default="00A146B2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Default="00A146B2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0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C99" w:rsidRDefault="005B3617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 The table below is part of tax table for monthly income for the year 2006.</w:t>
      </w:r>
    </w:p>
    <w:p w:rsidR="00264034" w:rsidRPr="00264034" w:rsidRDefault="00264034" w:rsidP="0026403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80" w:type="dxa"/>
        <w:tblLook w:val="04A0"/>
      </w:tblPr>
      <w:tblGrid>
        <w:gridCol w:w="3168"/>
        <w:gridCol w:w="1440"/>
      </w:tblGrid>
      <w:tr w:rsidR="005B3617" w:rsidRPr="00E753D2" w:rsidTr="00264034">
        <w:tc>
          <w:tcPr>
            <w:tcW w:w="3168" w:type="dxa"/>
            <w:vAlign w:val="center"/>
          </w:tcPr>
          <w:p w:rsidR="005B3617" w:rsidRPr="00E753D2" w:rsidRDefault="005B3617" w:rsidP="002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Monthly taxable income (ksh)</w:t>
            </w:r>
          </w:p>
        </w:tc>
        <w:tc>
          <w:tcPr>
            <w:tcW w:w="1440" w:type="dxa"/>
            <w:vAlign w:val="center"/>
          </w:tcPr>
          <w:p w:rsidR="005B3617" w:rsidRPr="00E753D2" w:rsidRDefault="005B3617" w:rsidP="002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Tax rate %</w:t>
            </w:r>
          </w:p>
        </w:tc>
      </w:tr>
      <w:tr w:rsidR="005B3617" w:rsidRPr="00E753D2" w:rsidTr="00264034">
        <w:tc>
          <w:tcPr>
            <w:tcW w:w="3168" w:type="dxa"/>
            <w:vAlign w:val="center"/>
          </w:tcPr>
          <w:p w:rsidR="005B3617" w:rsidRPr="00E753D2" w:rsidRDefault="005B3617" w:rsidP="0026403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0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9680</w:t>
            </w:r>
          </w:p>
        </w:tc>
        <w:tc>
          <w:tcPr>
            <w:tcW w:w="1440" w:type="dxa"/>
            <w:vAlign w:val="center"/>
          </w:tcPr>
          <w:p w:rsidR="005B3617" w:rsidRPr="00E753D2" w:rsidRDefault="005B3617" w:rsidP="002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617" w:rsidRPr="00E753D2" w:rsidTr="00264034">
        <w:tc>
          <w:tcPr>
            <w:tcW w:w="3168" w:type="dxa"/>
            <w:vAlign w:val="center"/>
          </w:tcPr>
          <w:p w:rsidR="005B3617" w:rsidRPr="00E753D2" w:rsidRDefault="005B3617" w:rsidP="002640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 xml:space="preserve">9681 </w:t>
            </w:r>
            <w:r w:rsidR="002640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 xml:space="preserve"> 18800</w:t>
            </w:r>
          </w:p>
        </w:tc>
        <w:tc>
          <w:tcPr>
            <w:tcW w:w="1440" w:type="dxa"/>
            <w:vAlign w:val="center"/>
          </w:tcPr>
          <w:p w:rsidR="005B3617" w:rsidRPr="00E753D2" w:rsidRDefault="005B3617" w:rsidP="002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3617" w:rsidRPr="00E753D2" w:rsidTr="00264034">
        <w:tc>
          <w:tcPr>
            <w:tcW w:w="3168" w:type="dxa"/>
            <w:vAlign w:val="center"/>
          </w:tcPr>
          <w:p w:rsidR="005B3617" w:rsidRPr="00E753D2" w:rsidRDefault="005B3617" w:rsidP="002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 xml:space="preserve">18801 </w:t>
            </w:r>
            <w:r w:rsidR="002640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 xml:space="preserve"> 27920</w:t>
            </w:r>
          </w:p>
        </w:tc>
        <w:tc>
          <w:tcPr>
            <w:tcW w:w="1440" w:type="dxa"/>
            <w:vAlign w:val="center"/>
          </w:tcPr>
          <w:p w:rsidR="005B3617" w:rsidRPr="00E753D2" w:rsidRDefault="005B3617" w:rsidP="002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B3617" w:rsidRPr="00E753D2" w:rsidRDefault="005B3617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3617" w:rsidRPr="00E753D2" w:rsidRDefault="005B3617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In the year 2006, the tax on Jane’s monthly income was Ksh. 1</w:t>
      </w:r>
      <w:r w:rsidR="00264034">
        <w:rPr>
          <w:rFonts w:ascii="Times New Roman" w:hAnsi="Times New Roman" w:cs="Times New Roman"/>
          <w:sz w:val="24"/>
          <w:szCs w:val="24"/>
        </w:rPr>
        <w:t xml:space="preserve">, </w:t>
      </w:r>
      <w:r w:rsidRPr="00E753D2">
        <w:rPr>
          <w:rFonts w:ascii="Times New Roman" w:hAnsi="Times New Roman" w:cs="Times New Roman"/>
          <w:sz w:val="24"/>
          <w:szCs w:val="24"/>
        </w:rPr>
        <w:t>916.  Calculate Jane’s monthly income.       (3m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264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5B3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3617" w:rsidRPr="00264034" w:rsidRDefault="00A255EB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Mr. Mwenda wishes to take students from his mixed secondary school for a tour.  The total number of students to be taken should not exceed 60.  </w:t>
      </w:r>
      <w:r w:rsidR="00F523FE" w:rsidRPr="00264034">
        <w:rPr>
          <w:rFonts w:ascii="Times New Roman" w:hAnsi="Times New Roman" w:cs="Times New Roman"/>
          <w:sz w:val="24"/>
          <w:szCs w:val="24"/>
        </w:rPr>
        <w:t xml:space="preserve">Each </w:t>
      </w:r>
      <w:r w:rsidR="003C20F1" w:rsidRPr="00264034">
        <w:rPr>
          <w:rFonts w:ascii="Times New Roman" w:hAnsi="Times New Roman" w:cs="Times New Roman"/>
          <w:sz w:val="24"/>
          <w:szCs w:val="24"/>
        </w:rPr>
        <w:t>girl must contribute ksh. 10,000 and each boy Ksh. 15</w:t>
      </w:r>
      <w:r w:rsidR="00264034">
        <w:rPr>
          <w:rFonts w:ascii="Times New Roman" w:hAnsi="Times New Roman" w:cs="Times New Roman"/>
          <w:sz w:val="24"/>
          <w:szCs w:val="24"/>
        </w:rPr>
        <w:t>,</w:t>
      </w:r>
      <w:r w:rsidR="003C20F1" w:rsidRPr="00264034">
        <w:rPr>
          <w:rFonts w:ascii="Times New Roman" w:hAnsi="Times New Roman" w:cs="Times New Roman"/>
          <w:sz w:val="24"/>
          <w:szCs w:val="24"/>
        </w:rPr>
        <w:t>000 and the total money contributed should not exceed ksh. 120,000</w:t>
      </w:r>
      <w:r w:rsidR="00264034" w:rsidRPr="00264034">
        <w:rPr>
          <w:rFonts w:ascii="Times New Roman" w:hAnsi="Times New Roman" w:cs="Times New Roman"/>
          <w:sz w:val="24"/>
          <w:szCs w:val="24"/>
        </w:rPr>
        <w:t>. If</w:t>
      </w:r>
      <w:r w:rsidR="003C20F1" w:rsidRPr="00264034">
        <w:rPr>
          <w:rFonts w:ascii="Times New Roman" w:hAnsi="Times New Roman" w:cs="Times New Roman"/>
          <w:sz w:val="24"/>
          <w:szCs w:val="24"/>
        </w:rPr>
        <w:t xml:space="preserve"> this trip is to be successful the number of boys should be greater </w:t>
      </w:r>
      <w:r w:rsidR="00A146B2" w:rsidRPr="00264034">
        <w:rPr>
          <w:rFonts w:ascii="Times New Roman" w:hAnsi="Times New Roman" w:cs="Times New Roman"/>
          <w:sz w:val="24"/>
          <w:szCs w:val="24"/>
        </w:rPr>
        <w:t>than</w:t>
      </w:r>
      <w:r w:rsidR="003C20F1" w:rsidRPr="00264034">
        <w:rPr>
          <w:rFonts w:ascii="Times New Roman" w:hAnsi="Times New Roman" w:cs="Times New Roman"/>
          <w:sz w:val="24"/>
          <w:szCs w:val="24"/>
        </w:rPr>
        <w:t xml:space="preserve"> the number of girls.  Write down all the inequalities to represent this information taking the number of girls and boys to be y and x respectively.  (4m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="003C20F1"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264034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20F1" w:rsidRPr="00264034" w:rsidRDefault="003C20F1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(x-3) (x+2) (x-2)dx</m:t>
            </m:r>
          </m:e>
        </m:nary>
      </m:oMath>
      <w:r w:rsidRPr="00264034">
        <w:rPr>
          <w:rFonts w:ascii="Times New Roman" w:hAnsi="Times New Roman" w:cs="Times New Roman"/>
          <w:sz w:val="24"/>
          <w:szCs w:val="24"/>
        </w:rPr>
        <w:t>.</w:t>
      </w:r>
      <w:r w:rsidR="00264034" w:rsidRPr="00264034">
        <w:rPr>
          <w:rFonts w:ascii="Times New Roman" w:hAnsi="Times New Roman" w:cs="Times New Roman"/>
          <w:sz w:val="24"/>
          <w:szCs w:val="24"/>
        </w:rPr>
        <w:t>(3 marks)</w:t>
      </w: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Default="00A146B2" w:rsidP="002640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2640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2640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2640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2640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6B2" w:rsidRPr="00E753D2" w:rsidRDefault="00A146B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20F1" w:rsidRPr="00264034" w:rsidRDefault="003768F8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Below is a triangle PQR.  Draw locus </w:t>
      </w:r>
      <w:r w:rsidR="00264034" w:rsidRPr="00264034">
        <w:rPr>
          <w:rFonts w:ascii="Times New Roman" w:hAnsi="Times New Roman" w:cs="Times New Roman"/>
          <w:sz w:val="24"/>
          <w:szCs w:val="24"/>
        </w:rPr>
        <w:t>L</w:t>
      </w:r>
      <w:r w:rsidR="00264034" w:rsidRPr="002640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64034">
        <w:rPr>
          <w:rFonts w:ascii="Times New Roman" w:hAnsi="Times New Roman" w:cs="Times New Roman"/>
          <w:sz w:val="24"/>
          <w:szCs w:val="24"/>
        </w:rPr>
        <w:t xml:space="preserve"> of points equidistant from P and Q.  Draw L2 locus of points equidistant from line PR and PQ to</w:t>
      </w:r>
      <w:r w:rsidR="00264034" w:rsidRPr="00264034">
        <w:rPr>
          <w:rFonts w:ascii="Times New Roman" w:hAnsi="Times New Roman" w:cs="Times New Roman"/>
          <w:sz w:val="24"/>
          <w:szCs w:val="24"/>
        </w:rPr>
        <w:t xml:space="preserve"> meet L1 at M.  Measure PQ.  (3marks</w:t>
      </w:r>
      <w:r w:rsidRPr="00264034">
        <w:rPr>
          <w:rFonts w:ascii="Times New Roman" w:hAnsi="Times New Roman" w:cs="Times New Roman"/>
          <w:sz w:val="24"/>
          <w:szCs w:val="24"/>
        </w:rPr>
        <w:t>)</w:t>
      </w:r>
    </w:p>
    <w:p w:rsidR="003768F8" w:rsidRDefault="003768F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8F8" w:rsidRPr="00E753D2" w:rsidRDefault="00264034" w:rsidP="002640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2057400"/>
            <wp:effectExtent l="0" t="0" r="0" b="0"/>
            <wp:docPr id="3" name="Picture 3" descr="F:\photos\EXAM TEMPLT\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EXAM TEMPLT\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96"/>
                    <a:stretch/>
                  </pic:blipFill>
                  <pic:spPr bwMode="auto">
                    <a:xfrm>
                      <a:off x="0" y="0"/>
                      <a:ext cx="3790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8F8" w:rsidRPr="00E753D2" w:rsidRDefault="003768F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8F8" w:rsidRDefault="003768F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8F8" w:rsidRPr="00E753D2" w:rsidRDefault="003768F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264034" w:rsidRDefault="003768F8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 Find the centre and the radius of a circle whose equation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+6y-8x-2y=0</m:t>
        </m:r>
      </m:oMath>
      <w:r w:rsidRPr="00264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8F8" w:rsidRPr="00E753D2" w:rsidRDefault="003768F8" w:rsidP="00264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(3m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8F8" w:rsidRPr="00264034" w:rsidRDefault="003768F8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a) Expand the Binomial expression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264034">
        <w:rPr>
          <w:rFonts w:ascii="Times New Roman" w:hAnsi="Times New Roman" w:cs="Times New Roman"/>
          <w:sz w:val="24"/>
          <w:szCs w:val="24"/>
        </w:rPr>
        <w:t xml:space="preserve">up to the term with </w:t>
      </w:r>
      <w:r w:rsidRPr="00264034">
        <w:rPr>
          <w:rFonts w:ascii="Times New Roman" w:hAnsi="Times New Roman" w:cs="Times New Roman"/>
          <w:i/>
          <w:sz w:val="24"/>
          <w:szCs w:val="24"/>
        </w:rPr>
        <w:t>x</w:t>
      </w:r>
      <w:r w:rsidRPr="002640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4034">
        <w:rPr>
          <w:rFonts w:ascii="Times New Roman" w:hAnsi="Times New Roman" w:cs="Times New Roman"/>
          <w:sz w:val="24"/>
          <w:szCs w:val="24"/>
        </w:rPr>
        <w:t>. (1m</w:t>
      </w:r>
      <w:r w:rsidR="00264034" w:rsidRPr="00264034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k)</w:t>
      </w: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8F8" w:rsidRPr="00E753D2" w:rsidRDefault="003768F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  <w:t>b) Using the binomial expansion in(a) above estimate the value of (1.75)</w:t>
      </w:r>
      <w:r w:rsidRPr="00E753D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64034">
        <w:rPr>
          <w:rFonts w:ascii="Times New Roman" w:hAnsi="Times New Roman" w:cs="Times New Roman"/>
          <w:sz w:val="24"/>
          <w:szCs w:val="24"/>
        </w:rPr>
        <w:t>.</w:t>
      </w:r>
      <w:r w:rsidRPr="00E753D2">
        <w:rPr>
          <w:rFonts w:ascii="Times New Roman" w:hAnsi="Times New Roman" w:cs="Times New Roman"/>
          <w:sz w:val="24"/>
          <w:szCs w:val="24"/>
        </w:rPr>
        <w:t>(2m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8F8" w:rsidRPr="00264034" w:rsidRDefault="003768F8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Grade A</w:t>
      </w:r>
      <w:r w:rsidR="00A55B66" w:rsidRPr="00264034">
        <w:rPr>
          <w:rFonts w:ascii="Times New Roman" w:hAnsi="Times New Roman" w:cs="Times New Roman"/>
          <w:sz w:val="24"/>
          <w:szCs w:val="24"/>
        </w:rPr>
        <w:t xml:space="preserve"> sugar cost ksh.75 per kg and grade </w:t>
      </w:r>
      <w:r w:rsidR="00264034" w:rsidRPr="00264034">
        <w:rPr>
          <w:rFonts w:ascii="Times New Roman" w:hAnsi="Times New Roman" w:cs="Times New Roman"/>
          <w:sz w:val="24"/>
          <w:szCs w:val="24"/>
        </w:rPr>
        <w:t>B</w:t>
      </w:r>
      <w:r w:rsidR="00A55B66" w:rsidRPr="00264034">
        <w:rPr>
          <w:rFonts w:ascii="Times New Roman" w:hAnsi="Times New Roman" w:cs="Times New Roman"/>
          <w:sz w:val="24"/>
          <w:szCs w:val="24"/>
        </w:rPr>
        <w:t xml:space="preserve"> sugar costs ksh. 50 per kg.  </w:t>
      </w:r>
      <w:r w:rsidR="00264034" w:rsidRPr="00264034">
        <w:rPr>
          <w:rFonts w:ascii="Times New Roman" w:hAnsi="Times New Roman" w:cs="Times New Roman"/>
          <w:sz w:val="24"/>
          <w:szCs w:val="24"/>
        </w:rPr>
        <w:t>The</w:t>
      </w:r>
      <w:r w:rsidR="00A55B66" w:rsidRPr="00264034">
        <w:rPr>
          <w:rFonts w:ascii="Times New Roman" w:hAnsi="Times New Roman" w:cs="Times New Roman"/>
          <w:sz w:val="24"/>
          <w:szCs w:val="24"/>
        </w:rPr>
        <w:t xml:space="preserve"> two grades are mixed in a ratio such that the blend costs ksh. 70 per kg. </w:t>
      </w:r>
      <w:r w:rsidR="00264034" w:rsidRPr="00264034">
        <w:rPr>
          <w:rFonts w:ascii="Times New Roman" w:hAnsi="Times New Roman" w:cs="Times New Roman"/>
          <w:sz w:val="24"/>
          <w:szCs w:val="24"/>
        </w:rPr>
        <w:t>Find</w:t>
      </w:r>
      <w:r w:rsidR="00A55B66" w:rsidRPr="00264034">
        <w:rPr>
          <w:rFonts w:ascii="Times New Roman" w:hAnsi="Times New Roman" w:cs="Times New Roman"/>
          <w:sz w:val="24"/>
          <w:szCs w:val="24"/>
        </w:rPr>
        <w:t xml:space="preserve"> the ratio. (3m</w:t>
      </w:r>
      <w:r w:rsidR="00264034" w:rsidRPr="00264034">
        <w:rPr>
          <w:rFonts w:ascii="Times New Roman" w:hAnsi="Times New Roman" w:cs="Times New Roman"/>
          <w:sz w:val="24"/>
          <w:szCs w:val="24"/>
        </w:rPr>
        <w:t>ar</w:t>
      </w:r>
      <w:r w:rsidR="00A55B66"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F7B" w:rsidRPr="00E753D2" w:rsidRDefault="00BB3F7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264034" w:rsidRDefault="00264034" w:rsidP="00264034">
      <w:pPr>
        <w:tabs>
          <w:tab w:val="left" w:pos="720"/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0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SECTION II(50 marks).  Answer </w:t>
      </w:r>
      <w:r w:rsidRPr="002640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only five</w:t>
      </w:r>
      <w:r w:rsidRPr="00264034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questions in this section in the spaces provided.</w:t>
      </w: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5B66" w:rsidRPr="00264034" w:rsidRDefault="00A55B66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A car hire company hire out cars such that there is a fixed charge and another part which varies with the distance covered.  Taking C to stand for total cost, d for distance covered, k for fixed charge and t for charge per kilometer.</w:t>
      </w:r>
    </w:p>
    <w:p w:rsidR="00A55B66" w:rsidRPr="00264034" w:rsidRDefault="00A55B66" w:rsidP="002640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 Express C in terms of </w:t>
      </w:r>
      <w:r w:rsidR="00173F93" w:rsidRPr="00264034">
        <w:rPr>
          <w:rFonts w:ascii="Times New Roman" w:hAnsi="Times New Roman" w:cs="Times New Roman"/>
          <w:sz w:val="24"/>
          <w:szCs w:val="24"/>
        </w:rPr>
        <w:t>k,t</w:t>
      </w:r>
      <w:r w:rsidRPr="00264034">
        <w:rPr>
          <w:rFonts w:ascii="Times New Roman" w:hAnsi="Times New Roman" w:cs="Times New Roman"/>
          <w:sz w:val="24"/>
          <w:szCs w:val="24"/>
        </w:rPr>
        <w:t>and d.  (1m</w:t>
      </w:r>
      <w:r w:rsidR="00264034" w:rsidRPr="00264034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k)</w:t>
      </w:r>
    </w:p>
    <w:p w:rsidR="00264034" w:rsidRDefault="00264034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3F93" w:rsidRPr="00E753D2" w:rsidRDefault="00173F93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3F93" w:rsidRPr="00E753D2" w:rsidRDefault="00173F93" w:rsidP="00173F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3F93" w:rsidRPr="00264034" w:rsidRDefault="00A55B66" w:rsidP="002640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>Given that the total cost is 7000 when the distance is 200km and the total cost is 11000 when distance is 400km.</w:t>
      </w:r>
    </w:p>
    <w:p w:rsidR="00A55B66" w:rsidRPr="00E753D2" w:rsidRDefault="00A55B66" w:rsidP="002640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Find the values of k and t.  (2m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173F93" w:rsidRPr="00E753D2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3" w:rsidRPr="00E753D2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3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66" w:rsidRPr="00E753D2" w:rsidRDefault="00A55B66" w:rsidP="00173F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Find the equation connecting c,t,k and d.  (1m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k)</w:t>
      </w:r>
    </w:p>
    <w:p w:rsidR="00173F93" w:rsidRPr="00E753D2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3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5B1" w:rsidRPr="00E753D2" w:rsidRDefault="008145B1" w:rsidP="0026403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Find the cost of hiring a car to area a distance of 500km.  (2m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173F93" w:rsidRPr="00E753D2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3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3" w:rsidRPr="00E753D2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5B1" w:rsidRPr="00E753D2" w:rsidRDefault="008145B1" w:rsidP="0026403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lastRenderedPageBreak/>
        <w:t>Due to increase in fuel prices, the company increased the fixed charge by 20% and charge per kilometer by 10%:</w:t>
      </w:r>
    </w:p>
    <w:p w:rsidR="008145B1" w:rsidRPr="00E753D2" w:rsidRDefault="008145B1" w:rsidP="00173F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Find the cost of hiring the car for 500km. (2m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173F93" w:rsidRPr="00E753D2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3" w:rsidRPr="00E753D2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3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3" w:rsidRPr="00E753D2" w:rsidRDefault="00173F93" w:rsidP="0017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5B1" w:rsidRPr="00E753D2" w:rsidRDefault="00173F93" w:rsidP="00173F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Find</w:t>
      </w:r>
      <w:r w:rsidR="008145B1" w:rsidRPr="00E753D2">
        <w:rPr>
          <w:rFonts w:ascii="Times New Roman" w:hAnsi="Times New Roman" w:cs="Times New Roman"/>
          <w:sz w:val="24"/>
          <w:szCs w:val="24"/>
        </w:rPr>
        <w:t xml:space="preserve"> the percentage increase of hiring the car for the 500km.  (2m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="008145B1"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173F93" w:rsidRPr="00E753D2" w:rsidRDefault="00173F93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3F93" w:rsidRPr="00E753D2" w:rsidRDefault="00173F93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3F93" w:rsidRDefault="00173F93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6ECC" w:rsidRPr="00264034" w:rsidRDefault="00C06ECC" w:rsidP="002640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ABC is a triangle with vertices A(-7,2), </w:t>
      </w:r>
      <w:r w:rsidR="00264034">
        <w:rPr>
          <w:rFonts w:ascii="Times New Roman" w:hAnsi="Times New Roman" w:cs="Times New Roman"/>
          <w:sz w:val="24"/>
          <w:szCs w:val="24"/>
        </w:rPr>
        <w:t>B</w:t>
      </w:r>
      <w:r w:rsidRPr="00264034">
        <w:rPr>
          <w:rFonts w:ascii="Times New Roman" w:hAnsi="Times New Roman" w:cs="Times New Roman"/>
          <w:sz w:val="24"/>
          <w:szCs w:val="24"/>
        </w:rPr>
        <w:t>(-2,1) C(2,8)</w:t>
      </w:r>
      <w:r w:rsidR="00264034">
        <w:rPr>
          <w:rFonts w:ascii="Times New Roman" w:hAnsi="Times New Roman" w:cs="Times New Roman"/>
          <w:sz w:val="24"/>
          <w:szCs w:val="24"/>
        </w:rPr>
        <w:t>.</w:t>
      </w:r>
      <w:r w:rsidR="00264034" w:rsidRPr="00264034">
        <w:rPr>
          <w:rFonts w:ascii="Times New Roman" w:hAnsi="Times New Roman" w:cs="Times New Roman"/>
          <w:sz w:val="24"/>
          <w:szCs w:val="24"/>
        </w:rPr>
        <w:t>A΄B΄C ΄</w:t>
      </w:r>
      <w:r w:rsidRPr="00264034">
        <w:rPr>
          <w:rFonts w:ascii="Times New Roman" w:hAnsi="Times New Roman" w:cs="Times New Roman"/>
          <w:sz w:val="24"/>
          <w:szCs w:val="24"/>
        </w:rPr>
        <w:t xml:space="preserve">is the image of ABC under a transformation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2640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06ECC" w:rsidRPr="00264034" w:rsidRDefault="00C06ECC" w:rsidP="0026403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i) </w:t>
      </w:r>
      <w:r w:rsidR="00264034">
        <w:rPr>
          <w:rFonts w:ascii="Times New Roman" w:hAnsi="Times New Roman" w:cs="Times New Roman"/>
          <w:sz w:val="24"/>
          <w:szCs w:val="24"/>
        </w:rPr>
        <w:t xml:space="preserve">   F</w:t>
      </w:r>
      <w:r w:rsidRPr="00264034">
        <w:rPr>
          <w:rFonts w:ascii="Times New Roman" w:hAnsi="Times New Roman" w:cs="Times New Roman"/>
          <w:sz w:val="24"/>
          <w:szCs w:val="24"/>
        </w:rPr>
        <w:t>ind the co-ordinates of A</w:t>
      </w:r>
      <w:r w:rsidR="00B2689F" w:rsidRPr="00264034">
        <w:rPr>
          <w:rFonts w:ascii="Times New Roman" w:hAnsi="Times New Roman" w:cs="Times New Roman"/>
          <w:sz w:val="24"/>
          <w:szCs w:val="24"/>
        </w:rPr>
        <w:t>΄</w:t>
      </w:r>
      <w:r w:rsidRPr="00264034">
        <w:rPr>
          <w:rFonts w:ascii="Times New Roman" w:hAnsi="Times New Roman" w:cs="Times New Roman"/>
          <w:sz w:val="24"/>
          <w:szCs w:val="24"/>
        </w:rPr>
        <w:t>B</w:t>
      </w:r>
      <w:r w:rsidR="00B2689F" w:rsidRPr="00264034">
        <w:rPr>
          <w:rFonts w:ascii="Times New Roman" w:hAnsi="Times New Roman" w:cs="Times New Roman"/>
          <w:sz w:val="24"/>
          <w:szCs w:val="24"/>
        </w:rPr>
        <w:t>΄C ΄</w:t>
      </w:r>
      <w:r w:rsidRPr="00264034">
        <w:rPr>
          <w:rFonts w:ascii="Times New Roman" w:hAnsi="Times New Roman" w:cs="Times New Roman"/>
          <w:sz w:val="24"/>
          <w:szCs w:val="24"/>
        </w:rPr>
        <w:t>(2</w:t>
      </w:r>
      <w:r w:rsidR="00264034">
        <w:rPr>
          <w:rFonts w:ascii="Times New Roman" w:hAnsi="Times New Roman" w:cs="Times New Roman"/>
          <w:sz w:val="24"/>
          <w:szCs w:val="24"/>
        </w:rPr>
        <w:t xml:space="preserve"> marks</w:t>
      </w:r>
      <w:r w:rsidRPr="00264034">
        <w:rPr>
          <w:rFonts w:ascii="Times New Roman" w:hAnsi="Times New Roman" w:cs="Times New Roman"/>
          <w:sz w:val="24"/>
          <w:szCs w:val="24"/>
        </w:rPr>
        <w:t>)</w:t>
      </w: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4034" w:rsidRPr="00E753D2" w:rsidRDefault="00264034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6ECC" w:rsidRPr="00E753D2" w:rsidRDefault="00B2689F" w:rsidP="00B26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 xml:space="preserve">ii) </w:t>
      </w:r>
      <w:r w:rsidR="00C06ECC" w:rsidRPr="00E753D2">
        <w:rPr>
          <w:rFonts w:ascii="Times New Roman" w:hAnsi="Times New Roman" w:cs="Times New Roman"/>
          <w:sz w:val="24"/>
          <w:szCs w:val="24"/>
        </w:rPr>
        <w:t>On the grid provided draw ABC</w:t>
      </w:r>
      <w:r w:rsidR="00264034">
        <w:rPr>
          <w:rFonts w:ascii="Times New Roman" w:hAnsi="Times New Roman" w:cs="Times New Roman"/>
          <w:sz w:val="24"/>
          <w:szCs w:val="24"/>
        </w:rPr>
        <w:t xml:space="preserve"> a</w:t>
      </w:r>
      <w:r w:rsidR="00C06ECC" w:rsidRPr="00E753D2">
        <w:rPr>
          <w:rFonts w:ascii="Times New Roman" w:hAnsi="Times New Roman" w:cs="Times New Roman"/>
          <w:sz w:val="24"/>
          <w:szCs w:val="24"/>
        </w:rPr>
        <w:t>nd A</w:t>
      </w:r>
      <w:r w:rsidRPr="00E753D2">
        <w:rPr>
          <w:rFonts w:ascii="Times New Roman" w:hAnsi="Times New Roman" w:cs="Times New Roman"/>
          <w:sz w:val="24"/>
          <w:szCs w:val="24"/>
        </w:rPr>
        <w:t>΄</w:t>
      </w:r>
      <w:r w:rsidR="00C06ECC" w:rsidRPr="00E753D2">
        <w:rPr>
          <w:rFonts w:ascii="Times New Roman" w:hAnsi="Times New Roman" w:cs="Times New Roman"/>
          <w:sz w:val="24"/>
          <w:szCs w:val="24"/>
        </w:rPr>
        <w:t>B</w:t>
      </w:r>
      <w:r w:rsidRPr="00E753D2">
        <w:rPr>
          <w:rFonts w:ascii="Times New Roman" w:hAnsi="Times New Roman" w:cs="Times New Roman"/>
          <w:sz w:val="24"/>
          <w:szCs w:val="24"/>
        </w:rPr>
        <w:t>΄</w:t>
      </w:r>
      <w:r w:rsidR="00C06ECC" w:rsidRPr="00E753D2">
        <w:rPr>
          <w:rFonts w:ascii="Times New Roman" w:hAnsi="Times New Roman" w:cs="Times New Roman"/>
          <w:sz w:val="24"/>
          <w:szCs w:val="24"/>
        </w:rPr>
        <w:t>C</w:t>
      </w:r>
      <w:r w:rsidRPr="00E753D2">
        <w:rPr>
          <w:rFonts w:ascii="Times New Roman" w:hAnsi="Times New Roman" w:cs="Times New Roman"/>
          <w:sz w:val="24"/>
          <w:szCs w:val="24"/>
        </w:rPr>
        <w:t>΄</w:t>
      </w:r>
      <w:r w:rsidR="00C06ECC" w:rsidRPr="00E753D2">
        <w:rPr>
          <w:rFonts w:ascii="Times New Roman" w:hAnsi="Times New Roman" w:cs="Times New Roman"/>
          <w:sz w:val="24"/>
          <w:szCs w:val="24"/>
        </w:rPr>
        <w:t>.  (2m</w:t>
      </w:r>
      <w:r w:rsidR="00264034">
        <w:rPr>
          <w:rFonts w:ascii="Times New Roman" w:hAnsi="Times New Roman" w:cs="Times New Roman"/>
          <w:sz w:val="24"/>
          <w:szCs w:val="24"/>
        </w:rPr>
        <w:t>ar</w:t>
      </w:r>
      <w:r w:rsidR="00C06ECC"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9A07C5" w:rsidRPr="00E753D2" w:rsidRDefault="009A07C5" w:rsidP="009A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C5" w:rsidRPr="00E753D2" w:rsidRDefault="009A07C5" w:rsidP="009A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C5" w:rsidRPr="00E753D2" w:rsidRDefault="00264034" w:rsidP="009A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8383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187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34" w:rsidRDefault="00C06ECC" w:rsidP="0026403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lastRenderedPageBreak/>
        <w:t xml:space="preserve"> i) Find the </w:t>
      </w:r>
      <w:r w:rsidR="009A07C5" w:rsidRPr="00264034">
        <w:rPr>
          <w:rFonts w:ascii="Times New Roman" w:hAnsi="Times New Roman" w:cs="Times New Roman"/>
          <w:sz w:val="24"/>
          <w:szCs w:val="24"/>
        </w:rPr>
        <w:t>coordinates</w:t>
      </w:r>
      <w:r w:rsidRPr="00264034">
        <w:rPr>
          <w:rFonts w:ascii="Times New Roman" w:hAnsi="Times New Roman" w:cs="Times New Roman"/>
          <w:sz w:val="24"/>
          <w:szCs w:val="24"/>
        </w:rPr>
        <w:t xml:space="preserve"> of A</w:t>
      </w:r>
      <w:r w:rsidR="00101B0B" w:rsidRPr="00264034">
        <w:rPr>
          <w:rFonts w:ascii="Times New Roman" w:hAnsi="Times New Roman" w:cs="Times New Roman"/>
          <w:sz w:val="24"/>
          <w:szCs w:val="24"/>
        </w:rPr>
        <w:t>″</w:t>
      </w:r>
      <w:r w:rsidRPr="00264034">
        <w:rPr>
          <w:rFonts w:ascii="Times New Roman" w:hAnsi="Times New Roman" w:cs="Times New Roman"/>
          <w:sz w:val="24"/>
          <w:szCs w:val="24"/>
        </w:rPr>
        <w:t>B</w:t>
      </w:r>
      <w:r w:rsidR="00101B0B" w:rsidRPr="00264034">
        <w:rPr>
          <w:rFonts w:ascii="Times New Roman" w:hAnsi="Times New Roman" w:cs="Times New Roman"/>
          <w:sz w:val="24"/>
          <w:szCs w:val="24"/>
        </w:rPr>
        <w:t>″</w:t>
      </w:r>
      <w:r w:rsidRPr="00264034">
        <w:rPr>
          <w:rFonts w:ascii="Times New Roman" w:hAnsi="Times New Roman" w:cs="Times New Roman"/>
          <w:sz w:val="24"/>
          <w:szCs w:val="24"/>
        </w:rPr>
        <w:t>C</w:t>
      </w:r>
      <w:r w:rsidR="00101B0B" w:rsidRPr="00264034">
        <w:rPr>
          <w:rFonts w:ascii="Times New Roman" w:hAnsi="Times New Roman" w:cs="Times New Roman"/>
          <w:sz w:val="24"/>
          <w:szCs w:val="24"/>
        </w:rPr>
        <w:t>″</w:t>
      </w:r>
      <w:r w:rsidRPr="00264034">
        <w:rPr>
          <w:rFonts w:ascii="Times New Roman" w:hAnsi="Times New Roman" w:cs="Times New Roman"/>
          <w:sz w:val="24"/>
          <w:szCs w:val="24"/>
        </w:rPr>
        <w:t xml:space="preserve"> the image of the triangle </w:t>
      </w:r>
      <w:r w:rsidR="00264034" w:rsidRPr="00E753D2">
        <w:rPr>
          <w:rFonts w:ascii="Times New Roman" w:hAnsi="Times New Roman" w:cs="Times New Roman"/>
          <w:sz w:val="24"/>
          <w:szCs w:val="24"/>
        </w:rPr>
        <w:t>A΄B΄C΄D΄</w:t>
      </w:r>
      <w:r w:rsidRPr="00264034">
        <w:rPr>
          <w:rFonts w:ascii="Times New Roman" w:hAnsi="Times New Roman" w:cs="Times New Roman"/>
          <w:sz w:val="24"/>
          <w:szCs w:val="24"/>
        </w:rPr>
        <w:t xml:space="preserve"> under the </w:t>
      </w:r>
    </w:p>
    <w:p w:rsidR="00C06ECC" w:rsidRPr="00264034" w:rsidRDefault="00C06ECC" w:rsidP="002640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34">
        <w:rPr>
          <w:rFonts w:ascii="Times New Roman" w:hAnsi="Times New Roman" w:cs="Times New Roman"/>
          <w:sz w:val="24"/>
          <w:szCs w:val="24"/>
        </w:rPr>
        <w:t xml:space="preserve">transformation matrix.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3E06A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r w:rsidRPr="00264034">
        <w:rPr>
          <w:rFonts w:ascii="Times New Roman" w:hAnsi="Times New Roman" w:cs="Times New Roman"/>
          <w:sz w:val="24"/>
          <w:szCs w:val="24"/>
        </w:rPr>
        <w:t xml:space="preserve">   (2m</w:t>
      </w:r>
      <w:r w:rsidR="003E06A8">
        <w:rPr>
          <w:rFonts w:ascii="Times New Roman" w:hAnsi="Times New Roman" w:cs="Times New Roman"/>
          <w:sz w:val="24"/>
          <w:szCs w:val="24"/>
        </w:rPr>
        <w:t>ar</w:t>
      </w:r>
      <w:r w:rsidRPr="00264034">
        <w:rPr>
          <w:rFonts w:ascii="Times New Roman" w:hAnsi="Times New Roman" w:cs="Times New Roman"/>
          <w:sz w:val="24"/>
          <w:szCs w:val="24"/>
        </w:rPr>
        <w:t>ks)</w:t>
      </w: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6ECC" w:rsidRPr="00E753D2" w:rsidRDefault="00C06ECC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ii) On the same grid draw A</w:t>
      </w:r>
      <w:r w:rsidR="00101B0B" w:rsidRPr="00E753D2">
        <w:rPr>
          <w:rFonts w:ascii="Times New Roman" w:hAnsi="Times New Roman" w:cs="Times New Roman"/>
          <w:sz w:val="24"/>
          <w:szCs w:val="24"/>
        </w:rPr>
        <w:t>″</w:t>
      </w:r>
      <w:r w:rsidRPr="00E753D2">
        <w:rPr>
          <w:rFonts w:ascii="Times New Roman" w:hAnsi="Times New Roman" w:cs="Times New Roman"/>
          <w:sz w:val="24"/>
          <w:szCs w:val="24"/>
        </w:rPr>
        <w:t>B</w:t>
      </w:r>
      <w:r w:rsidR="00101B0B" w:rsidRPr="00E753D2">
        <w:rPr>
          <w:rFonts w:ascii="Times New Roman" w:hAnsi="Times New Roman" w:cs="Times New Roman"/>
          <w:sz w:val="24"/>
          <w:szCs w:val="24"/>
        </w:rPr>
        <w:t>″</w:t>
      </w:r>
      <w:r w:rsidRPr="00E753D2">
        <w:rPr>
          <w:rFonts w:ascii="Times New Roman" w:hAnsi="Times New Roman" w:cs="Times New Roman"/>
          <w:sz w:val="24"/>
          <w:szCs w:val="24"/>
        </w:rPr>
        <w:t>C</w:t>
      </w:r>
      <w:r w:rsidR="00101B0B" w:rsidRPr="00E753D2">
        <w:rPr>
          <w:rFonts w:ascii="Times New Roman" w:hAnsi="Times New Roman" w:cs="Times New Roman"/>
          <w:sz w:val="24"/>
          <w:szCs w:val="24"/>
        </w:rPr>
        <w:t>″</w:t>
      </w:r>
      <w:r w:rsidRPr="00E753D2">
        <w:rPr>
          <w:rFonts w:ascii="Times New Roman" w:hAnsi="Times New Roman" w:cs="Times New Roman"/>
          <w:sz w:val="24"/>
          <w:szCs w:val="24"/>
        </w:rPr>
        <w:t>.  (1</w:t>
      </w:r>
      <w:r w:rsidR="003E06A8">
        <w:rPr>
          <w:rFonts w:ascii="Times New Roman" w:hAnsi="Times New Roman" w:cs="Times New Roman"/>
          <w:sz w:val="24"/>
          <w:szCs w:val="24"/>
        </w:rPr>
        <w:t xml:space="preserve"> mark</w:t>
      </w:r>
      <w:r w:rsidRPr="00E753D2">
        <w:rPr>
          <w:rFonts w:ascii="Times New Roman" w:hAnsi="Times New Roman" w:cs="Times New Roman"/>
          <w:sz w:val="24"/>
          <w:szCs w:val="24"/>
        </w:rPr>
        <w:t>)</w:t>
      </w:r>
    </w:p>
    <w:p w:rsidR="009A07C5" w:rsidRPr="00E753D2" w:rsidRDefault="003E06A8" w:rsidP="003E06A8">
      <w:pPr>
        <w:tabs>
          <w:tab w:val="left" w:pos="135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6ECC" w:rsidRPr="003E06A8" w:rsidRDefault="00C06ECC" w:rsidP="003E06A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>i) Find the single matrix that maps A</w:t>
      </w:r>
      <w:r w:rsidR="00101B0B" w:rsidRPr="003E06A8">
        <w:rPr>
          <w:rFonts w:ascii="Times New Roman" w:hAnsi="Times New Roman" w:cs="Times New Roman"/>
          <w:sz w:val="24"/>
          <w:szCs w:val="24"/>
        </w:rPr>
        <w:t>″</w:t>
      </w:r>
      <w:r w:rsidRPr="003E06A8">
        <w:rPr>
          <w:rFonts w:ascii="Times New Roman" w:hAnsi="Times New Roman" w:cs="Times New Roman"/>
          <w:sz w:val="24"/>
          <w:szCs w:val="24"/>
        </w:rPr>
        <w:t>B</w:t>
      </w:r>
      <w:r w:rsidR="00101B0B" w:rsidRPr="003E06A8">
        <w:rPr>
          <w:rFonts w:ascii="Times New Roman" w:hAnsi="Times New Roman" w:cs="Times New Roman"/>
          <w:sz w:val="24"/>
          <w:szCs w:val="24"/>
        </w:rPr>
        <w:t>″</w:t>
      </w:r>
      <w:r w:rsidRPr="003E06A8">
        <w:rPr>
          <w:rFonts w:ascii="Times New Roman" w:hAnsi="Times New Roman" w:cs="Times New Roman"/>
          <w:sz w:val="24"/>
          <w:szCs w:val="24"/>
        </w:rPr>
        <w:t>C</w:t>
      </w:r>
      <w:r w:rsidR="00101B0B" w:rsidRPr="003E06A8">
        <w:rPr>
          <w:rFonts w:ascii="Times New Roman" w:hAnsi="Times New Roman" w:cs="Times New Roman"/>
          <w:sz w:val="24"/>
          <w:szCs w:val="24"/>
        </w:rPr>
        <w:t>″</w:t>
      </w:r>
      <w:r w:rsidRPr="003E06A8">
        <w:rPr>
          <w:rFonts w:ascii="Times New Roman" w:hAnsi="Times New Roman" w:cs="Times New Roman"/>
          <w:sz w:val="24"/>
          <w:szCs w:val="24"/>
        </w:rPr>
        <w:t xml:space="preserve"> onto ABC.  (2</w:t>
      </w:r>
      <w:r w:rsidR="003E06A8">
        <w:rPr>
          <w:rFonts w:ascii="Times New Roman" w:hAnsi="Times New Roman" w:cs="Times New Roman"/>
          <w:sz w:val="24"/>
          <w:szCs w:val="24"/>
        </w:rPr>
        <w:t xml:space="preserve"> marks</w:t>
      </w:r>
      <w:r w:rsidRPr="003E06A8">
        <w:rPr>
          <w:rFonts w:ascii="Times New Roman" w:hAnsi="Times New Roman" w:cs="Times New Roman"/>
          <w:sz w:val="24"/>
          <w:szCs w:val="24"/>
        </w:rPr>
        <w:t>)</w:t>
      </w: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6ECC" w:rsidRPr="00E753D2" w:rsidRDefault="00C06ECC" w:rsidP="009A07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ii) Describe the transformation fully.  (1m</w:t>
      </w:r>
      <w:r w:rsidR="003E06A8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k)</w:t>
      </w: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7C5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3E06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C5" w:rsidRPr="00E753D2" w:rsidRDefault="009A07C5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08B9" w:rsidRPr="003E06A8" w:rsidRDefault="001408B9" w:rsidP="003E06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 xml:space="preserve"> An </w:t>
      </w:r>
      <w:r w:rsidR="009A07C5" w:rsidRPr="003E06A8">
        <w:rPr>
          <w:rFonts w:ascii="Times New Roman" w:hAnsi="Times New Roman" w:cs="Times New Roman"/>
          <w:sz w:val="24"/>
          <w:szCs w:val="24"/>
        </w:rPr>
        <w:t>airplane</w:t>
      </w:r>
      <w:r w:rsidRPr="003E06A8">
        <w:rPr>
          <w:rFonts w:ascii="Times New Roman" w:hAnsi="Times New Roman" w:cs="Times New Roman"/>
          <w:sz w:val="24"/>
          <w:szCs w:val="24"/>
        </w:rPr>
        <w:t xml:space="preserve"> leaves town A(40</w:t>
      </w:r>
      <w:r w:rsidRPr="003E0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06A8">
        <w:rPr>
          <w:rFonts w:ascii="Times New Roman" w:hAnsi="Times New Roman" w:cs="Times New Roman"/>
          <w:sz w:val="24"/>
          <w:szCs w:val="24"/>
        </w:rPr>
        <w:t>N,155</w:t>
      </w:r>
      <w:r w:rsidRPr="003E0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06A8">
        <w:rPr>
          <w:rFonts w:ascii="Times New Roman" w:hAnsi="Times New Roman" w:cs="Times New Roman"/>
          <w:sz w:val="24"/>
          <w:szCs w:val="24"/>
        </w:rPr>
        <w:t xml:space="preserve">W) and </w:t>
      </w:r>
      <w:r w:rsidR="003E06A8">
        <w:rPr>
          <w:rFonts w:ascii="Times New Roman" w:hAnsi="Times New Roman" w:cs="Times New Roman"/>
          <w:sz w:val="24"/>
          <w:szCs w:val="24"/>
        </w:rPr>
        <w:t>fly</w:t>
      </w:r>
      <w:r w:rsidR="00A63285" w:rsidRPr="003E06A8">
        <w:rPr>
          <w:rFonts w:ascii="Times New Roman" w:hAnsi="Times New Roman" w:cs="Times New Roman"/>
          <w:sz w:val="24"/>
          <w:szCs w:val="24"/>
        </w:rPr>
        <w:t>s</w:t>
      </w:r>
      <w:r w:rsidRPr="003E06A8">
        <w:rPr>
          <w:rFonts w:ascii="Times New Roman" w:hAnsi="Times New Roman" w:cs="Times New Roman"/>
          <w:sz w:val="24"/>
          <w:szCs w:val="24"/>
        </w:rPr>
        <w:t xml:space="preserve"> to town B(40</w:t>
      </w:r>
      <w:r w:rsidRPr="003E0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06A8">
        <w:rPr>
          <w:rFonts w:ascii="Times New Roman" w:hAnsi="Times New Roman" w:cs="Times New Roman"/>
          <w:sz w:val="24"/>
          <w:szCs w:val="24"/>
        </w:rPr>
        <w:t>N,25</w:t>
      </w:r>
      <w:r w:rsidRPr="003E0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06A8">
        <w:rPr>
          <w:rFonts w:ascii="Times New Roman" w:hAnsi="Times New Roman" w:cs="Times New Roman"/>
          <w:sz w:val="24"/>
          <w:szCs w:val="24"/>
        </w:rPr>
        <w:t>E) using the shortest route an</w:t>
      </w:r>
      <w:r w:rsidR="00A63285" w:rsidRPr="003E06A8">
        <w:rPr>
          <w:rFonts w:ascii="Times New Roman" w:hAnsi="Times New Roman" w:cs="Times New Roman"/>
          <w:sz w:val="24"/>
          <w:szCs w:val="24"/>
        </w:rPr>
        <w:t>d at a speed of 450 knot (</w:t>
      </w:r>
      <w:r w:rsidR="003E06A8">
        <w:rPr>
          <w:rFonts w:ascii="Times New Roman" w:hAnsi="Times New Roman" w:cs="Times New Roman"/>
          <w:sz w:val="24"/>
          <w:szCs w:val="24"/>
        </w:rPr>
        <w:t>T</w:t>
      </w:r>
      <w:r w:rsidR="00A63285" w:rsidRPr="003E06A8">
        <w:rPr>
          <w:rFonts w:ascii="Times New Roman" w:hAnsi="Times New Roman" w:cs="Times New Roman"/>
          <w:sz w:val="24"/>
          <w:szCs w:val="24"/>
        </w:rPr>
        <w:t xml:space="preserve">ake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 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3.142</m:t>
        </m:r>
      </m:oMath>
      <w:r w:rsidRPr="003E06A8">
        <w:rPr>
          <w:rFonts w:ascii="Times New Roman" w:hAnsi="Times New Roman" w:cs="Times New Roman"/>
          <w:sz w:val="24"/>
          <w:szCs w:val="24"/>
        </w:rPr>
        <w:t xml:space="preserve"> and radius of the earth R=6370km.)</w:t>
      </w:r>
    </w:p>
    <w:p w:rsidR="003E06A8" w:rsidRPr="003E06A8" w:rsidRDefault="003E06A8" w:rsidP="003E06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Pr="003E06A8" w:rsidRDefault="001408B9" w:rsidP="003E06A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 xml:space="preserve">Calculate the distance between A and B covered by the airplane in nautical miles.  </w:t>
      </w:r>
    </w:p>
    <w:p w:rsidR="001408B9" w:rsidRPr="00E753D2" w:rsidRDefault="001408B9" w:rsidP="003E06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(2m</w:t>
      </w:r>
      <w:r w:rsidR="003E06A8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6342BD" w:rsidRPr="00E753D2" w:rsidRDefault="006342BD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BD" w:rsidRDefault="006342BD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BD" w:rsidRDefault="006342BD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B9" w:rsidRPr="00E753D2" w:rsidRDefault="001408B9" w:rsidP="003E06A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lastRenderedPageBreak/>
        <w:t>Calculate the time taken by the aeroplane to fly from A to B.  (2</w:t>
      </w:r>
      <w:r w:rsidR="003E06A8">
        <w:rPr>
          <w:rFonts w:ascii="Times New Roman" w:hAnsi="Times New Roman" w:cs="Times New Roman"/>
          <w:sz w:val="24"/>
          <w:szCs w:val="24"/>
        </w:rPr>
        <w:t xml:space="preserve"> marks</w:t>
      </w:r>
      <w:r w:rsidRPr="00E753D2">
        <w:rPr>
          <w:rFonts w:ascii="Times New Roman" w:hAnsi="Times New Roman" w:cs="Times New Roman"/>
          <w:sz w:val="24"/>
          <w:szCs w:val="24"/>
        </w:rPr>
        <w:t>)</w:t>
      </w:r>
    </w:p>
    <w:p w:rsidR="006342BD" w:rsidRPr="00E753D2" w:rsidRDefault="006342BD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BD" w:rsidRDefault="006342BD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63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B9" w:rsidRPr="003E06A8" w:rsidRDefault="001408B9" w:rsidP="003E06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>From B the plane flies westwards along the latitude to a town C(40</w:t>
      </w:r>
      <w:r w:rsidRPr="003E0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06A8">
        <w:rPr>
          <w:rFonts w:ascii="Times New Roman" w:hAnsi="Times New Roman" w:cs="Times New Roman"/>
          <w:sz w:val="24"/>
          <w:szCs w:val="24"/>
        </w:rPr>
        <w:t>N, 13</w:t>
      </w:r>
      <w:r w:rsidRPr="003E0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06A8">
        <w:rPr>
          <w:rFonts w:ascii="Times New Roman" w:hAnsi="Times New Roman" w:cs="Times New Roman"/>
          <w:sz w:val="24"/>
          <w:szCs w:val="24"/>
        </w:rPr>
        <w:t>W). Calculate the distance BC in kilometres. (3m</w:t>
      </w:r>
      <w:r w:rsidR="003E06A8">
        <w:rPr>
          <w:rFonts w:ascii="Times New Roman" w:hAnsi="Times New Roman" w:cs="Times New Roman"/>
          <w:sz w:val="24"/>
          <w:szCs w:val="24"/>
        </w:rPr>
        <w:t>ar</w:t>
      </w:r>
      <w:r w:rsidRPr="003E06A8">
        <w:rPr>
          <w:rFonts w:ascii="Times New Roman" w:hAnsi="Times New Roman" w:cs="Times New Roman"/>
          <w:sz w:val="24"/>
          <w:szCs w:val="24"/>
        </w:rPr>
        <w:t>ks)</w:t>
      </w: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Default="003E06A8" w:rsidP="003E06A8">
      <w:pPr>
        <w:tabs>
          <w:tab w:val="left" w:pos="24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6A8" w:rsidRDefault="003E06A8" w:rsidP="003E06A8">
      <w:pPr>
        <w:tabs>
          <w:tab w:val="left" w:pos="24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tabs>
          <w:tab w:val="left" w:pos="24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tabs>
          <w:tab w:val="left" w:pos="24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tabs>
          <w:tab w:val="left" w:pos="24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tabs>
          <w:tab w:val="left" w:pos="24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tabs>
          <w:tab w:val="left" w:pos="24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3E06A8">
      <w:pPr>
        <w:tabs>
          <w:tab w:val="left" w:pos="24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08B9" w:rsidRPr="003E06A8" w:rsidRDefault="001408B9" w:rsidP="003E06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 xml:space="preserve"> From town C, The plane took off at 3:10 p.m towards </w:t>
      </w:r>
      <w:r w:rsidR="006342BD" w:rsidRPr="003E06A8">
        <w:rPr>
          <w:rFonts w:ascii="Times New Roman" w:hAnsi="Times New Roman" w:cs="Times New Roman"/>
          <w:sz w:val="24"/>
          <w:szCs w:val="24"/>
        </w:rPr>
        <w:t>t</w:t>
      </w:r>
      <w:r w:rsidR="00E54EA4">
        <w:rPr>
          <w:rFonts w:ascii="Times New Roman" w:hAnsi="Times New Roman" w:cs="Times New Roman"/>
          <w:sz w:val="24"/>
          <w:szCs w:val="24"/>
        </w:rPr>
        <w:t>own</w:t>
      </w:r>
      <w:r w:rsidRPr="003E06A8">
        <w:rPr>
          <w:rFonts w:ascii="Times New Roman" w:hAnsi="Times New Roman" w:cs="Times New Roman"/>
          <w:sz w:val="24"/>
          <w:szCs w:val="24"/>
        </w:rPr>
        <w:t>D(10</w:t>
      </w:r>
      <w:r w:rsidRPr="003E0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06A8">
        <w:rPr>
          <w:rFonts w:ascii="Times New Roman" w:hAnsi="Times New Roman" w:cs="Times New Roman"/>
          <w:sz w:val="24"/>
          <w:szCs w:val="24"/>
        </w:rPr>
        <w:t>N, 13</w:t>
      </w:r>
      <w:r w:rsidRPr="003E0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06A8">
        <w:rPr>
          <w:rFonts w:ascii="Times New Roman" w:hAnsi="Times New Roman" w:cs="Times New Roman"/>
          <w:sz w:val="24"/>
          <w:szCs w:val="24"/>
        </w:rPr>
        <w:t xml:space="preserve">W) at the same speed.  At what time did the plane land at </w:t>
      </w:r>
      <w:r w:rsidR="00E54EA4">
        <w:rPr>
          <w:rFonts w:ascii="Times New Roman" w:hAnsi="Times New Roman" w:cs="Times New Roman"/>
          <w:sz w:val="24"/>
          <w:szCs w:val="24"/>
        </w:rPr>
        <w:t>D</w:t>
      </w:r>
      <w:r w:rsidR="00E54EA4" w:rsidRPr="003E06A8">
        <w:rPr>
          <w:rFonts w:ascii="Times New Roman" w:hAnsi="Times New Roman" w:cs="Times New Roman"/>
          <w:sz w:val="24"/>
          <w:szCs w:val="24"/>
        </w:rPr>
        <w:t>?</w:t>
      </w:r>
      <w:r w:rsidRPr="003E06A8">
        <w:rPr>
          <w:rFonts w:ascii="Times New Roman" w:hAnsi="Times New Roman" w:cs="Times New Roman"/>
          <w:sz w:val="24"/>
          <w:szCs w:val="24"/>
        </w:rPr>
        <w:t>( 3m</w:t>
      </w:r>
      <w:r w:rsidR="003E06A8">
        <w:rPr>
          <w:rFonts w:ascii="Times New Roman" w:hAnsi="Times New Roman" w:cs="Times New Roman"/>
          <w:sz w:val="24"/>
          <w:szCs w:val="24"/>
        </w:rPr>
        <w:t>ar</w:t>
      </w:r>
      <w:r w:rsidRPr="003E06A8">
        <w:rPr>
          <w:rFonts w:ascii="Times New Roman" w:hAnsi="Times New Roman" w:cs="Times New Roman"/>
          <w:sz w:val="24"/>
          <w:szCs w:val="24"/>
        </w:rPr>
        <w:t>ks)</w:t>
      </w: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9E9" w:rsidRPr="00E753D2" w:rsidRDefault="009A09E9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01F8" w:rsidRPr="003E06A8" w:rsidRDefault="00D201F8" w:rsidP="003E06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lastRenderedPageBreak/>
        <w:t>Purity bought a camera on hire purchase terms by paying a deposit of Ksh.7</w:t>
      </w:r>
      <w:r w:rsidR="003E06A8">
        <w:rPr>
          <w:rFonts w:ascii="Times New Roman" w:hAnsi="Times New Roman" w:cs="Times New Roman"/>
          <w:sz w:val="24"/>
          <w:szCs w:val="24"/>
        </w:rPr>
        <w:t xml:space="preserve">, </w:t>
      </w:r>
      <w:r w:rsidRPr="003E06A8">
        <w:rPr>
          <w:rFonts w:ascii="Times New Roman" w:hAnsi="Times New Roman" w:cs="Times New Roman"/>
          <w:sz w:val="24"/>
          <w:szCs w:val="24"/>
        </w:rPr>
        <w:t>200 and cleared balance in 24 equal monthly installment each of ksh.1</w:t>
      </w:r>
      <w:r w:rsidR="003E06A8">
        <w:rPr>
          <w:rFonts w:ascii="Times New Roman" w:hAnsi="Times New Roman" w:cs="Times New Roman"/>
          <w:sz w:val="24"/>
          <w:szCs w:val="24"/>
        </w:rPr>
        <w:t xml:space="preserve">, </w:t>
      </w:r>
      <w:r w:rsidRPr="003E06A8">
        <w:rPr>
          <w:rFonts w:ascii="Times New Roman" w:hAnsi="Times New Roman" w:cs="Times New Roman"/>
          <w:sz w:val="24"/>
          <w:szCs w:val="24"/>
        </w:rPr>
        <w:t>250.</w:t>
      </w:r>
    </w:p>
    <w:p w:rsidR="00D201F8" w:rsidRPr="003E06A8" w:rsidRDefault="00D201F8" w:rsidP="003E06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 xml:space="preserve"> Find the hire purchase price of the camera. (3m</w:t>
      </w:r>
      <w:r w:rsidR="003E06A8">
        <w:rPr>
          <w:rFonts w:ascii="Times New Roman" w:hAnsi="Times New Roman" w:cs="Times New Roman"/>
          <w:sz w:val="24"/>
          <w:szCs w:val="24"/>
        </w:rPr>
        <w:t>ar</w:t>
      </w:r>
      <w:r w:rsidRPr="003E06A8">
        <w:rPr>
          <w:rFonts w:ascii="Times New Roman" w:hAnsi="Times New Roman" w:cs="Times New Roman"/>
          <w:sz w:val="24"/>
          <w:szCs w:val="24"/>
        </w:rPr>
        <w:t>ks)</w:t>
      </w: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Default="003E06A8" w:rsidP="003E06A8">
      <w:pPr>
        <w:tabs>
          <w:tab w:val="left" w:pos="307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6A8" w:rsidRDefault="003E06A8" w:rsidP="003E06A8">
      <w:pPr>
        <w:tabs>
          <w:tab w:val="left" w:pos="307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tabs>
          <w:tab w:val="left" w:pos="307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tabs>
          <w:tab w:val="left" w:pos="307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tabs>
          <w:tab w:val="left" w:pos="307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3E06A8">
      <w:pPr>
        <w:tabs>
          <w:tab w:val="left" w:pos="307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01F8" w:rsidRPr="003E06A8" w:rsidRDefault="00D201F8" w:rsidP="003E06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 xml:space="preserve">The hire purchase price of the camera is 24%higher </w:t>
      </w:r>
      <w:r w:rsidR="00BC3C2C" w:rsidRPr="003E06A8">
        <w:rPr>
          <w:rFonts w:ascii="Times New Roman" w:hAnsi="Times New Roman" w:cs="Times New Roman"/>
          <w:sz w:val="24"/>
          <w:szCs w:val="24"/>
        </w:rPr>
        <w:t>than</w:t>
      </w:r>
      <w:r w:rsidRPr="003E06A8">
        <w:rPr>
          <w:rFonts w:ascii="Times New Roman" w:hAnsi="Times New Roman" w:cs="Times New Roman"/>
          <w:sz w:val="24"/>
          <w:szCs w:val="24"/>
        </w:rPr>
        <w:t xml:space="preserve"> the cash price.  Find the cash price of the camera. (2m</w:t>
      </w:r>
      <w:r w:rsidR="003E06A8">
        <w:rPr>
          <w:rFonts w:ascii="Times New Roman" w:hAnsi="Times New Roman" w:cs="Times New Roman"/>
          <w:sz w:val="24"/>
          <w:szCs w:val="24"/>
        </w:rPr>
        <w:t>ar</w:t>
      </w:r>
      <w:r w:rsidRPr="003E06A8">
        <w:rPr>
          <w:rFonts w:ascii="Times New Roman" w:hAnsi="Times New Roman" w:cs="Times New Roman"/>
          <w:sz w:val="24"/>
          <w:szCs w:val="24"/>
        </w:rPr>
        <w:t>ks)</w:t>
      </w: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A94261" w:rsidP="00A94261">
      <w:pPr>
        <w:tabs>
          <w:tab w:val="left" w:pos="3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42BD" w:rsidRDefault="003E06A8" w:rsidP="003E06A8">
      <w:pPr>
        <w:tabs>
          <w:tab w:val="left" w:pos="322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6A8" w:rsidRDefault="003E06A8" w:rsidP="003E06A8">
      <w:pPr>
        <w:tabs>
          <w:tab w:val="left" w:pos="322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06A8" w:rsidRPr="00E753D2" w:rsidRDefault="003E06A8" w:rsidP="003E06A8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01F8" w:rsidRPr="003E06A8" w:rsidRDefault="00D201F8" w:rsidP="003E06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>Eunice took</w:t>
      </w:r>
      <w:r w:rsidR="00A81D77" w:rsidRPr="003E06A8">
        <w:rPr>
          <w:rFonts w:ascii="Times New Roman" w:hAnsi="Times New Roman" w:cs="Times New Roman"/>
          <w:sz w:val="24"/>
          <w:szCs w:val="24"/>
        </w:rPr>
        <w:t xml:space="preserve"> a loan from a financial institution and bought the camera with cash. She repaid the end of the two years.  Find the total interest paid by Eunice.  (3m</w:t>
      </w:r>
      <w:r w:rsidR="003E06A8">
        <w:rPr>
          <w:rFonts w:ascii="Times New Roman" w:hAnsi="Times New Roman" w:cs="Times New Roman"/>
          <w:sz w:val="24"/>
          <w:szCs w:val="24"/>
        </w:rPr>
        <w:t>ark</w:t>
      </w:r>
      <w:r w:rsidR="00A81D77" w:rsidRPr="003E06A8">
        <w:rPr>
          <w:rFonts w:ascii="Times New Roman" w:hAnsi="Times New Roman" w:cs="Times New Roman"/>
          <w:sz w:val="24"/>
          <w:szCs w:val="24"/>
        </w:rPr>
        <w:t>s)</w:t>
      </w: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42BD" w:rsidRPr="00E753D2" w:rsidRDefault="006342BD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D77" w:rsidRDefault="00A81D77" w:rsidP="003E06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A8">
        <w:rPr>
          <w:rFonts w:ascii="Times New Roman" w:hAnsi="Times New Roman" w:cs="Times New Roman"/>
          <w:sz w:val="24"/>
          <w:szCs w:val="24"/>
        </w:rPr>
        <w:t xml:space="preserve">A car </w:t>
      </w:r>
      <w:r w:rsidR="00BC3C2C" w:rsidRPr="003E06A8">
        <w:rPr>
          <w:rFonts w:ascii="Times New Roman" w:hAnsi="Times New Roman" w:cs="Times New Roman"/>
          <w:sz w:val="24"/>
          <w:szCs w:val="24"/>
        </w:rPr>
        <w:t>is worth Ksh.800,000 when new.  It depreciates by 20% every year.  How much will it cost after five years. (2m</w:t>
      </w:r>
      <w:r w:rsidR="003E06A8">
        <w:rPr>
          <w:rFonts w:ascii="Times New Roman" w:hAnsi="Times New Roman" w:cs="Times New Roman"/>
          <w:sz w:val="24"/>
          <w:szCs w:val="24"/>
        </w:rPr>
        <w:t>ar</w:t>
      </w:r>
      <w:r w:rsidR="00BC3C2C" w:rsidRPr="003E06A8">
        <w:rPr>
          <w:rFonts w:ascii="Times New Roman" w:hAnsi="Times New Roman" w:cs="Times New Roman"/>
          <w:sz w:val="24"/>
          <w:szCs w:val="24"/>
        </w:rPr>
        <w:t>ks)</w:t>
      </w:r>
    </w:p>
    <w:p w:rsidR="003E06A8" w:rsidRDefault="003E06A8" w:rsidP="003E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CB3055" w:rsidP="00CB3055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06A8" w:rsidRDefault="003E06A8" w:rsidP="003E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Default="003E06A8" w:rsidP="003E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A8" w:rsidRPr="003E06A8" w:rsidRDefault="003E06A8" w:rsidP="003E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CC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2C" w:rsidRPr="00A94261" w:rsidRDefault="00801349" w:rsidP="00A9426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marks obtained </w:t>
      </w:r>
      <w:r w:rsidR="00FB45A9" w:rsidRPr="00A94261">
        <w:rPr>
          <w:rFonts w:ascii="Times New Roman" w:hAnsi="Times New Roman" w:cs="Times New Roman"/>
          <w:sz w:val="24"/>
          <w:szCs w:val="24"/>
        </w:rPr>
        <w:t>by 50 students in a maths quiz.</w:t>
      </w:r>
    </w:p>
    <w:p w:rsidR="00FB45A9" w:rsidRPr="00E753D2" w:rsidRDefault="00FB45A9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  <w:t>32</w:t>
      </w:r>
      <w:r w:rsidRPr="00E753D2">
        <w:rPr>
          <w:rFonts w:ascii="Times New Roman" w:hAnsi="Times New Roman" w:cs="Times New Roman"/>
          <w:sz w:val="24"/>
          <w:szCs w:val="24"/>
        </w:rPr>
        <w:tab/>
        <w:t>64</w:t>
      </w:r>
      <w:r w:rsidRPr="00E753D2">
        <w:rPr>
          <w:rFonts w:ascii="Times New Roman" w:hAnsi="Times New Roman" w:cs="Times New Roman"/>
          <w:sz w:val="24"/>
          <w:szCs w:val="24"/>
        </w:rPr>
        <w:tab/>
        <w:t>68</w:t>
      </w:r>
      <w:r w:rsidRPr="00E753D2">
        <w:rPr>
          <w:rFonts w:ascii="Times New Roman" w:hAnsi="Times New Roman" w:cs="Times New Roman"/>
          <w:sz w:val="24"/>
          <w:szCs w:val="24"/>
        </w:rPr>
        <w:tab/>
        <w:t>55</w:t>
      </w:r>
      <w:r w:rsidRPr="00E753D2">
        <w:rPr>
          <w:rFonts w:ascii="Times New Roman" w:hAnsi="Times New Roman" w:cs="Times New Roman"/>
          <w:sz w:val="24"/>
          <w:szCs w:val="24"/>
        </w:rPr>
        <w:tab/>
        <w:t>52</w:t>
      </w:r>
      <w:r w:rsidRPr="00E753D2">
        <w:rPr>
          <w:rFonts w:ascii="Times New Roman" w:hAnsi="Times New Roman" w:cs="Times New Roman"/>
          <w:sz w:val="24"/>
          <w:szCs w:val="24"/>
        </w:rPr>
        <w:tab/>
        <w:t>68</w:t>
      </w:r>
      <w:r w:rsidRPr="00E753D2">
        <w:rPr>
          <w:rFonts w:ascii="Times New Roman" w:hAnsi="Times New Roman" w:cs="Times New Roman"/>
          <w:sz w:val="24"/>
          <w:szCs w:val="24"/>
        </w:rPr>
        <w:tab/>
        <w:t>37</w:t>
      </w:r>
      <w:r w:rsidRPr="00E753D2">
        <w:rPr>
          <w:rFonts w:ascii="Times New Roman" w:hAnsi="Times New Roman" w:cs="Times New Roman"/>
          <w:sz w:val="24"/>
          <w:szCs w:val="24"/>
        </w:rPr>
        <w:tab/>
        <w:t>46</w:t>
      </w:r>
      <w:r w:rsidRPr="00E753D2">
        <w:rPr>
          <w:rFonts w:ascii="Times New Roman" w:hAnsi="Times New Roman" w:cs="Times New Roman"/>
          <w:sz w:val="24"/>
          <w:szCs w:val="24"/>
        </w:rPr>
        <w:tab/>
        <w:t>65</w:t>
      </w:r>
      <w:r w:rsidRPr="00E753D2">
        <w:rPr>
          <w:rFonts w:ascii="Times New Roman" w:hAnsi="Times New Roman" w:cs="Times New Roman"/>
          <w:sz w:val="24"/>
          <w:szCs w:val="24"/>
        </w:rPr>
        <w:tab/>
        <w:t>26</w:t>
      </w:r>
    </w:p>
    <w:p w:rsidR="00FB45A9" w:rsidRPr="00E753D2" w:rsidRDefault="00FB45A9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  <w:t>45</w:t>
      </w:r>
      <w:r w:rsidRPr="00E753D2">
        <w:rPr>
          <w:rFonts w:ascii="Times New Roman" w:hAnsi="Times New Roman" w:cs="Times New Roman"/>
          <w:sz w:val="24"/>
          <w:szCs w:val="24"/>
        </w:rPr>
        <w:tab/>
        <w:t>87</w:t>
      </w:r>
      <w:r w:rsidRPr="00E753D2">
        <w:rPr>
          <w:rFonts w:ascii="Times New Roman" w:hAnsi="Times New Roman" w:cs="Times New Roman"/>
          <w:sz w:val="24"/>
          <w:szCs w:val="24"/>
        </w:rPr>
        <w:tab/>
        <w:t>44</w:t>
      </w:r>
      <w:r w:rsidRPr="00E753D2">
        <w:rPr>
          <w:rFonts w:ascii="Times New Roman" w:hAnsi="Times New Roman" w:cs="Times New Roman"/>
          <w:sz w:val="24"/>
          <w:szCs w:val="24"/>
        </w:rPr>
        <w:tab/>
        <w:t>88</w:t>
      </w:r>
      <w:r w:rsidRPr="00E753D2">
        <w:rPr>
          <w:rFonts w:ascii="Times New Roman" w:hAnsi="Times New Roman" w:cs="Times New Roman"/>
          <w:sz w:val="24"/>
          <w:szCs w:val="24"/>
        </w:rPr>
        <w:tab/>
        <w:t>39</w:t>
      </w:r>
      <w:r w:rsidRPr="00E753D2">
        <w:rPr>
          <w:rFonts w:ascii="Times New Roman" w:hAnsi="Times New Roman" w:cs="Times New Roman"/>
          <w:sz w:val="24"/>
          <w:szCs w:val="24"/>
        </w:rPr>
        <w:tab/>
        <w:t>54</w:t>
      </w:r>
      <w:r w:rsidRPr="00E753D2">
        <w:rPr>
          <w:rFonts w:ascii="Times New Roman" w:hAnsi="Times New Roman" w:cs="Times New Roman"/>
          <w:sz w:val="24"/>
          <w:szCs w:val="24"/>
        </w:rPr>
        <w:tab/>
        <w:t>21</w:t>
      </w:r>
      <w:r w:rsidRPr="00E753D2">
        <w:rPr>
          <w:rFonts w:ascii="Times New Roman" w:hAnsi="Times New Roman" w:cs="Times New Roman"/>
          <w:sz w:val="24"/>
          <w:szCs w:val="24"/>
        </w:rPr>
        <w:tab/>
        <w:t>44</w:t>
      </w:r>
      <w:r w:rsidRPr="00E753D2">
        <w:rPr>
          <w:rFonts w:ascii="Times New Roman" w:hAnsi="Times New Roman" w:cs="Times New Roman"/>
          <w:sz w:val="24"/>
          <w:szCs w:val="24"/>
        </w:rPr>
        <w:tab/>
        <w:t>76</w:t>
      </w:r>
      <w:r w:rsidRPr="00E753D2">
        <w:rPr>
          <w:rFonts w:ascii="Times New Roman" w:hAnsi="Times New Roman" w:cs="Times New Roman"/>
          <w:sz w:val="24"/>
          <w:szCs w:val="24"/>
        </w:rPr>
        <w:tab/>
        <w:t>23</w:t>
      </w:r>
    </w:p>
    <w:p w:rsidR="00FB45A9" w:rsidRPr="00E753D2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070DA" w:rsidRPr="00E753D2" w:rsidRDefault="003070DA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  <w:t>23</w:t>
      </w:r>
      <w:r w:rsidRPr="00E753D2">
        <w:rPr>
          <w:rFonts w:ascii="Times New Roman" w:hAnsi="Times New Roman" w:cs="Times New Roman"/>
          <w:sz w:val="24"/>
          <w:szCs w:val="24"/>
        </w:rPr>
        <w:tab/>
        <w:t>76</w:t>
      </w:r>
      <w:r w:rsidRPr="00E753D2">
        <w:rPr>
          <w:rFonts w:ascii="Times New Roman" w:hAnsi="Times New Roman" w:cs="Times New Roman"/>
          <w:sz w:val="24"/>
          <w:szCs w:val="24"/>
        </w:rPr>
        <w:tab/>
        <w:t>74</w:t>
      </w:r>
      <w:r w:rsidRPr="00E753D2">
        <w:rPr>
          <w:rFonts w:ascii="Times New Roman" w:hAnsi="Times New Roman" w:cs="Times New Roman"/>
          <w:sz w:val="24"/>
          <w:szCs w:val="24"/>
        </w:rPr>
        <w:tab/>
        <w:t>91</w:t>
      </w:r>
      <w:r w:rsidRPr="00E753D2">
        <w:rPr>
          <w:rFonts w:ascii="Times New Roman" w:hAnsi="Times New Roman" w:cs="Times New Roman"/>
          <w:sz w:val="24"/>
          <w:szCs w:val="24"/>
        </w:rPr>
        <w:tab/>
        <w:t>28</w:t>
      </w:r>
      <w:r w:rsidRPr="00E753D2">
        <w:rPr>
          <w:rFonts w:ascii="Times New Roman" w:hAnsi="Times New Roman" w:cs="Times New Roman"/>
          <w:sz w:val="24"/>
          <w:szCs w:val="24"/>
        </w:rPr>
        <w:tab/>
        <w:t>33</w:t>
      </w:r>
      <w:r w:rsidRPr="00E753D2">
        <w:rPr>
          <w:rFonts w:ascii="Times New Roman" w:hAnsi="Times New Roman" w:cs="Times New Roman"/>
          <w:sz w:val="24"/>
          <w:szCs w:val="24"/>
        </w:rPr>
        <w:tab/>
        <w:t>27</w:t>
      </w:r>
      <w:r w:rsidRPr="00E753D2">
        <w:rPr>
          <w:rFonts w:ascii="Times New Roman" w:hAnsi="Times New Roman" w:cs="Times New Roman"/>
          <w:sz w:val="24"/>
          <w:szCs w:val="24"/>
        </w:rPr>
        <w:tab/>
        <w:t>48</w:t>
      </w:r>
      <w:r w:rsidRPr="00E753D2">
        <w:rPr>
          <w:rFonts w:ascii="Times New Roman" w:hAnsi="Times New Roman" w:cs="Times New Roman"/>
          <w:sz w:val="24"/>
          <w:szCs w:val="24"/>
        </w:rPr>
        <w:tab/>
        <w:t>56</w:t>
      </w:r>
      <w:r w:rsidRPr="00E753D2">
        <w:rPr>
          <w:rFonts w:ascii="Times New Roman" w:hAnsi="Times New Roman" w:cs="Times New Roman"/>
          <w:sz w:val="24"/>
          <w:szCs w:val="24"/>
        </w:rPr>
        <w:tab/>
        <w:t>66</w:t>
      </w:r>
    </w:p>
    <w:p w:rsidR="003070DA" w:rsidRPr="00E753D2" w:rsidRDefault="003070DA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  <w:t>45</w:t>
      </w:r>
      <w:r w:rsidRPr="00E753D2">
        <w:rPr>
          <w:rFonts w:ascii="Times New Roman" w:hAnsi="Times New Roman" w:cs="Times New Roman"/>
          <w:sz w:val="24"/>
          <w:szCs w:val="24"/>
        </w:rPr>
        <w:tab/>
        <w:t>56</w:t>
      </w:r>
      <w:r w:rsidRPr="00E753D2">
        <w:rPr>
          <w:rFonts w:ascii="Times New Roman" w:hAnsi="Times New Roman" w:cs="Times New Roman"/>
          <w:sz w:val="24"/>
          <w:szCs w:val="24"/>
        </w:rPr>
        <w:tab/>
        <w:t>98</w:t>
      </w:r>
      <w:r w:rsidRPr="00E753D2">
        <w:rPr>
          <w:rFonts w:ascii="Times New Roman" w:hAnsi="Times New Roman" w:cs="Times New Roman"/>
          <w:sz w:val="24"/>
          <w:szCs w:val="24"/>
        </w:rPr>
        <w:tab/>
        <w:t>21</w:t>
      </w:r>
      <w:r w:rsidRPr="00E753D2">
        <w:rPr>
          <w:rFonts w:ascii="Times New Roman" w:hAnsi="Times New Roman" w:cs="Times New Roman"/>
          <w:sz w:val="24"/>
          <w:szCs w:val="24"/>
        </w:rPr>
        <w:tab/>
        <w:t>34</w:t>
      </w:r>
      <w:r w:rsidRPr="00E753D2">
        <w:rPr>
          <w:rFonts w:ascii="Times New Roman" w:hAnsi="Times New Roman" w:cs="Times New Roman"/>
          <w:sz w:val="24"/>
          <w:szCs w:val="24"/>
        </w:rPr>
        <w:tab/>
        <w:t>31</w:t>
      </w:r>
      <w:r w:rsidRPr="00E753D2">
        <w:rPr>
          <w:rFonts w:ascii="Times New Roman" w:hAnsi="Times New Roman" w:cs="Times New Roman"/>
          <w:sz w:val="24"/>
          <w:szCs w:val="24"/>
        </w:rPr>
        <w:tab/>
        <w:t>83</w:t>
      </w:r>
      <w:r w:rsidRPr="00E753D2">
        <w:rPr>
          <w:rFonts w:ascii="Times New Roman" w:hAnsi="Times New Roman" w:cs="Times New Roman"/>
          <w:sz w:val="24"/>
          <w:szCs w:val="24"/>
        </w:rPr>
        <w:tab/>
        <w:t>65</w:t>
      </w:r>
      <w:r w:rsidRPr="00E753D2">
        <w:rPr>
          <w:rFonts w:ascii="Times New Roman" w:hAnsi="Times New Roman" w:cs="Times New Roman"/>
          <w:sz w:val="24"/>
          <w:szCs w:val="24"/>
        </w:rPr>
        <w:tab/>
        <w:t>77</w:t>
      </w:r>
      <w:r w:rsidRPr="00E753D2">
        <w:rPr>
          <w:rFonts w:ascii="Times New Roman" w:hAnsi="Times New Roman" w:cs="Times New Roman"/>
          <w:sz w:val="24"/>
          <w:szCs w:val="24"/>
        </w:rPr>
        <w:tab/>
        <w:t>76</w:t>
      </w:r>
    </w:p>
    <w:p w:rsidR="003070DA" w:rsidRPr="00A94261" w:rsidRDefault="00A0451C" w:rsidP="00A9426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t>Starting from 21 and using equal class intervals of 10 make a frequency distribution table. (2m</w:t>
      </w:r>
      <w:r w:rsidR="00A94261">
        <w:rPr>
          <w:rFonts w:ascii="Times New Roman" w:hAnsi="Times New Roman" w:cs="Times New Roman"/>
          <w:sz w:val="24"/>
          <w:szCs w:val="24"/>
        </w:rPr>
        <w:t>ar</w:t>
      </w:r>
      <w:r w:rsidRPr="00A94261">
        <w:rPr>
          <w:rFonts w:ascii="Times New Roman" w:hAnsi="Times New Roman" w:cs="Times New Roman"/>
          <w:sz w:val="24"/>
          <w:szCs w:val="24"/>
        </w:rPr>
        <w:t>ks)</w:t>
      </w: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Pr="00E753D2" w:rsidRDefault="00A94261" w:rsidP="00A9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451C" w:rsidRPr="00A94261" w:rsidRDefault="00A0451C" w:rsidP="00A9426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t xml:space="preserve"> On the grid provided, draw the cumulative </w:t>
      </w:r>
      <w:r w:rsidR="00A94261">
        <w:rPr>
          <w:rFonts w:ascii="Times New Roman" w:hAnsi="Times New Roman" w:cs="Times New Roman"/>
          <w:sz w:val="24"/>
          <w:szCs w:val="24"/>
        </w:rPr>
        <w:t xml:space="preserve">frequenting curve for the data. </w:t>
      </w:r>
      <w:r w:rsidRPr="00A94261">
        <w:rPr>
          <w:rFonts w:ascii="Times New Roman" w:hAnsi="Times New Roman" w:cs="Times New Roman"/>
          <w:sz w:val="24"/>
          <w:szCs w:val="24"/>
        </w:rPr>
        <w:t>(4m</w:t>
      </w:r>
      <w:r w:rsidR="00A94261">
        <w:rPr>
          <w:rFonts w:ascii="Times New Roman" w:hAnsi="Times New Roman" w:cs="Times New Roman"/>
          <w:sz w:val="24"/>
          <w:szCs w:val="24"/>
        </w:rPr>
        <w:t>ar</w:t>
      </w:r>
      <w:r w:rsidRPr="00A94261">
        <w:rPr>
          <w:rFonts w:ascii="Times New Roman" w:hAnsi="Times New Roman" w:cs="Times New Roman"/>
          <w:sz w:val="24"/>
          <w:szCs w:val="24"/>
        </w:rPr>
        <w:t>ks)</w:t>
      </w:r>
    </w:p>
    <w:p w:rsidR="00CC148B" w:rsidRDefault="00A94261" w:rsidP="00881BC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244" cy="49911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1871" r="35849" b="67184"/>
                    <a:stretch/>
                  </pic:blipFill>
                  <pic:spPr bwMode="auto">
                    <a:xfrm>
                      <a:off x="0" y="0"/>
                      <a:ext cx="5943600" cy="499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451C" w:rsidRPr="00A94261" w:rsidRDefault="00F94AE1" w:rsidP="00A9426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lastRenderedPageBreak/>
        <w:t>Using the graph in(b) above estimate :</w:t>
      </w:r>
    </w:p>
    <w:p w:rsidR="00F94AE1" w:rsidRPr="00A94261" w:rsidRDefault="00F94AE1" w:rsidP="00A942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t xml:space="preserve"> The upper quartile</w:t>
      </w:r>
      <w:r w:rsidR="00A9426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 w:rsidR="00A94261" w:rsidRPr="00A94261">
        <w:rPr>
          <w:rFonts w:ascii="Times New Roman" w:hAnsi="Times New Roman" w:cs="Times New Roman"/>
          <w:sz w:val="24"/>
          <w:szCs w:val="24"/>
        </w:rPr>
        <w:t>(1m</w:t>
      </w:r>
      <w:r w:rsidR="00A94261">
        <w:rPr>
          <w:rFonts w:ascii="Times New Roman" w:hAnsi="Times New Roman" w:cs="Times New Roman"/>
          <w:sz w:val="24"/>
          <w:szCs w:val="24"/>
        </w:rPr>
        <w:t>ar</w:t>
      </w:r>
      <w:r w:rsidR="00A94261" w:rsidRPr="00A94261">
        <w:rPr>
          <w:rFonts w:ascii="Times New Roman" w:hAnsi="Times New Roman" w:cs="Times New Roman"/>
          <w:sz w:val="24"/>
          <w:szCs w:val="24"/>
        </w:rPr>
        <w:t>k)</w:t>
      </w: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4AE1" w:rsidRPr="00A94261" w:rsidRDefault="00F94AE1" w:rsidP="00A942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t xml:space="preserve"> The lower quartile.  (1m</w:t>
      </w:r>
      <w:r w:rsidR="00A94261">
        <w:rPr>
          <w:rFonts w:ascii="Times New Roman" w:hAnsi="Times New Roman" w:cs="Times New Roman"/>
          <w:sz w:val="24"/>
          <w:szCs w:val="24"/>
        </w:rPr>
        <w:t>ar</w:t>
      </w:r>
      <w:r w:rsidRPr="00A94261">
        <w:rPr>
          <w:rFonts w:ascii="Times New Roman" w:hAnsi="Times New Roman" w:cs="Times New Roman"/>
          <w:sz w:val="24"/>
          <w:szCs w:val="24"/>
        </w:rPr>
        <w:t>k)</w:t>
      </w: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4AE1" w:rsidRPr="00A94261" w:rsidRDefault="00F94AE1" w:rsidP="00A942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t xml:space="preserve"> Hence find the quartile deviation. (2m</w:t>
      </w:r>
      <w:r w:rsidR="00A94261">
        <w:rPr>
          <w:rFonts w:ascii="Times New Roman" w:hAnsi="Times New Roman" w:cs="Times New Roman"/>
          <w:sz w:val="24"/>
          <w:szCs w:val="24"/>
        </w:rPr>
        <w:t>ar</w:t>
      </w:r>
      <w:r w:rsidRPr="00A94261">
        <w:rPr>
          <w:rFonts w:ascii="Times New Roman" w:hAnsi="Times New Roman" w:cs="Times New Roman"/>
          <w:sz w:val="24"/>
          <w:szCs w:val="24"/>
        </w:rPr>
        <w:t>ks)</w:t>
      </w: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4AE1" w:rsidRDefault="00F94AE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261" w:rsidRPr="00E753D2" w:rsidRDefault="00A9426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A94261" w:rsidRDefault="00F94AE1" w:rsidP="00A9426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t>In a c</w:t>
      </w:r>
      <w:r w:rsidR="00A94261">
        <w:rPr>
          <w:rFonts w:ascii="Times New Roman" w:hAnsi="Times New Roman" w:cs="Times New Roman"/>
          <w:sz w:val="24"/>
          <w:szCs w:val="24"/>
        </w:rPr>
        <w:t>arto</w:t>
      </w:r>
      <w:r w:rsidRPr="00A94261">
        <w:rPr>
          <w:rFonts w:ascii="Times New Roman" w:hAnsi="Times New Roman" w:cs="Times New Roman"/>
          <w:sz w:val="24"/>
          <w:szCs w:val="24"/>
        </w:rPr>
        <w:t>n there are 8 red pens</w:t>
      </w:r>
      <w:r w:rsidR="00A94261">
        <w:rPr>
          <w:rFonts w:ascii="Times New Roman" w:hAnsi="Times New Roman" w:cs="Times New Roman"/>
          <w:sz w:val="24"/>
          <w:szCs w:val="24"/>
        </w:rPr>
        <w:t>,</w:t>
      </w:r>
      <w:r w:rsidRPr="00A94261">
        <w:rPr>
          <w:rFonts w:ascii="Times New Roman" w:hAnsi="Times New Roman" w:cs="Times New Roman"/>
          <w:sz w:val="24"/>
          <w:szCs w:val="24"/>
        </w:rPr>
        <w:t xml:space="preserve"> 5 blue pens and 2 green pens.  Two pens are picked at random from the carton without </w:t>
      </w:r>
      <w:r w:rsidR="00A94261" w:rsidRPr="00A94261">
        <w:rPr>
          <w:rFonts w:ascii="Times New Roman" w:hAnsi="Times New Roman" w:cs="Times New Roman"/>
          <w:sz w:val="24"/>
          <w:szCs w:val="24"/>
        </w:rPr>
        <w:t xml:space="preserve">replacement. </w:t>
      </w:r>
    </w:p>
    <w:p w:rsidR="00F94AE1" w:rsidRPr="00E753D2" w:rsidRDefault="00F94AE1" w:rsidP="00CC14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Draw a probability three diagram to represent this information. (2m</w:t>
      </w:r>
      <w:r w:rsidR="00A94261">
        <w:rPr>
          <w:rFonts w:ascii="Times New Roman" w:hAnsi="Times New Roman" w:cs="Times New Roman"/>
          <w:sz w:val="24"/>
          <w:szCs w:val="24"/>
        </w:rPr>
        <w:t>ar</w:t>
      </w:r>
      <w:r w:rsidRPr="00E753D2">
        <w:rPr>
          <w:rFonts w:ascii="Times New Roman" w:hAnsi="Times New Roman" w:cs="Times New Roman"/>
          <w:sz w:val="24"/>
          <w:szCs w:val="24"/>
        </w:rPr>
        <w:t>ks)</w:t>
      </w:r>
    </w:p>
    <w:p w:rsidR="00CC148B" w:rsidRPr="00E753D2" w:rsidRDefault="00CC148B" w:rsidP="00CC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8B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1" w:rsidRPr="00E753D2" w:rsidRDefault="00A94261" w:rsidP="00A9426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E1" w:rsidRPr="00A94261" w:rsidRDefault="00F94AE1" w:rsidP="00A94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1">
        <w:rPr>
          <w:rFonts w:ascii="Times New Roman" w:hAnsi="Times New Roman" w:cs="Times New Roman"/>
          <w:sz w:val="24"/>
          <w:szCs w:val="24"/>
        </w:rPr>
        <w:t>Use the tree diagram to find the probability that:</w:t>
      </w:r>
    </w:p>
    <w:p w:rsidR="00F94AE1" w:rsidRPr="009D6781" w:rsidRDefault="00F94AE1" w:rsidP="009D678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81">
        <w:rPr>
          <w:rFonts w:ascii="Times New Roman" w:hAnsi="Times New Roman" w:cs="Times New Roman"/>
          <w:sz w:val="24"/>
          <w:szCs w:val="24"/>
        </w:rPr>
        <w:t>The first pen picked is red.  (1m</w:t>
      </w:r>
      <w:r w:rsidR="009D6781">
        <w:rPr>
          <w:rFonts w:ascii="Times New Roman" w:hAnsi="Times New Roman" w:cs="Times New Roman"/>
          <w:sz w:val="24"/>
          <w:szCs w:val="24"/>
        </w:rPr>
        <w:t>ar</w:t>
      </w:r>
      <w:r w:rsidRPr="009D6781">
        <w:rPr>
          <w:rFonts w:ascii="Times New Roman" w:hAnsi="Times New Roman" w:cs="Times New Roman"/>
          <w:sz w:val="24"/>
          <w:szCs w:val="24"/>
        </w:rPr>
        <w:t>k)</w:t>
      </w: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Pr="00E753D2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4AE1" w:rsidRPr="009D6781" w:rsidRDefault="00F94AE1" w:rsidP="009D678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81">
        <w:rPr>
          <w:rFonts w:ascii="Times New Roman" w:hAnsi="Times New Roman" w:cs="Times New Roman"/>
          <w:sz w:val="24"/>
          <w:szCs w:val="24"/>
        </w:rPr>
        <w:t>The first pen picked is blue or green.  (2m</w:t>
      </w:r>
      <w:r w:rsidR="009D6781">
        <w:rPr>
          <w:rFonts w:ascii="Times New Roman" w:hAnsi="Times New Roman" w:cs="Times New Roman"/>
          <w:sz w:val="24"/>
          <w:szCs w:val="24"/>
        </w:rPr>
        <w:t>ar</w:t>
      </w:r>
      <w:r w:rsidRPr="009D6781">
        <w:rPr>
          <w:rFonts w:ascii="Times New Roman" w:hAnsi="Times New Roman" w:cs="Times New Roman"/>
          <w:sz w:val="24"/>
          <w:szCs w:val="24"/>
        </w:rPr>
        <w:t>ks)</w:t>
      </w: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4AE1" w:rsidRPr="009D6781" w:rsidRDefault="00F94AE1" w:rsidP="009D678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81">
        <w:rPr>
          <w:rFonts w:ascii="Times New Roman" w:hAnsi="Times New Roman" w:cs="Times New Roman"/>
          <w:sz w:val="24"/>
          <w:szCs w:val="24"/>
        </w:rPr>
        <w:lastRenderedPageBreak/>
        <w:t>The two pens picked are blue. (2m</w:t>
      </w:r>
      <w:r w:rsidR="009D6781" w:rsidRPr="009D6781">
        <w:rPr>
          <w:rFonts w:ascii="Times New Roman" w:hAnsi="Times New Roman" w:cs="Times New Roman"/>
          <w:sz w:val="24"/>
          <w:szCs w:val="24"/>
        </w:rPr>
        <w:t>ar</w:t>
      </w:r>
      <w:r w:rsidRPr="009D6781">
        <w:rPr>
          <w:rFonts w:ascii="Times New Roman" w:hAnsi="Times New Roman" w:cs="Times New Roman"/>
          <w:sz w:val="24"/>
          <w:szCs w:val="24"/>
        </w:rPr>
        <w:t>ks)</w:t>
      </w: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Pr="00E753D2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4AE1" w:rsidRPr="009D6781" w:rsidRDefault="00F94AE1" w:rsidP="009D678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81">
        <w:rPr>
          <w:rFonts w:ascii="Times New Roman" w:hAnsi="Times New Roman" w:cs="Times New Roman"/>
          <w:sz w:val="24"/>
          <w:szCs w:val="24"/>
        </w:rPr>
        <w:t>At least one of the pens picked is green.  (3m</w:t>
      </w:r>
      <w:r w:rsidR="009D6781">
        <w:rPr>
          <w:rFonts w:ascii="Times New Roman" w:hAnsi="Times New Roman" w:cs="Times New Roman"/>
          <w:sz w:val="24"/>
          <w:szCs w:val="24"/>
        </w:rPr>
        <w:t>ar</w:t>
      </w:r>
      <w:r w:rsidRPr="009D6781">
        <w:rPr>
          <w:rFonts w:ascii="Times New Roman" w:hAnsi="Times New Roman" w:cs="Times New Roman"/>
          <w:sz w:val="24"/>
          <w:szCs w:val="24"/>
        </w:rPr>
        <w:t>ks)</w:t>
      </w: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6781" w:rsidRPr="00E753D2" w:rsidRDefault="009D678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48B" w:rsidRPr="00E753D2" w:rsidRDefault="00CC148B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4AE1" w:rsidRPr="009D6781" w:rsidRDefault="00F94AE1" w:rsidP="009D67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81">
        <w:rPr>
          <w:rFonts w:ascii="Times New Roman" w:hAnsi="Times New Roman" w:cs="Times New Roman"/>
          <w:sz w:val="24"/>
          <w:szCs w:val="24"/>
        </w:rPr>
        <w:t xml:space="preserve">The diagram below shows a circle centre </w:t>
      </w:r>
      <w:r w:rsidR="009D6781">
        <w:rPr>
          <w:rFonts w:ascii="Times New Roman" w:hAnsi="Times New Roman" w:cs="Times New Roman"/>
          <w:sz w:val="24"/>
          <w:szCs w:val="24"/>
        </w:rPr>
        <w:t>O</w:t>
      </w:r>
      <w:r w:rsidRPr="009D6781">
        <w:rPr>
          <w:rFonts w:ascii="Times New Roman" w:hAnsi="Times New Roman" w:cs="Times New Roman"/>
          <w:sz w:val="24"/>
          <w:szCs w:val="24"/>
        </w:rPr>
        <w:t>.  PQ is the tangent to the circle at C. Angle DCQ= 46</w:t>
      </w:r>
      <w:r w:rsidRPr="009D67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D6781">
        <w:rPr>
          <w:rFonts w:ascii="Times New Roman" w:hAnsi="Times New Roman" w:cs="Times New Roman"/>
          <w:sz w:val="24"/>
          <w:szCs w:val="24"/>
        </w:rPr>
        <w:t xml:space="preserve"> and angle BAC=27</w:t>
      </w:r>
      <w:r w:rsidRPr="009D67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D6781">
        <w:rPr>
          <w:rFonts w:ascii="Times New Roman" w:hAnsi="Times New Roman" w:cs="Times New Roman"/>
          <w:sz w:val="24"/>
          <w:szCs w:val="24"/>
        </w:rPr>
        <w:t>.</w:t>
      </w:r>
    </w:p>
    <w:p w:rsidR="00F94AE1" w:rsidRPr="00E753D2" w:rsidRDefault="00F94AE1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451C" w:rsidRPr="00E753D2" w:rsidRDefault="00937D3C" w:rsidP="00937D3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937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2983299"/>
            <wp:effectExtent l="0" t="0" r="0" b="7620"/>
            <wp:docPr id="6" name="Picture 6" descr="F:\photos\EXAM TEMPLT\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\EXAM TEMPLT\1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110" b="9241"/>
                    <a:stretch/>
                  </pic:blipFill>
                  <pic:spPr bwMode="auto">
                    <a:xfrm>
                      <a:off x="0" y="0"/>
                      <a:ext cx="4650863" cy="29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0B59" w:rsidRPr="00E753D2" w:rsidRDefault="00937D3C" w:rsidP="00937D3C">
      <w:pPr>
        <w:tabs>
          <w:tab w:val="left" w:pos="255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0B59" w:rsidRPr="00E753D2" w:rsidRDefault="00170B59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ab/>
        <w:t>Find giving reasons the size of each of the following angles.</w:t>
      </w:r>
    </w:p>
    <w:p w:rsidR="00C06ECC" w:rsidRPr="00E753D2" w:rsidRDefault="00937D3C" w:rsidP="00170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OAD.                                                                                                (2 marks</w:t>
      </w:r>
      <w:r w:rsidR="00DC0216" w:rsidRPr="00E753D2">
        <w:rPr>
          <w:rFonts w:ascii="Times New Roman" w:hAnsi="Times New Roman" w:cs="Times New Roman"/>
          <w:sz w:val="24"/>
          <w:szCs w:val="24"/>
        </w:rPr>
        <w:t>)</w:t>
      </w:r>
    </w:p>
    <w:p w:rsidR="002942FE" w:rsidRPr="00E753D2" w:rsidRDefault="002942FE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FE" w:rsidRDefault="002942FE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Pr="00E753D2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16" w:rsidRPr="00E753D2" w:rsidRDefault="00DC0216" w:rsidP="00170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lastRenderedPageBreak/>
        <w:t>Angle DBO</w:t>
      </w:r>
      <w:r w:rsidR="00937D3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(2 marks</w:t>
      </w:r>
      <w:r w:rsidR="00937D3C" w:rsidRPr="00E753D2">
        <w:rPr>
          <w:rFonts w:ascii="Times New Roman" w:hAnsi="Times New Roman" w:cs="Times New Roman"/>
          <w:sz w:val="24"/>
          <w:szCs w:val="24"/>
        </w:rPr>
        <w:t>)</w:t>
      </w:r>
    </w:p>
    <w:p w:rsidR="002942FE" w:rsidRPr="00E753D2" w:rsidRDefault="002942FE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FE" w:rsidRDefault="002942FE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Pr="00E753D2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16" w:rsidRPr="00E753D2" w:rsidRDefault="00937D3C" w:rsidP="00170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ACD.                                                                                                (2 marks</w:t>
      </w:r>
      <w:r w:rsidRPr="00E753D2">
        <w:rPr>
          <w:rFonts w:ascii="Times New Roman" w:hAnsi="Times New Roman" w:cs="Times New Roman"/>
          <w:sz w:val="24"/>
          <w:szCs w:val="24"/>
        </w:rPr>
        <w:t>)</w:t>
      </w:r>
    </w:p>
    <w:p w:rsidR="002942FE" w:rsidRDefault="002942FE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Pr="00E753D2" w:rsidRDefault="00937D3C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16" w:rsidRPr="00E753D2" w:rsidRDefault="00DC0216" w:rsidP="00170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3D2">
        <w:rPr>
          <w:rFonts w:ascii="Times New Roman" w:hAnsi="Times New Roman" w:cs="Times New Roman"/>
          <w:sz w:val="24"/>
          <w:szCs w:val="24"/>
        </w:rPr>
        <w:t>Angle BDA</w:t>
      </w:r>
      <w:r w:rsidR="00937D3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(2 marks</w:t>
      </w:r>
      <w:r w:rsidR="00937D3C" w:rsidRPr="00E753D2">
        <w:rPr>
          <w:rFonts w:ascii="Times New Roman" w:hAnsi="Times New Roman" w:cs="Times New Roman"/>
          <w:sz w:val="24"/>
          <w:szCs w:val="24"/>
        </w:rPr>
        <w:t>)</w:t>
      </w:r>
    </w:p>
    <w:p w:rsidR="002942FE" w:rsidRDefault="002942FE" w:rsidP="0029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29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D3C" w:rsidRPr="00E753D2" w:rsidRDefault="00937D3C" w:rsidP="00294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2FE" w:rsidRPr="00E753D2" w:rsidRDefault="002942FE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16" w:rsidRDefault="00937D3C" w:rsidP="00170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 angle BOC.                                                                                      (2 marks</w:t>
      </w:r>
      <w:r w:rsidRPr="00E753D2">
        <w:rPr>
          <w:rFonts w:ascii="Times New Roman" w:hAnsi="Times New Roman" w:cs="Times New Roman"/>
          <w:sz w:val="24"/>
          <w:szCs w:val="24"/>
        </w:rPr>
        <w:t>)</w:t>
      </w:r>
    </w:p>
    <w:p w:rsidR="00937D3C" w:rsidRDefault="00937D3C" w:rsidP="0093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93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881BCC" w:rsidP="00881BC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7D3C" w:rsidRDefault="00937D3C" w:rsidP="0093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93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93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Default="00937D3C" w:rsidP="0093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Pr="00937D3C" w:rsidRDefault="00937D3C" w:rsidP="0093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FE" w:rsidRPr="00E753D2" w:rsidRDefault="002942FE" w:rsidP="002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3C" w:rsidRPr="00937D3C" w:rsidRDefault="00937D3C" w:rsidP="00937D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66" w:rsidRPr="00937D3C" w:rsidRDefault="007D46EF" w:rsidP="00937D3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3C">
        <w:rPr>
          <w:rFonts w:ascii="Times New Roman" w:hAnsi="Times New Roman" w:cs="Times New Roman"/>
          <w:sz w:val="24"/>
          <w:szCs w:val="24"/>
        </w:rPr>
        <w:t xml:space="preserve"> Complete the table below for the following function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</m:t>
        </m:r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</m:oMath>
      <w:r w:rsidR="00937D3C">
        <w:rPr>
          <w:rFonts w:ascii="Times New Roman" w:hAnsi="Times New Roman" w:cs="Times New Roman"/>
          <w:sz w:val="24"/>
          <w:szCs w:val="24"/>
        </w:rPr>
        <w:t>(2 marks</w:t>
      </w:r>
      <w:r w:rsidR="00937D3C" w:rsidRPr="00E753D2">
        <w:rPr>
          <w:rFonts w:ascii="Times New Roman" w:hAnsi="Times New Roman" w:cs="Times New Roman"/>
          <w:sz w:val="24"/>
          <w:szCs w:val="24"/>
        </w:rPr>
        <w:t>)</w:t>
      </w:r>
    </w:p>
    <w:p w:rsidR="007D46EF" w:rsidRPr="00E753D2" w:rsidRDefault="007D46EF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6" w:type="dxa"/>
        <w:tblInd w:w="144" w:type="dxa"/>
        <w:tblLook w:val="04A0"/>
      </w:tblPr>
      <w:tblGrid>
        <w:gridCol w:w="273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B10BB" w:rsidRPr="00E753D2" w:rsidTr="009D4807">
        <w:tc>
          <w:tcPr>
            <w:tcW w:w="2736" w:type="dxa"/>
            <w:vAlign w:val="center"/>
          </w:tcPr>
          <w:p w:rsidR="009B10BB" w:rsidRPr="00E753D2" w:rsidRDefault="009B10BB" w:rsidP="009D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10BB" w:rsidRPr="00E753D2" w:rsidTr="009D4807">
        <w:tc>
          <w:tcPr>
            <w:tcW w:w="2736" w:type="dxa"/>
            <w:vAlign w:val="center"/>
          </w:tcPr>
          <w:p w:rsidR="009B10BB" w:rsidRPr="00E753D2" w:rsidRDefault="009D4807" w:rsidP="009D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+7</m:t>
                </m:r>
              </m:oMath>
            </m:oMathPara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10BB" w:rsidRPr="00E753D2" w:rsidRDefault="009B10BB" w:rsidP="009D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807" w:rsidRDefault="009D4807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4807" w:rsidRDefault="009D4807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4807" w:rsidRDefault="009B10BB" w:rsidP="009D480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7">
        <w:rPr>
          <w:rFonts w:ascii="Times New Roman" w:hAnsi="Times New Roman" w:cs="Times New Roman"/>
          <w:sz w:val="24"/>
          <w:szCs w:val="24"/>
        </w:rPr>
        <w:lastRenderedPageBreak/>
        <w:t xml:space="preserve"> On the</w:t>
      </w:r>
      <w:bookmarkStart w:id="0" w:name="_GoBack"/>
      <w:bookmarkEnd w:id="0"/>
      <w:r w:rsidRPr="009D4807">
        <w:rPr>
          <w:rFonts w:ascii="Times New Roman" w:hAnsi="Times New Roman" w:cs="Times New Roman"/>
          <w:sz w:val="24"/>
          <w:szCs w:val="24"/>
        </w:rPr>
        <w:t xml:space="preserve"> grid provided draw the graph of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</m:t>
        </m:r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</m:oMath>
      <w:r w:rsidRPr="009D4807">
        <w:rPr>
          <w:rFonts w:ascii="Times New Roman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-3 ≤ x ≥5. </m:t>
        </m:r>
      </m:oMath>
      <w:r w:rsidR="009D4807">
        <w:rPr>
          <w:rFonts w:ascii="Times New Roman" w:hAnsi="Times New Roman" w:cs="Times New Roman"/>
          <w:sz w:val="24"/>
          <w:szCs w:val="24"/>
        </w:rPr>
        <w:t>(U</w:t>
      </w:r>
      <w:r w:rsidRPr="009D4807">
        <w:rPr>
          <w:rFonts w:ascii="Times New Roman" w:hAnsi="Times New Roman" w:cs="Times New Roman"/>
          <w:sz w:val="24"/>
          <w:szCs w:val="24"/>
        </w:rPr>
        <w:t>se 2cm to represent 1 unit on the x- axis and 1 cm to repre</w:t>
      </w:r>
      <w:r w:rsidR="00902140" w:rsidRPr="009D4807">
        <w:rPr>
          <w:rFonts w:ascii="Times New Roman" w:hAnsi="Times New Roman" w:cs="Times New Roman"/>
          <w:sz w:val="24"/>
          <w:szCs w:val="24"/>
        </w:rPr>
        <w:t>se</w:t>
      </w:r>
      <w:r w:rsidRPr="009D4807">
        <w:rPr>
          <w:rFonts w:ascii="Times New Roman" w:hAnsi="Times New Roman" w:cs="Times New Roman"/>
          <w:sz w:val="24"/>
          <w:szCs w:val="24"/>
        </w:rPr>
        <w:t xml:space="preserve">nt </w:t>
      </w:r>
      <w:r w:rsidR="009D4807">
        <w:rPr>
          <w:rFonts w:ascii="Times New Roman" w:hAnsi="Times New Roman" w:cs="Times New Roman"/>
          <w:sz w:val="24"/>
          <w:szCs w:val="24"/>
        </w:rPr>
        <w:t>5</w:t>
      </w:r>
      <w:r w:rsidRPr="009D4807">
        <w:rPr>
          <w:rFonts w:ascii="Times New Roman" w:hAnsi="Times New Roman" w:cs="Times New Roman"/>
          <w:sz w:val="24"/>
          <w:szCs w:val="24"/>
        </w:rPr>
        <w:t xml:space="preserve"> units on the y-axis)</w:t>
      </w:r>
      <w:r w:rsidR="009D4807">
        <w:rPr>
          <w:rFonts w:ascii="Times New Roman" w:hAnsi="Times New Roman" w:cs="Times New Roman"/>
          <w:sz w:val="24"/>
          <w:szCs w:val="24"/>
        </w:rPr>
        <w:t>.</w:t>
      </w:r>
    </w:p>
    <w:p w:rsidR="00902140" w:rsidRPr="009D4807" w:rsidRDefault="009B10BB" w:rsidP="009D48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7">
        <w:rPr>
          <w:rFonts w:ascii="Times New Roman" w:hAnsi="Times New Roman" w:cs="Times New Roman"/>
          <w:sz w:val="24"/>
          <w:szCs w:val="24"/>
        </w:rPr>
        <w:t xml:space="preserve"> (3m</w:t>
      </w:r>
      <w:r w:rsidR="009D4807">
        <w:rPr>
          <w:rFonts w:ascii="Times New Roman" w:hAnsi="Times New Roman" w:cs="Times New Roman"/>
          <w:sz w:val="24"/>
          <w:szCs w:val="24"/>
        </w:rPr>
        <w:t>ar</w:t>
      </w:r>
      <w:r w:rsidRPr="009D4807">
        <w:rPr>
          <w:rFonts w:ascii="Times New Roman" w:hAnsi="Times New Roman" w:cs="Times New Roman"/>
          <w:sz w:val="24"/>
          <w:szCs w:val="24"/>
        </w:rPr>
        <w:t>ks)</w:t>
      </w:r>
    </w:p>
    <w:p w:rsidR="00902140" w:rsidRPr="00E753D2" w:rsidRDefault="009D4807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244" cy="53530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1871" r="35849" b="64939"/>
                    <a:stretch/>
                  </pic:blipFill>
                  <pic:spPr bwMode="auto">
                    <a:xfrm>
                      <a:off x="0" y="0"/>
                      <a:ext cx="5943600" cy="535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25A8" w:rsidRPr="009D4807" w:rsidRDefault="00A025A8" w:rsidP="009D480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7">
        <w:rPr>
          <w:rFonts w:ascii="Times New Roman" w:hAnsi="Times New Roman" w:cs="Times New Roman"/>
          <w:sz w:val="24"/>
          <w:szCs w:val="24"/>
        </w:rPr>
        <w:t xml:space="preserve">Use the graph to solve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</m:t>
        </m:r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9D4807" w:rsidRPr="009D4807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9D4807" w:rsidRDefault="009D4807" w:rsidP="009D4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07" w:rsidRDefault="009D4807" w:rsidP="009D4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07" w:rsidRPr="009D4807" w:rsidRDefault="009D4807" w:rsidP="009D4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A8" w:rsidRPr="009D4807" w:rsidRDefault="00A025A8" w:rsidP="009D480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7">
        <w:rPr>
          <w:rFonts w:ascii="Times New Roman" w:hAnsi="Times New Roman" w:cs="Times New Roman"/>
          <w:sz w:val="24"/>
          <w:szCs w:val="24"/>
        </w:rPr>
        <w:t xml:space="preserve"> By drawing a suitable line, use the </w:t>
      </w:r>
      <w:r w:rsidR="00873FD2" w:rsidRPr="009D4807">
        <w:rPr>
          <w:rFonts w:ascii="Times New Roman" w:hAnsi="Times New Roman" w:cs="Times New Roman"/>
          <w:sz w:val="24"/>
          <w:szCs w:val="24"/>
        </w:rPr>
        <w:t>gra</w:t>
      </w:r>
      <w:r w:rsidR="009D4807">
        <w:rPr>
          <w:rFonts w:ascii="Times New Roman" w:hAnsi="Times New Roman" w:cs="Times New Roman"/>
          <w:sz w:val="24"/>
          <w:szCs w:val="24"/>
        </w:rPr>
        <w:t>ph in (b) to solve the equation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+17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="002112B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73FD2" w:rsidRPr="009D4807">
        <w:rPr>
          <w:rFonts w:ascii="Times New Roman" w:hAnsi="Times New Roman" w:cs="Times New Roman"/>
          <w:sz w:val="24"/>
          <w:szCs w:val="24"/>
        </w:rPr>
        <w:t>(3</w:t>
      </w:r>
      <w:r w:rsidR="002112B5">
        <w:rPr>
          <w:rFonts w:ascii="Times New Roman" w:hAnsi="Times New Roman" w:cs="Times New Roman"/>
          <w:sz w:val="24"/>
          <w:szCs w:val="24"/>
        </w:rPr>
        <w:t xml:space="preserve"> marks</w:t>
      </w:r>
      <w:r w:rsidR="00873FD2" w:rsidRPr="009D4807">
        <w:rPr>
          <w:rFonts w:ascii="Times New Roman" w:hAnsi="Times New Roman" w:cs="Times New Roman"/>
          <w:sz w:val="24"/>
          <w:szCs w:val="24"/>
        </w:rPr>
        <w:t>)</w:t>
      </w:r>
    </w:p>
    <w:p w:rsidR="00873FD2" w:rsidRPr="00E753D2" w:rsidRDefault="00873FD2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84C" w:rsidRPr="00E753D2" w:rsidRDefault="0004484C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84C" w:rsidRPr="00E753D2" w:rsidRDefault="0004484C" w:rsidP="00F523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12B5" w:rsidRDefault="002112B5" w:rsidP="002112B5">
      <w:pPr>
        <w:tabs>
          <w:tab w:val="left" w:pos="720"/>
          <w:tab w:val="left" w:pos="1620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12B5" w:rsidRDefault="002112B5" w:rsidP="002112B5">
      <w:pPr>
        <w:tabs>
          <w:tab w:val="left" w:pos="720"/>
          <w:tab w:val="left" w:pos="1620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12B5" w:rsidRDefault="002112B5" w:rsidP="002112B5">
      <w:pPr>
        <w:tabs>
          <w:tab w:val="left" w:pos="720"/>
          <w:tab w:val="left" w:pos="1620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4484C" w:rsidRPr="00E753D2" w:rsidRDefault="002112B5" w:rsidP="002112B5">
      <w:pPr>
        <w:tabs>
          <w:tab w:val="left" w:pos="720"/>
          <w:tab w:val="left" w:pos="1620"/>
        </w:tabs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B8B">
        <w:rPr>
          <w:rFonts w:ascii="Times New Roman" w:eastAsia="Times New Roman" w:hAnsi="Times New Roman" w:cs="Times New Roman"/>
          <w:b/>
          <w:i/>
          <w:sz w:val="24"/>
          <w:szCs w:val="24"/>
        </w:rPr>
        <w:t>This is the last printed page</w:t>
      </w:r>
    </w:p>
    <w:sectPr w:rsidR="0004484C" w:rsidRPr="00E753D2" w:rsidSect="00B642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7A" w:rsidRDefault="003B7A7A" w:rsidP="002430CF">
      <w:pPr>
        <w:spacing w:after="0" w:line="240" w:lineRule="auto"/>
      </w:pPr>
      <w:r>
        <w:separator/>
      </w:r>
    </w:p>
  </w:endnote>
  <w:endnote w:type="continuationSeparator" w:id="1">
    <w:p w:rsidR="003B7A7A" w:rsidRDefault="003B7A7A" w:rsidP="0024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3808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3D2" w:rsidRPr="00A4791D" w:rsidRDefault="00E753D2" w:rsidP="00E753D2">
        <w:pPr>
          <w:pStyle w:val="Footer"/>
          <w:jc w:val="center"/>
          <w:rPr>
            <w:rFonts w:ascii="Times New Roman" w:hAnsi="Times New Roman" w:cs="Times New Roman"/>
          </w:rPr>
        </w:pPr>
        <w:r w:rsidRPr="00A4791D">
          <w:rPr>
            <w:rFonts w:ascii="Times New Roman" w:hAnsi="Times New Roman" w:cs="Times New Roman"/>
            <w:b/>
            <w:i/>
            <w:sz w:val="20"/>
            <w:szCs w:val="20"/>
          </w:rPr>
          <w:t xml:space="preserve">© 2019 Buuri East Standards                                       </w:t>
        </w:r>
        <w:r w:rsidR="00B64263" w:rsidRPr="00A4791D">
          <w:rPr>
            <w:rFonts w:ascii="Times New Roman" w:hAnsi="Times New Roman" w:cs="Times New Roman"/>
          </w:rPr>
          <w:fldChar w:fldCharType="begin"/>
        </w:r>
        <w:r w:rsidRPr="00A4791D">
          <w:rPr>
            <w:rFonts w:ascii="Times New Roman" w:hAnsi="Times New Roman" w:cs="Times New Roman"/>
          </w:rPr>
          <w:instrText xml:space="preserve"> PAGE   \* MERGEFORMAT </w:instrText>
        </w:r>
        <w:r w:rsidR="00B64263" w:rsidRPr="00A4791D">
          <w:rPr>
            <w:rFonts w:ascii="Times New Roman" w:hAnsi="Times New Roman" w:cs="Times New Roman"/>
          </w:rPr>
          <w:fldChar w:fldCharType="separate"/>
        </w:r>
        <w:r w:rsidR="00B73CF9">
          <w:rPr>
            <w:rFonts w:ascii="Times New Roman" w:hAnsi="Times New Roman" w:cs="Times New Roman"/>
            <w:noProof/>
          </w:rPr>
          <w:t>1</w:t>
        </w:r>
        <w:r w:rsidR="00B64263" w:rsidRPr="00A4791D">
          <w:rPr>
            <w:rFonts w:ascii="Times New Roman" w:hAnsi="Times New Roman" w:cs="Times New Roman"/>
            <w:noProof/>
          </w:rPr>
          <w:fldChar w:fldCharType="end"/>
        </w:r>
        <w:r w:rsidRPr="00A4791D">
          <w:rPr>
            <w:rFonts w:ascii="Times New Roman" w:hAnsi="Times New Roman" w:cs="Times New Roman"/>
            <w:b/>
            <w:i/>
            <w:sz w:val="20"/>
            <w:szCs w:val="20"/>
          </w:rPr>
          <w:t xml:space="preserve">                                         Mathematics 121 /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7A" w:rsidRDefault="003B7A7A" w:rsidP="002430CF">
      <w:pPr>
        <w:spacing w:after="0" w:line="240" w:lineRule="auto"/>
      </w:pPr>
      <w:r>
        <w:separator/>
      </w:r>
    </w:p>
  </w:footnote>
  <w:footnote w:type="continuationSeparator" w:id="1">
    <w:p w:rsidR="003B7A7A" w:rsidRDefault="003B7A7A" w:rsidP="0024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A0"/>
    <w:multiLevelType w:val="hybridMultilevel"/>
    <w:tmpl w:val="FCAE3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4B6"/>
    <w:multiLevelType w:val="hybridMultilevel"/>
    <w:tmpl w:val="0F601AC4"/>
    <w:lvl w:ilvl="0" w:tplc="DC36C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8399F"/>
    <w:multiLevelType w:val="hybridMultilevel"/>
    <w:tmpl w:val="54C2073A"/>
    <w:lvl w:ilvl="0" w:tplc="578C1CF6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46B7B3D"/>
    <w:multiLevelType w:val="hybridMultilevel"/>
    <w:tmpl w:val="FA60DE9E"/>
    <w:lvl w:ilvl="0" w:tplc="7F3464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335F"/>
    <w:multiLevelType w:val="hybridMultilevel"/>
    <w:tmpl w:val="E4669A30"/>
    <w:lvl w:ilvl="0" w:tplc="32343A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65D3B"/>
    <w:multiLevelType w:val="hybridMultilevel"/>
    <w:tmpl w:val="FE64ED3C"/>
    <w:lvl w:ilvl="0" w:tplc="3CD2A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34D090">
      <w:start w:val="1"/>
      <w:numFmt w:val="lowerLetter"/>
      <w:lvlText w:val="(%2)"/>
      <w:lvlJc w:val="left"/>
      <w:pPr>
        <w:ind w:left="8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557D8"/>
    <w:multiLevelType w:val="hybridMultilevel"/>
    <w:tmpl w:val="61B6D89E"/>
    <w:lvl w:ilvl="0" w:tplc="0D8CF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B4DFD"/>
    <w:multiLevelType w:val="hybridMultilevel"/>
    <w:tmpl w:val="5388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54B0"/>
    <w:multiLevelType w:val="hybridMultilevel"/>
    <w:tmpl w:val="5EAC42BA"/>
    <w:lvl w:ilvl="0" w:tplc="0D8CF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F82"/>
    <w:multiLevelType w:val="hybridMultilevel"/>
    <w:tmpl w:val="88024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D7B17"/>
    <w:multiLevelType w:val="hybridMultilevel"/>
    <w:tmpl w:val="9F4223E2"/>
    <w:lvl w:ilvl="0" w:tplc="9956149A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9BF0805"/>
    <w:multiLevelType w:val="hybridMultilevel"/>
    <w:tmpl w:val="31724B1E"/>
    <w:lvl w:ilvl="0" w:tplc="F92A5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D60C6"/>
    <w:multiLevelType w:val="hybridMultilevel"/>
    <w:tmpl w:val="472E050E"/>
    <w:lvl w:ilvl="0" w:tplc="9D5C55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C04A4"/>
    <w:multiLevelType w:val="hybridMultilevel"/>
    <w:tmpl w:val="0A96568A"/>
    <w:lvl w:ilvl="0" w:tplc="1D5EF906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C7A02"/>
    <w:multiLevelType w:val="hybridMultilevel"/>
    <w:tmpl w:val="3B8613DE"/>
    <w:lvl w:ilvl="0" w:tplc="75548B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F73B8"/>
    <w:multiLevelType w:val="hybridMultilevel"/>
    <w:tmpl w:val="6A4C4664"/>
    <w:lvl w:ilvl="0" w:tplc="6B9A5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C6123"/>
    <w:multiLevelType w:val="hybridMultilevel"/>
    <w:tmpl w:val="862CAE2E"/>
    <w:lvl w:ilvl="0" w:tplc="1D5EF90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97AE4"/>
    <w:multiLevelType w:val="hybridMultilevel"/>
    <w:tmpl w:val="C4020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13ADA"/>
    <w:multiLevelType w:val="hybridMultilevel"/>
    <w:tmpl w:val="CA9AEAB8"/>
    <w:lvl w:ilvl="0" w:tplc="71CAC734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2564B"/>
    <w:multiLevelType w:val="hybridMultilevel"/>
    <w:tmpl w:val="6A3AB4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0"/>
  </w:num>
  <w:num w:numId="5">
    <w:abstractNumId w:val="2"/>
  </w:num>
  <w:num w:numId="6">
    <w:abstractNumId w:val="10"/>
  </w:num>
  <w:num w:numId="7">
    <w:abstractNumId w:val="19"/>
  </w:num>
  <w:num w:numId="8">
    <w:abstractNumId w:val="0"/>
  </w:num>
  <w:num w:numId="9">
    <w:abstractNumId w:val="15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13"/>
  </w:num>
  <w:num w:numId="19">
    <w:abstractNumId w:val="17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796"/>
    <w:rsid w:val="0004484C"/>
    <w:rsid w:val="00080C99"/>
    <w:rsid w:val="00093F58"/>
    <w:rsid w:val="000B039D"/>
    <w:rsid w:val="000E472C"/>
    <w:rsid w:val="00101B0B"/>
    <w:rsid w:val="00121631"/>
    <w:rsid w:val="001315B9"/>
    <w:rsid w:val="001408B9"/>
    <w:rsid w:val="00170B59"/>
    <w:rsid w:val="00173F93"/>
    <w:rsid w:val="002112B5"/>
    <w:rsid w:val="002430CF"/>
    <w:rsid w:val="00264034"/>
    <w:rsid w:val="002942FE"/>
    <w:rsid w:val="003070DA"/>
    <w:rsid w:val="00347367"/>
    <w:rsid w:val="003768F8"/>
    <w:rsid w:val="003B7A7A"/>
    <w:rsid w:val="003C20F1"/>
    <w:rsid w:val="003E06A8"/>
    <w:rsid w:val="003F62B8"/>
    <w:rsid w:val="004151B2"/>
    <w:rsid w:val="004643ED"/>
    <w:rsid w:val="004929AC"/>
    <w:rsid w:val="005840B9"/>
    <w:rsid w:val="005B3617"/>
    <w:rsid w:val="00622796"/>
    <w:rsid w:val="006342BD"/>
    <w:rsid w:val="00644A27"/>
    <w:rsid w:val="006D5107"/>
    <w:rsid w:val="007D46EF"/>
    <w:rsid w:val="00801349"/>
    <w:rsid w:val="008145B1"/>
    <w:rsid w:val="00873FD2"/>
    <w:rsid w:val="00881BCC"/>
    <w:rsid w:val="00902140"/>
    <w:rsid w:val="00937D3C"/>
    <w:rsid w:val="009A0511"/>
    <w:rsid w:val="009A07C5"/>
    <w:rsid w:val="009A09E9"/>
    <w:rsid w:val="009A2072"/>
    <w:rsid w:val="009B10BB"/>
    <w:rsid w:val="009B685A"/>
    <w:rsid w:val="009D4807"/>
    <w:rsid w:val="009D6781"/>
    <w:rsid w:val="00A025A8"/>
    <w:rsid w:val="00A0451C"/>
    <w:rsid w:val="00A146B2"/>
    <w:rsid w:val="00A255EB"/>
    <w:rsid w:val="00A55B66"/>
    <w:rsid w:val="00A63285"/>
    <w:rsid w:val="00A81D77"/>
    <w:rsid w:val="00A94261"/>
    <w:rsid w:val="00A949CC"/>
    <w:rsid w:val="00B2689F"/>
    <w:rsid w:val="00B56492"/>
    <w:rsid w:val="00B64263"/>
    <w:rsid w:val="00B73CF9"/>
    <w:rsid w:val="00BB3F7B"/>
    <w:rsid w:val="00BC3C2C"/>
    <w:rsid w:val="00C06ECC"/>
    <w:rsid w:val="00CB3055"/>
    <w:rsid w:val="00CC148B"/>
    <w:rsid w:val="00D201F8"/>
    <w:rsid w:val="00DC0216"/>
    <w:rsid w:val="00E54EA4"/>
    <w:rsid w:val="00E6460E"/>
    <w:rsid w:val="00E753D2"/>
    <w:rsid w:val="00E902F0"/>
    <w:rsid w:val="00EB6459"/>
    <w:rsid w:val="00F21176"/>
    <w:rsid w:val="00F523FE"/>
    <w:rsid w:val="00F77028"/>
    <w:rsid w:val="00F94AE1"/>
    <w:rsid w:val="00FB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96"/>
    <w:pPr>
      <w:ind w:left="720"/>
      <w:contextualSpacing/>
    </w:pPr>
  </w:style>
  <w:style w:type="table" w:styleId="TableGrid">
    <w:name w:val="Table Grid"/>
    <w:basedOn w:val="TableNormal"/>
    <w:uiPriority w:val="59"/>
    <w:rsid w:val="0062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CF"/>
  </w:style>
  <w:style w:type="paragraph" w:styleId="Footer">
    <w:name w:val="footer"/>
    <w:basedOn w:val="Normal"/>
    <w:link w:val="FooterChar"/>
    <w:uiPriority w:val="99"/>
    <w:unhideWhenUsed/>
    <w:rsid w:val="0024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CF"/>
  </w:style>
  <w:style w:type="table" w:customStyle="1" w:styleId="TableGrid1">
    <w:name w:val="Table Grid1"/>
    <w:basedOn w:val="TableNormal"/>
    <w:next w:val="TableGrid"/>
    <w:uiPriority w:val="59"/>
    <w:rsid w:val="00E753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5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</dc:creator>
  <cp:keywords/>
  <dc:description/>
  <cp:lastModifiedBy>MARY MWITI</cp:lastModifiedBy>
  <cp:revision>11</cp:revision>
  <dcterms:created xsi:type="dcterms:W3CDTF">2019-04-09T20:58:00Z</dcterms:created>
  <dcterms:modified xsi:type="dcterms:W3CDTF">2019-05-27T10:02:00Z</dcterms:modified>
</cp:coreProperties>
</file>