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C" w:rsidRPr="00040E1F" w:rsidRDefault="0081585C" w:rsidP="0081585C">
      <w:pPr>
        <w:pStyle w:val="Title"/>
        <w:spacing w:before="0" w:after="0"/>
        <w:contextualSpacing/>
        <w:jc w:val="left"/>
        <w:rPr>
          <w:rFonts w:ascii="Comic Sans MS" w:hAnsi="Comic Sans MS"/>
          <w:i/>
          <w:spacing w:val="124"/>
          <w:sz w:val="72"/>
          <w:szCs w:val="72"/>
        </w:rPr>
      </w:pPr>
      <w:r w:rsidRPr="00040E1F">
        <w:rPr>
          <w:rFonts w:ascii="Comic Sans MS" w:hAnsi="Comic Sans MS"/>
          <w:noProof/>
          <w:spacing w:val="124"/>
          <w:lang w:val="en-US" w:bidi="ar-SA"/>
        </w:rPr>
        <w:drawing>
          <wp:anchor distT="0" distB="0" distL="114300" distR="114300" simplePos="0" relativeHeight="251659264" behindDoc="0" locked="0" layoutInCell="1" allowOverlap="1" wp14:anchorId="18640A1C" wp14:editId="50E481F4">
            <wp:simplePos x="0" y="0"/>
            <wp:positionH relativeFrom="column">
              <wp:posOffset>260985</wp:posOffset>
            </wp:positionH>
            <wp:positionV relativeFrom="paragraph">
              <wp:posOffset>53340</wp:posOffset>
            </wp:positionV>
            <wp:extent cx="361950" cy="333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0E1F">
        <w:rPr>
          <w:rStyle w:val="SubtleReference"/>
          <w:rFonts w:ascii="Comic Sans MS" w:hAnsi="Comic Sans MS"/>
          <w:b w:val="0"/>
          <w:i w:val="0"/>
          <w:spacing w:val="124"/>
          <w:sz w:val="48"/>
          <w:szCs w:val="48"/>
        </w:rPr>
        <w:t>Manyam Franchised Tests</w:t>
      </w:r>
    </w:p>
    <w:p w:rsidR="0081585C" w:rsidRDefault="00A63C08" w:rsidP="0081585C">
      <w:pPr>
        <w:spacing w:after="0" w:line="360" w:lineRule="auto"/>
        <w:jc w:val="center"/>
        <w:rPr>
          <w:rFonts w:ascii="Copperplate Gothic Light" w:hAnsi="Copperplate Gothic Light"/>
          <w:b/>
          <w:sz w:val="20"/>
          <w:u w:val="single"/>
        </w:rPr>
      </w:pPr>
      <w:r>
        <w:rPr>
          <w:rFonts w:ascii="Copperplate Gothic Light" w:hAnsi="Copperplate Gothic Light"/>
          <w:b/>
          <w:u w:val="single"/>
        </w:rPr>
        <w:t>ENGLISH</w:t>
      </w:r>
      <w:r w:rsidR="0081585C">
        <w:rPr>
          <w:rFonts w:ascii="Copperplate Gothic Light" w:hAnsi="Copperplate Gothic Light"/>
          <w:b/>
          <w:u w:val="single"/>
        </w:rPr>
        <w:t xml:space="preserve"> </w:t>
      </w:r>
      <w:r w:rsidR="0081585C">
        <w:rPr>
          <w:rFonts w:ascii="Copperplate Gothic Light" w:hAnsi="Copperplate Gothic Light"/>
          <w:b/>
        </w:rPr>
        <w:tab/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  <w:t xml:space="preserve"> </w:t>
      </w:r>
      <w:r w:rsidRPr="00A63C08">
        <w:rPr>
          <w:rFonts w:ascii="Copperplate Gothic Light" w:hAnsi="Copperplate Gothic Light"/>
          <w:b/>
          <w:u w:val="single"/>
        </w:rPr>
        <w:t>PR-UNIT</w:t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</w:r>
      <w:r w:rsidR="00F43C77">
        <w:rPr>
          <w:rFonts w:ascii="Copperplate Gothic Light" w:hAnsi="Copperplate Gothic Light"/>
          <w:b/>
        </w:rPr>
        <w:t>MF-</w:t>
      </w:r>
      <w:bookmarkStart w:id="0" w:name="_GoBack"/>
      <w:bookmarkEnd w:id="0"/>
      <w:r>
        <w:rPr>
          <w:rFonts w:ascii="Copperplate Gothic Light" w:hAnsi="Copperplate Gothic Light"/>
          <w:b/>
          <w:u w:val="single"/>
        </w:rPr>
        <w:t>TRIALS</w:t>
      </w: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</w:rPr>
        <w:t>Name…………..……………………..…………. School…………………….....………………Date…………</w:t>
      </w:r>
    </w:p>
    <w:p w:rsidR="00352C7A" w:rsidRDefault="00A63C08" w:rsidP="00A63C08">
      <w:pPr>
        <w:pStyle w:val="Title"/>
      </w:pPr>
      <w:r w:rsidRPr="00A63C08">
        <w:t xml:space="preserve">MATCH </w:t>
      </w:r>
      <w:r>
        <w:t>THE PICTURES WITH THEIR NAMES</w:t>
      </w:r>
    </w:p>
    <w:p w:rsidR="00A63C08" w:rsidRPr="00B53836" w:rsidRDefault="00B53836" w:rsidP="00B53836">
      <w:pPr>
        <w:jc w:val="center"/>
        <w:rPr>
          <w:rFonts w:ascii="MV Boli" w:hAnsi="MV Boli" w:cs="MV Boli"/>
          <w:sz w:val="32"/>
          <w:szCs w:val="32"/>
          <w:lang w:val="en-GB" w:bidi="en-US"/>
        </w:rPr>
      </w:pPr>
      <w:proofErr w:type="gramStart"/>
      <w:r w:rsidRPr="00B53836">
        <w:rPr>
          <w:rFonts w:ascii="MV Boli" w:hAnsi="MV Boli" w:cs="MV Boli"/>
          <w:sz w:val="32"/>
          <w:szCs w:val="32"/>
          <w:lang w:val="en-GB" w:bidi="en-US"/>
        </w:rPr>
        <w:t>b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>oy</w:t>
      </w:r>
      <w:proofErr w:type="gramEnd"/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ab/>
        <w:t>cat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ab/>
        <w:t>dog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ab/>
        <w:t>pot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ab/>
        <w:t>log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ab/>
        <w:t>box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ab/>
        <w:t>fox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ab/>
        <w:t>cross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ab/>
      </w:r>
      <w:r>
        <w:rPr>
          <w:rFonts w:ascii="MV Boli" w:hAnsi="MV Boli" w:cs="MV Boli"/>
          <w:sz w:val="32"/>
          <w:szCs w:val="32"/>
          <w:lang w:val="en-GB" w:bidi="en-US"/>
        </w:rPr>
        <w:t xml:space="preserve">  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>doll</w:t>
      </w:r>
      <w:r w:rsidR="00A63C08" w:rsidRPr="00B53836">
        <w:rPr>
          <w:rFonts w:ascii="MV Boli" w:hAnsi="MV Boli" w:cs="MV Boli"/>
          <w:sz w:val="32"/>
          <w:szCs w:val="32"/>
          <w:lang w:val="en-GB" w:bidi="en-US"/>
        </w:rPr>
        <w:tab/>
        <w:t>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63C08" w:rsidTr="00A63C08">
        <w:tc>
          <w:tcPr>
            <w:tcW w:w="5220" w:type="dxa"/>
          </w:tcPr>
          <w:p w:rsidR="00A63C08" w:rsidRDefault="004350AB" w:rsidP="00A63C08">
            <w:pPr>
              <w:rPr>
                <w:lang w:val="en-GB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276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bidi="en-US"/>
              </w:rPr>
              <w:t>p_________________</w:t>
            </w:r>
          </w:p>
        </w:tc>
        <w:tc>
          <w:tcPr>
            <w:tcW w:w="5220" w:type="dxa"/>
          </w:tcPr>
          <w:p w:rsidR="00A63C08" w:rsidRDefault="004350AB" w:rsidP="00A63C08">
            <w:pPr>
              <w:rPr>
                <w:lang w:val="en-GB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bidi="en-US"/>
              </w:rPr>
              <w:t>b______________________</w:t>
            </w:r>
          </w:p>
        </w:tc>
      </w:tr>
      <w:tr w:rsidR="00A63C08" w:rsidTr="00A63C08">
        <w:tc>
          <w:tcPr>
            <w:tcW w:w="5220" w:type="dxa"/>
          </w:tcPr>
          <w:p w:rsidR="00A63C08" w:rsidRDefault="004350AB" w:rsidP="00A63C08">
            <w:pPr>
              <w:rPr>
                <w:lang w:val="en-GB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962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l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1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bidi="en-US"/>
              </w:rPr>
              <w:t>d_____________</w:t>
            </w:r>
          </w:p>
        </w:tc>
        <w:tc>
          <w:tcPr>
            <w:tcW w:w="5220" w:type="dxa"/>
          </w:tcPr>
          <w:p w:rsidR="00A63C08" w:rsidRDefault="004350AB" w:rsidP="00A63C08">
            <w:pPr>
              <w:rPr>
                <w:lang w:val="en-GB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895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bidi="en-US"/>
              </w:rPr>
              <w:t>c___________</w:t>
            </w:r>
          </w:p>
        </w:tc>
      </w:tr>
      <w:tr w:rsidR="00A63C08" w:rsidTr="00A63C08">
        <w:tc>
          <w:tcPr>
            <w:tcW w:w="5220" w:type="dxa"/>
          </w:tcPr>
          <w:p w:rsidR="00A63C08" w:rsidRDefault="004350AB" w:rsidP="00A63C08">
            <w:pPr>
              <w:rPr>
                <w:lang w:val="en-GB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114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bidi="en-US"/>
              </w:rPr>
              <w:t>d__________________</w:t>
            </w:r>
          </w:p>
        </w:tc>
        <w:tc>
          <w:tcPr>
            <w:tcW w:w="5220" w:type="dxa"/>
          </w:tcPr>
          <w:p w:rsidR="00A63C08" w:rsidRPr="004350AB" w:rsidRDefault="004350AB" w:rsidP="00A63C08">
            <w:pPr>
              <w:rPr>
                <w:sz w:val="24"/>
                <w:szCs w:val="24"/>
                <w:lang w:val="en-GB" w:bidi="en-US"/>
              </w:rPr>
            </w:pPr>
            <w:r w:rsidRPr="004350AB">
              <w:rPr>
                <w:sz w:val="144"/>
                <w:szCs w:val="144"/>
                <w:lang w:val="en-GB" w:bidi="en-US"/>
              </w:rPr>
              <w:t>.</w:t>
            </w:r>
            <w:r>
              <w:rPr>
                <w:sz w:val="24"/>
                <w:szCs w:val="24"/>
                <w:lang w:val="en-GB" w:bidi="en-US"/>
              </w:rPr>
              <w:t>d__________</w:t>
            </w:r>
          </w:p>
          <w:p w:rsidR="004350AB" w:rsidRPr="004350AB" w:rsidRDefault="004350AB" w:rsidP="00A63C08">
            <w:pPr>
              <w:rPr>
                <w:sz w:val="24"/>
                <w:szCs w:val="24"/>
                <w:lang w:val="en-GB" w:bidi="en-US"/>
              </w:rPr>
            </w:pPr>
          </w:p>
        </w:tc>
      </w:tr>
      <w:tr w:rsidR="00A63C08" w:rsidTr="00A63C08">
        <w:tc>
          <w:tcPr>
            <w:tcW w:w="5220" w:type="dxa"/>
          </w:tcPr>
          <w:p w:rsidR="00A63C08" w:rsidRDefault="004350AB" w:rsidP="00A63C08">
            <w:pPr>
              <w:rPr>
                <w:lang w:val="en-GB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1144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bidi="en-US"/>
              </w:rPr>
              <w:t>b__________________</w:t>
            </w:r>
          </w:p>
        </w:tc>
        <w:tc>
          <w:tcPr>
            <w:tcW w:w="5220" w:type="dxa"/>
          </w:tcPr>
          <w:p w:rsidR="00A63C08" w:rsidRDefault="004350AB" w:rsidP="00A63C08">
            <w:pPr>
              <w:rPr>
                <w:lang w:val="en-GB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11144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bidi="en-US"/>
              </w:rPr>
              <w:t>f__________</w:t>
            </w:r>
          </w:p>
        </w:tc>
      </w:tr>
      <w:tr w:rsidR="00A63C08" w:rsidTr="00A63C08">
        <w:tc>
          <w:tcPr>
            <w:tcW w:w="5220" w:type="dxa"/>
          </w:tcPr>
          <w:p w:rsidR="00A63C08" w:rsidRDefault="004350AB" w:rsidP="00A63C08">
            <w:pPr>
              <w:rPr>
                <w:lang w:val="en-GB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42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bidi="en-US"/>
              </w:rPr>
              <w:t>l___________</w:t>
            </w:r>
          </w:p>
        </w:tc>
        <w:tc>
          <w:tcPr>
            <w:tcW w:w="5220" w:type="dxa"/>
          </w:tcPr>
          <w:p w:rsidR="00A63C08" w:rsidRDefault="004350AB" w:rsidP="00A63C08">
            <w:pPr>
              <w:rPr>
                <w:lang w:val="en-GB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1430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bidi="en-US"/>
              </w:rPr>
              <w:t>c__________________</w:t>
            </w:r>
          </w:p>
        </w:tc>
      </w:tr>
    </w:tbl>
    <w:p w:rsidR="00A63C08" w:rsidRPr="00A63C08" w:rsidRDefault="00A63C08" w:rsidP="00A63C08">
      <w:pPr>
        <w:rPr>
          <w:lang w:val="en-GB" w:bidi="en-US"/>
        </w:rPr>
      </w:pPr>
    </w:p>
    <w:sectPr w:rsidR="00A63C08" w:rsidRPr="00A63C08" w:rsidSect="00A63C08">
      <w:headerReference w:type="default" r:id="rId18"/>
      <w:foot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53" w:rsidRDefault="00135953">
      <w:pPr>
        <w:spacing w:after="0" w:line="240" w:lineRule="auto"/>
      </w:pPr>
      <w:r>
        <w:separator/>
      </w:r>
    </w:p>
  </w:endnote>
  <w:endnote w:type="continuationSeparator" w:id="0">
    <w:p w:rsidR="00135953" w:rsidRDefault="0013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D" w:rsidRDefault="0081585C">
    <w:pPr>
      <w:pStyle w:val="Footer"/>
    </w:pPr>
    <w:r w:rsidRPr="0091306A">
      <w:rPr>
        <w:rStyle w:val="Style3"/>
        <w:spacing w:val="22"/>
        <w:sz w:val="16"/>
        <w:szCs w:val="16"/>
      </w:rPr>
      <w:t xml:space="preserve">Manyam Franchise all rights reserved-Tel 0728450425 email: </w:t>
    </w:r>
    <w:hyperlink r:id="rId1" w:history="1">
      <w:r w:rsidRPr="0091306A">
        <w:rPr>
          <w:rStyle w:val="Hyperlink"/>
          <w:spacing w:val="22"/>
          <w:sz w:val="16"/>
          <w:szCs w:val="16"/>
        </w:rPr>
        <w:t>sales@manyamfranchise.com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53" w:rsidRDefault="00135953">
      <w:pPr>
        <w:spacing w:after="0" w:line="240" w:lineRule="auto"/>
      </w:pPr>
      <w:r>
        <w:separator/>
      </w:r>
    </w:p>
  </w:footnote>
  <w:footnote w:type="continuationSeparator" w:id="0">
    <w:p w:rsidR="00135953" w:rsidRDefault="0013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D" w:rsidRPr="0014102D" w:rsidRDefault="0081585C" w:rsidP="0014102D">
    <w:pPr>
      <w:pStyle w:val="Header"/>
      <w:jc w:val="center"/>
      <w:rPr>
        <w:rFonts w:ascii="Calibri" w:hAnsi="Calibri"/>
        <w:bCs/>
        <w:i/>
        <w:iCs/>
        <w:color w:val="7F7F7F"/>
        <w:sz w:val="16"/>
        <w:szCs w:val="16"/>
      </w:rPr>
    </w:pPr>
    <w:r w:rsidRPr="00683142">
      <w:rPr>
        <w:rStyle w:val="IntenseReference"/>
        <w:rFonts w:eastAsiaTheme="minorEastAsia"/>
        <w:color w:val="7F7F7F"/>
        <w:sz w:val="16"/>
        <w:szCs w:val="16"/>
      </w:rPr>
      <w:t xml:space="preserve">Powered By: </w:t>
    </w:r>
    <w:hyperlink r:id="rId1" w:history="1">
      <w:r w:rsidRPr="00683142">
        <w:rPr>
          <w:rStyle w:val="IntenseReference"/>
          <w:rFonts w:eastAsiaTheme="minorEastAsia"/>
          <w:color w:val="7F7F7F"/>
          <w:sz w:val="16"/>
          <w:szCs w:val="16"/>
        </w:rPr>
        <w:t>www.manyamfranchise.com</w:t>
      </w:r>
    </w:hyperlink>
    <w:r w:rsidRPr="00683142">
      <w:rPr>
        <w:rStyle w:val="IntenseReference"/>
        <w:rFonts w:eastAsiaTheme="minorEastAsia"/>
        <w:color w:val="7F7F7F"/>
        <w:sz w:val="16"/>
        <w:szCs w:val="16"/>
      </w:rPr>
      <w:t xml:space="preserve"> </w:t>
    </w:r>
    <w:r>
      <w:rPr>
        <w:rStyle w:val="IntenseReference"/>
        <w:rFonts w:eastAsiaTheme="minorEastAsia"/>
        <w:color w:val="7F7F7F"/>
        <w:sz w:val="16"/>
        <w:szCs w:val="16"/>
      </w:rPr>
      <w:tab/>
      <w:t>KNEC Certified Standards exams</w:t>
    </w:r>
    <w:r>
      <w:rPr>
        <w:rStyle w:val="IntenseReference"/>
        <w:rFonts w:eastAsiaTheme="minorEastAsia"/>
        <w:color w:val="7F7F7F"/>
        <w:sz w:val="16"/>
        <w:szCs w:val="16"/>
      </w:rPr>
      <w:tab/>
      <w:t>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5C"/>
    <w:rsid w:val="00135953"/>
    <w:rsid w:val="00352C7A"/>
    <w:rsid w:val="004350AB"/>
    <w:rsid w:val="0081585C"/>
    <w:rsid w:val="008A62AB"/>
    <w:rsid w:val="00A63C08"/>
    <w:rsid w:val="00B53836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table" w:styleId="TableGrid">
    <w:name w:val="Table Grid"/>
    <w:basedOn w:val="TableNormal"/>
    <w:uiPriority w:val="59"/>
    <w:rsid w:val="00A6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table" w:styleId="TableGrid">
    <w:name w:val="Table Grid"/>
    <w:basedOn w:val="TableNormal"/>
    <w:uiPriority w:val="59"/>
    <w:rsid w:val="00A6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manyamfranch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8</cp:revision>
  <dcterms:created xsi:type="dcterms:W3CDTF">2014-07-26T05:55:00Z</dcterms:created>
  <dcterms:modified xsi:type="dcterms:W3CDTF">2014-08-30T08:34:00Z</dcterms:modified>
</cp:coreProperties>
</file>