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E" w:rsidRDefault="00777A4E" w:rsidP="00777A4E">
      <w:pPr>
        <w:ind w:left="720" w:firstLine="720"/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MARKING SCHEME</w:t>
      </w:r>
      <w:bookmarkStart w:id="0" w:name="_GoBack"/>
      <w:bookmarkEnd w:id="0"/>
    </w:p>
    <w:p w:rsidR="00777A4E" w:rsidRDefault="00777A4E" w:rsidP="00777A4E">
      <w:pPr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565/2</w:t>
      </w:r>
    </w:p>
    <w:p w:rsidR="00777A4E" w:rsidRDefault="00777A4E" w:rsidP="00777A4E">
      <w:pPr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BUSINESS STUDIES</w:t>
      </w:r>
    </w:p>
    <w:p w:rsidR="00777A4E" w:rsidRDefault="00777A4E" w:rsidP="00777A4E">
      <w:pPr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Paper 2</w:t>
      </w:r>
    </w:p>
    <w:p w:rsidR="00777A4E" w:rsidRDefault="00777A4E" w:rsidP="00777A4E">
      <w:pPr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December, 2021</w:t>
      </w:r>
    </w:p>
    <w:p w:rsidR="00777A4E" w:rsidRDefault="00777A4E" w:rsidP="00777A4E">
      <w:pPr>
        <w:rPr>
          <w:rFonts w:eastAsia="Calibri"/>
          <w:b/>
          <w:sz w:val="24"/>
          <w:szCs w:val="24"/>
          <w:lang w:val="en"/>
        </w:rPr>
      </w:pPr>
    </w:p>
    <w:p w:rsidR="00777A4E" w:rsidRDefault="00777A4E" w:rsidP="00777A4E">
      <w:pPr>
        <w:jc w:val="center"/>
        <w:rPr>
          <w:rFonts w:eastAsia="Calibri"/>
          <w:b/>
          <w:sz w:val="36"/>
          <w:szCs w:val="36"/>
          <w:lang w:val="en"/>
        </w:rPr>
      </w:pPr>
      <w:r>
        <w:rPr>
          <w:rFonts w:eastAsia="Calibri"/>
          <w:b/>
          <w:sz w:val="36"/>
          <w:szCs w:val="36"/>
          <w:lang w:val="en"/>
        </w:rPr>
        <w:t>MOMALICHE EXAMINATIONS</w:t>
      </w:r>
    </w:p>
    <w:p w:rsidR="00777A4E" w:rsidRDefault="00777A4E" w:rsidP="00777A4E">
      <w:pPr>
        <w:jc w:val="center"/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MOMALICHE 3 CYCLE 8</w:t>
      </w:r>
    </w:p>
    <w:p w:rsidR="00777A4E" w:rsidRDefault="00777A4E" w:rsidP="00777A4E">
      <w:pPr>
        <w:ind w:firstLine="720"/>
        <w:jc w:val="center"/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Kenya Certificate of Secondary Education</w:t>
      </w:r>
    </w:p>
    <w:p w:rsidR="00777A4E" w:rsidRDefault="00777A4E" w:rsidP="00777A4E">
      <w:pPr>
        <w:ind w:firstLine="720"/>
        <w:jc w:val="center"/>
        <w:rPr>
          <w:rFonts w:eastAsia="Calibri"/>
          <w:b/>
          <w:sz w:val="28"/>
          <w:szCs w:val="28"/>
          <w:lang w:val="en"/>
        </w:rPr>
      </w:pPr>
      <w:r>
        <w:rPr>
          <w:rFonts w:eastAsia="Calibri"/>
          <w:b/>
          <w:sz w:val="28"/>
          <w:szCs w:val="28"/>
          <w:lang w:val="en"/>
        </w:rPr>
        <w:t>BUSINESS STUDIES</w:t>
      </w:r>
    </w:p>
    <w:p w:rsidR="00777A4E" w:rsidRDefault="00777A4E" w:rsidP="00777A4E">
      <w:pPr>
        <w:rPr>
          <w:sz w:val="24"/>
          <w:szCs w:val="24"/>
        </w:rPr>
      </w:pPr>
      <w:proofErr w:type="gramStart"/>
      <w:r>
        <w:rPr>
          <w:rFonts w:eastAsia="Calibri"/>
          <w:b/>
          <w:sz w:val="28"/>
          <w:szCs w:val="28"/>
          <w:lang w:val="en"/>
        </w:rPr>
        <w:t>1.a</w:t>
      </w:r>
      <w:proofErr w:type="gramEnd"/>
      <w:r>
        <w:rPr>
          <w:rFonts w:eastAsia="Calibri"/>
          <w:b/>
          <w:sz w:val="28"/>
          <w:szCs w:val="28"/>
          <w:lang w:val="en"/>
        </w:rPr>
        <w:t xml:space="preserve">) </w:t>
      </w:r>
      <w:r>
        <w:rPr>
          <w:sz w:val="24"/>
          <w:szCs w:val="24"/>
        </w:rPr>
        <w:t>B</w:t>
      </w:r>
      <w:r w:rsidRPr="00A9697C">
        <w:rPr>
          <w:sz w:val="24"/>
          <w:szCs w:val="24"/>
        </w:rPr>
        <w:t xml:space="preserve">enefits that will accrue to a member of a savings and credit cooperative society (SACCO) </w:t>
      </w:r>
      <w:r>
        <w:rPr>
          <w:sz w:val="24"/>
          <w:szCs w:val="24"/>
        </w:rPr>
        <w:tab/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   i) S/he will be able to get different types of loans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emergency</w:t>
      </w:r>
      <w:proofErr w:type="gramStart"/>
      <w:r>
        <w:rPr>
          <w:sz w:val="24"/>
          <w:szCs w:val="24"/>
        </w:rPr>
        <w:t>,medical</w:t>
      </w:r>
      <w:proofErr w:type="spellEnd"/>
      <w:proofErr w:type="gramEnd"/>
      <w:r>
        <w:rPr>
          <w:sz w:val="24"/>
          <w:szCs w:val="24"/>
        </w:rPr>
        <w:t xml:space="preserve"> fees and development loans.</w:t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Incase</w:t>
      </w:r>
      <w:proofErr w:type="spellEnd"/>
      <w:r>
        <w:rPr>
          <w:sz w:val="24"/>
          <w:szCs w:val="24"/>
        </w:rPr>
        <w:t xml:space="preserve"> of death, his/her beneficiaries do not lose savings nor are they called upon to repay the loan.</w:t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 iii) His/her savings are insured with the cooperative Insurance Company thus very safe.</w:t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iv) S/he</w:t>
      </w:r>
      <w:proofErr w:type="gramEnd"/>
      <w:r>
        <w:rPr>
          <w:sz w:val="24"/>
          <w:szCs w:val="24"/>
        </w:rPr>
        <w:t xml:space="preserve"> will not require security or other collateral when applying for a loan. All that is </w:t>
      </w:r>
      <w:proofErr w:type="gramStart"/>
      <w:r>
        <w:rPr>
          <w:sz w:val="24"/>
          <w:szCs w:val="24"/>
        </w:rPr>
        <w:t>required  is</w:t>
      </w:r>
      <w:proofErr w:type="gramEnd"/>
      <w:r>
        <w:rPr>
          <w:sz w:val="24"/>
          <w:szCs w:val="24"/>
        </w:rPr>
        <w:t xml:space="preserve"> his/her salary, shares plus the guarantors.</w:t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 v) The interest charged on loans is low compared to the interest charged by commercial banks and other financial institutions.</w:t>
      </w:r>
    </w:p>
    <w:p w:rsidR="00777A4E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vi) It</w:t>
      </w:r>
      <w:proofErr w:type="gramEnd"/>
      <w:r>
        <w:rPr>
          <w:sz w:val="24"/>
          <w:szCs w:val="24"/>
        </w:rPr>
        <w:t xml:space="preserve"> is easy to save with SACCOs since the deductions are made through a check-off system.</w:t>
      </w:r>
    </w:p>
    <w:p w:rsidR="00AB291D" w:rsidRDefault="00777A4E" w:rsidP="00777A4E">
      <w:pPr>
        <w:rPr>
          <w:sz w:val="24"/>
          <w:szCs w:val="24"/>
        </w:rPr>
      </w:pPr>
      <w:r>
        <w:rPr>
          <w:sz w:val="24"/>
          <w:szCs w:val="24"/>
        </w:rPr>
        <w:t xml:space="preserve">   vii) </w:t>
      </w:r>
      <w:r w:rsidR="00AB291D">
        <w:rPr>
          <w:sz w:val="24"/>
          <w:szCs w:val="24"/>
        </w:rPr>
        <w:t>It is easy to get a loan from a SACCO since only a few simple requirements have to be fulfilled.</w:t>
      </w:r>
    </w:p>
    <w:p w:rsidR="00AB291D" w:rsidRDefault="00AB291D" w:rsidP="00777A4E">
      <w:pPr>
        <w:rPr>
          <w:sz w:val="24"/>
          <w:szCs w:val="24"/>
        </w:rPr>
      </w:pPr>
    </w:p>
    <w:p w:rsidR="00AB291D" w:rsidRDefault="00AB291D" w:rsidP="00AB291D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7A4E" w:rsidRPr="00AB291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A9697C">
        <w:rPr>
          <w:sz w:val="24"/>
          <w:szCs w:val="24"/>
        </w:rPr>
        <w:t xml:space="preserve">ethods being used by the Kenya government to create an enabling environment for investment locally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A9697C">
        <w:rPr>
          <w:sz w:val="24"/>
          <w:szCs w:val="24"/>
        </w:rPr>
        <w:t>(10mks)</w:t>
      </w:r>
    </w:p>
    <w:p w:rsidR="00AB291D" w:rsidRDefault="00AB291D" w:rsidP="00AB291D">
      <w:pPr>
        <w:rPr>
          <w:sz w:val="24"/>
          <w:szCs w:val="24"/>
        </w:rPr>
      </w:pPr>
      <w:r>
        <w:rPr>
          <w:sz w:val="24"/>
          <w:szCs w:val="24"/>
        </w:rPr>
        <w:t xml:space="preserve">   i) Providing access to credit: Access to credit is facilitated through various </w:t>
      </w:r>
      <w:proofErr w:type="spellStart"/>
      <w:r>
        <w:rPr>
          <w:sz w:val="24"/>
          <w:szCs w:val="24"/>
        </w:rPr>
        <w:t>parastatals</w:t>
      </w:r>
      <w:proofErr w:type="spellEnd"/>
      <w:r>
        <w:rPr>
          <w:sz w:val="24"/>
          <w:szCs w:val="24"/>
        </w:rPr>
        <w:t xml:space="preserve"> and government institutions which provide loans at low interest loans. Such institutions include; Industrial Development Bank, Industrial and Commercial Development Corporation and the Kenya Industrial estates</w:t>
      </w:r>
    </w:p>
    <w:p w:rsidR="00AB291D" w:rsidRDefault="00AB291D" w:rsidP="00AB291D">
      <w:pPr>
        <w:rPr>
          <w:sz w:val="24"/>
          <w:szCs w:val="24"/>
        </w:rPr>
      </w:pPr>
      <w:r>
        <w:rPr>
          <w:sz w:val="24"/>
          <w:szCs w:val="24"/>
        </w:rPr>
        <w:t xml:space="preserve">  ii) Ensuring that there is political stability and goodwill: Political stability means that there is little chance of civil strife and insecurity while political goodwill refers to encouragement and support by political leaders.</w:t>
      </w:r>
    </w:p>
    <w:p w:rsidR="00AB291D" w:rsidRDefault="00AB291D" w:rsidP="00AB291D">
      <w:pPr>
        <w:rPr>
          <w:sz w:val="24"/>
          <w:szCs w:val="24"/>
        </w:rPr>
      </w:pPr>
      <w:r>
        <w:rPr>
          <w:sz w:val="24"/>
          <w:szCs w:val="24"/>
        </w:rPr>
        <w:t xml:space="preserve"> iii) </w:t>
      </w:r>
      <w:r w:rsidR="001A576C">
        <w:rPr>
          <w:sz w:val="24"/>
          <w:szCs w:val="24"/>
        </w:rPr>
        <w:t>Passing</w:t>
      </w:r>
    </w:p>
    <w:p w:rsidR="001A576C" w:rsidRDefault="001A576C" w:rsidP="00AB291D">
      <w:pPr>
        <w:rPr>
          <w:sz w:val="24"/>
          <w:szCs w:val="24"/>
        </w:rPr>
      </w:pPr>
    </w:p>
    <w:p w:rsidR="001A576C" w:rsidRDefault="001A576C" w:rsidP="001A576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B</w:t>
      </w:r>
      <w:r w:rsidRPr="00A9697C">
        <w:rPr>
          <w:sz w:val="24"/>
          <w:szCs w:val="24"/>
        </w:rPr>
        <w:t xml:space="preserve">enefits that customers are enjoying as a result of the current changes taking place in the banking sector. 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A9697C">
        <w:rPr>
          <w:sz w:val="24"/>
          <w:szCs w:val="24"/>
        </w:rPr>
        <w:t>(10mks)</w:t>
      </w:r>
    </w:p>
    <w:p w:rsidR="001A576C" w:rsidRDefault="001A576C" w:rsidP="001A576C">
      <w:pPr>
        <w:rPr>
          <w:sz w:val="24"/>
          <w:szCs w:val="24"/>
        </w:rPr>
      </w:pPr>
      <w:r>
        <w:rPr>
          <w:sz w:val="24"/>
          <w:szCs w:val="24"/>
        </w:rPr>
        <w:t xml:space="preserve"> i) </w:t>
      </w:r>
      <w:r w:rsidR="00350F8C">
        <w:rPr>
          <w:sz w:val="24"/>
          <w:szCs w:val="24"/>
        </w:rPr>
        <w:t>Increased use of computers: this has enhanced efficiency</w:t>
      </w:r>
    </w:p>
    <w:p w:rsidR="00350F8C" w:rsidRDefault="00350F8C" w:rsidP="001A576C">
      <w:pPr>
        <w:rPr>
          <w:sz w:val="24"/>
          <w:szCs w:val="24"/>
        </w:rPr>
      </w:pPr>
      <w:r>
        <w:rPr>
          <w:sz w:val="24"/>
          <w:szCs w:val="24"/>
        </w:rPr>
        <w:t>ii) Establishment of customer care services: This has assisted in dealing with clients and complaints.</w:t>
      </w:r>
    </w:p>
    <w:p w:rsidR="00350F8C" w:rsidRDefault="007C7541" w:rsidP="001A576C">
      <w:pPr>
        <w:rPr>
          <w:sz w:val="24"/>
          <w:szCs w:val="24"/>
        </w:rPr>
      </w:pPr>
      <w:r>
        <w:rPr>
          <w:sz w:val="24"/>
          <w:szCs w:val="24"/>
        </w:rPr>
        <w:t>iii) Easy borrowing of money: This is due to the increased competition</w:t>
      </w:r>
    </w:p>
    <w:p w:rsidR="007C7541" w:rsidRDefault="007C7541" w:rsidP="001A57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 Use</w:t>
      </w:r>
      <w:proofErr w:type="gramEnd"/>
      <w:r>
        <w:rPr>
          <w:sz w:val="24"/>
          <w:szCs w:val="24"/>
        </w:rPr>
        <w:t xml:space="preserve"> of automatic Teller Machines (ATM) cards: This has eased deposits and withdrawal purposes.</w:t>
      </w:r>
    </w:p>
    <w:p w:rsidR="007C7541" w:rsidRDefault="007C7541" w:rsidP="001A57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v) </w:t>
      </w:r>
      <w:r w:rsidR="001B10D4">
        <w:rPr>
          <w:sz w:val="24"/>
          <w:szCs w:val="24"/>
        </w:rPr>
        <w:t>Mobile banks</w:t>
      </w:r>
      <w:r>
        <w:rPr>
          <w:sz w:val="24"/>
          <w:szCs w:val="24"/>
        </w:rPr>
        <w:t>: This he</w:t>
      </w:r>
      <w:r w:rsidR="004B5938">
        <w:rPr>
          <w:sz w:val="24"/>
          <w:szCs w:val="24"/>
        </w:rPr>
        <w:t xml:space="preserve">lps a client access banking services </w:t>
      </w:r>
      <w:r>
        <w:rPr>
          <w:sz w:val="24"/>
          <w:szCs w:val="24"/>
        </w:rPr>
        <w:t>from where he is even from the rural areas.</w:t>
      </w:r>
    </w:p>
    <w:p w:rsidR="007C7541" w:rsidRDefault="007C7541" w:rsidP="001A57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vi)</w:t>
      </w:r>
      <w:r w:rsidR="001B10D4">
        <w:rPr>
          <w:sz w:val="24"/>
          <w:szCs w:val="24"/>
        </w:rPr>
        <w:t xml:space="preserve"> Mobile</w:t>
      </w:r>
      <w:proofErr w:type="gramEnd"/>
      <w:r w:rsidR="001B1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banking: </w:t>
      </w:r>
      <w:r w:rsidR="004B5938">
        <w:rPr>
          <w:sz w:val="24"/>
          <w:szCs w:val="24"/>
        </w:rPr>
        <w:t>This has eased client</w:t>
      </w:r>
      <w:r w:rsidR="008930CE">
        <w:rPr>
          <w:sz w:val="24"/>
          <w:szCs w:val="24"/>
        </w:rPr>
        <w:t>’</w:t>
      </w:r>
      <w:r w:rsidR="004B5938">
        <w:rPr>
          <w:sz w:val="24"/>
          <w:szCs w:val="24"/>
        </w:rPr>
        <w:t xml:space="preserve">s access to their accounts. </w:t>
      </w:r>
    </w:p>
    <w:p w:rsidR="004B5938" w:rsidRDefault="004B5938" w:rsidP="001A576C">
      <w:pPr>
        <w:rPr>
          <w:sz w:val="24"/>
          <w:szCs w:val="24"/>
        </w:rPr>
      </w:pPr>
      <w:r>
        <w:rPr>
          <w:sz w:val="24"/>
          <w:szCs w:val="24"/>
        </w:rPr>
        <w:t>vii) Use of credit card facilities</w:t>
      </w:r>
    </w:p>
    <w:p w:rsidR="004B5938" w:rsidRDefault="004B5938" w:rsidP="001A576C">
      <w:pPr>
        <w:rPr>
          <w:sz w:val="24"/>
          <w:szCs w:val="24"/>
        </w:rPr>
      </w:pPr>
    </w:p>
    <w:p w:rsidR="004B5938" w:rsidRDefault="004B5938" w:rsidP="001A576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Three Column Cash book</w:t>
      </w:r>
    </w:p>
    <w:p w:rsidR="001B10D4" w:rsidRDefault="001B10D4" w:rsidP="001A576C">
      <w:pPr>
        <w:rPr>
          <w:sz w:val="24"/>
          <w:szCs w:val="24"/>
        </w:rPr>
      </w:pPr>
    </w:p>
    <w:p w:rsidR="00851B0A" w:rsidRPr="00A9697C" w:rsidRDefault="004B5938" w:rsidP="00851B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3.a</w:t>
      </w:r>
      <w:proofErr w:type="gramEnd"/>
      <w:r>
        <w:rPr>
          <w:sz w:val="24"/>
          <w:szCs w:val="24"/>
        </w:rPr>
        <w:t xml:space="preserve">) </w:t>
      </w:r>
      <w:r w:rsidR="00851B0A">
        <w:rPr>
          <w:sz w:val="24"/>
          <w:szCs w:val="24"/>
        </w:rPr>
        <w:t>P</w:t>
      </w:r>
      <w:r w:rsidR="00851B0A" w:rsidRPr="00A9697C">
        <w:rPr>
          <w:sz w:val="24"/>
          <w:szCs w:val="24"/>
        </w:rPr>
        <w:t>rocedure followed in seeking compensation from the insurance company.</w:t>
      </w:r>
    </w:p>
    <w:p w:rsidR="00851B0A" w:rsidRDefault="00851B0A" w:rsidP="00851B0A">
      <w:pPr>
        <w:rPr>
          <w:sz w:val="24"/>
          <w:szCs w:val="24"/>
        </w:rPr>
      </w:pP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>(10mks)</w:t>
      </w:r>
    </w:p>
    <w:p w:rsidR="00851B0A" w:rsidRDefault="00851B0A" w:rsidP="00851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Reporting: The insured is required to report to the insurer within a </w:t>
      </w:r>
      <w:r w:rsidR="001B10D4">
        <w:rPr>
          <w:sz w:val="24"/>
          <w:szCs w:val="24"/>
        </w:rPr>
        <w:t>stipulated</w:t>
      </w:r>
      <w:r>
        <w:rPr>
          <w:sz w:val="24"/>
          <w:szCs w:val="24"/>
        </w:rPr>
        <w:t xml:space="preserve"> period.</w:t>
      </w:r>
    </w:p>
    <w:p w:rsidR="00851B0A" w:rsidRDefault="00851B0A" w:rsidP="00851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Filling in a claim form: The insured fills in the claim form, stating the full details</w:t>
      </w:r>
      <w:r w:rsidR="00333EF6">
        <w:rPr>
          <w:sz w:val="24"/>
          <w:szCs w:val="24"/>
        </w:rPr>
        <w:t xml:space="preserve"> of the loss</w:t>
      </w:r>
    </w:p>
    <w:p w:rsidR="001B10D4" w:rsidRDefault="00333EF6" w:rsidP="00851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Assessment: The insurer files the report and sends out an assessor who surveys the extent of the damage </w:t>
      </w:r>
    </w:p>
    <w:p w:rsidR="00333EF6" w:rsidRDefault="001B10D4" w:rsidP="00851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Preparation of the assessment report.</w:t>
      </w:r>
    </w:p>
    <w:p w:rsidR="00333EF6" w:rsidRPr="00851B0A" w:rsidRDefault="00333EF6" w:rsidP="00851B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Compensation: The insured is compensated based on the report made by the assessor</w:t>
      </w:r>
    </w:p>
    <w:p w:rsidR="00851B0A" w:rsidRDefault="00851B0A" w:rsidP="004B5938">
      <w:pPr>
        <w:rPr>
          <w:sz w:val="24"/>
          <w:szCs w:val="24"/>
        </w:rPr>
      </w:pPr>
    </w:p>
    <w:p w:rsidR="00851B0A" w:rsidRDefault="00851B0A" w:rsidP="004B5938">
      <w:pPr>
        <w:rPr>
          <w:sz w:val="24"/>
          <w:szCs w:val="24"/>
        </w:rPr>
      </w:pPr>
    </w:p>
    <w:p w:rsidR="004B5938" w:rsidRDefault="00851B0A" w:rsidP="004B59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3.b</w:t>
      </w:r>
      <w:proofErr w:type="gramEnd"/>
      <w:r>
        <w:rPr>
          <w:sz w:val="24"/>
          <w:szCs w:val="24"/>
        </w:rPr>
        <w:t xml:space="preserve">) </w:t>
      </w:r>
      <w:r w:rsidR="004B5938">
        <w:rPr>
          <w:sz w:val="24"/>
          <w:szCs w:val="24"/>
        </w:rPr>
        <w:t xml:space="preserve">Differences between </w:t>
      </w:r>
      <w:r w:rsidR="004B5938" w:rsidRPr="00A9697C">
        <w:rPr>
          <w:sz w:val="24"/>
          <w:szCs w:val="24"/>
        </w:rPr>
        <w:t>a perfect</w:t>
      </w:r>
      <w:r w:rsidR="004B5938">
        <w:rPr>
          <w:sz w:val="24"/>
          <w:szCs w:val="24"/>
        </w:rPr>
        <w:t>ly</w:t>
      </w:r>
      <w:r w:rsidR="004B5938" w:rsidRPr="00A9697C">
        <w:rPr>
          <w:sz w:val="24"/>
          <w:szCs w:val="24"/>
        </w:rPr>
        <w:t xml:space="preserve"> competitive mar</w:t>
      </w:r>
      <w:r w:rsidR="004B5938">
        <w:rPr>
          <w:sz w:val="24"/>
          <w:szCs w:val="24"/>
        </w:rPr>
        <w:t xml:space="preserve">ket from a </w:t>
      </w:r>
      <w:r w:rsidR="004B5938" w:rsidRPr="00A9697C">
        <w:rPr>
          <w:sz w:val="24"/>
          <w:szCs w:val="24"/>
        </w:rPr>
        <w:t>monopoly  market structure.</w:t>
      </w:r>
      <w:r w:rsidR="004B5938" w:rsidRPr="00A9697C">
        <w:rPr>
          <w:sz w:val="24"/>
          <w:szCs w:val="24"/>
        </w:rPr>
        <w:tab/>
      </w:r>
      <w:r w:rsidR="004B5938" w:rsidRPr="00A9697C">
        <w:rPr>
          <w:sz w:val="24"/>
          <w:szCs w:val="24"/>
        </w:rPr>
        <w:tab/>
      </w:r>
      <w:r w:rsidR="004B5938" w:rsidRPr="00A9697C">
        <w:rPr>
          <w:sz w:val="24"/>
          <w:szCs w:val="24"/>
        </w:rPr>
        <w:tab/>
      </w:r>
      <w:r w:rsidR="004B5938" w:rsidRPr="00A9697C">
        <w:rPr>
          <w:sz w:val="24"/>
          <w:szCs w:val="24"/>
        </w:rPr>
        <w:tab/>
      </w:r>
      <w:r w:rsidR="004B5938" w:rsidRPr="00A9697C">
        <w:rPr>
          <w:sz w:val="24"/>
          <w:szCs w:val="24"/>
        </w:rPr>
        <w:tab/>
      </w:r>
      <w:r w:rsidR="004B5938" w:rsidRPr="00A9697C">
        <w:rPr>
          <w:sz w:val="24"/>
          <w:szCs w:val="24"/>
        </w:rPr>
        <w:tab/>
        <w:t xml:space="preserve">           </w:t>
      </w:r>
      <w:r w:rsidR="004B5938">
        <w:rPr>
          <w:sz w:val="24"/>
          <w:szCs w:val="24"/>
        </w:rPr>
        <w:t xml:space="preserve">                                                             </w:t>
      </w:r>
      <w:r w:rsidR="004B5938" w:rsidRPr="00A9697C">
        <w:rPr>
          <w:sz w:val="24"/>
          <w:szCs w:val="24"/>
        </w:rPr>
        <w:t xml:space="preserve"> 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5938" w:rsidTr="004B5938">
        <w:tc>
          <w:tcPr>
            <w:tcW w:w="4788" w:type="dxa"/>
          </w:tcPr>
          <w:p w:rsidR="004B5938" w:rsidRDefault="004B5938" w:rsidP="004B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Competition</w:t>
            </w:r>
          </w:p>
        </w:tc>
        <w:tc>
          <w:tcPr>
            <w:tcW w:w="4788" w:type="dxa"/>
          </w:tcPr>
          <w:p w:rsidR="004B5938" w:rsidRDefault="004B5938" w:rsidP="004B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Monopoly</w:t>
            </w:r>
          </w:p>
        </w:tc>
      </w:tr>
      <w:tr w:rsidR="004B5938" w:rsidTr="004B5938">
        <w:tc>
          <w:tcPr>
            <w:tcW w:w="4788" w:type="dxa"/>
          </w:tcPr>
          <w:p w:rsidR="004B5938" w:rsidRDefault="004B5938" w:rsidP="004B59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Small firms</w:t>
            </w:r>
          </w:p>
          <w:p w:rsidR="008930CE" w:rsidRDefault="008930CE" w:rsidP="004B59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entry and exit in the industry</w:t>
            </w:r>
          </w:p>
          <w:p w:rsidR="008930CE" w:rsidRDefault="008930CE" w:rsidP="004B59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Firms are price takers</w:t>
            </w:r>
          </w:p>
          <w:p w:rsidR="008930CE" w:rsidRDefault="008930CE" w:rsidP="004B59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industry is made up of many firms</w:t>
            </w:r>
          </w:p>
          <w:p w:rsidR="008930CE" w:rsidRPr="004B5938" w:rsidRDefault="008930CE" w:rsidP="004B59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B5938" w:rsidRDefault="004B5938" w:rsidP="004B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930CE">
              <w:rPr>
                <w:sz w:val="24"/>
                <w:szCs w:val="24"/>
              </w:rPr>
              <w:t>Only one firm</w:t>
            </w:r>
          </w:p>
          <w:p w:rsidR="008930CE" w:rsidRDefault="008930CE" w:rsidP="004B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Barrier to entry into the industry</w:t>
            </w:r>
          </w:p>
          <w:p w:rsidR="008930CE" w:rsidRDefault="008930CE" w:rsidP="004B5938">
            <w:pPr>
              <w:rPr>
                <w:sz w:val="24"/>
                <w:szCs w:val="24"/>
              </w:rPr>
            </w:pPr>
          </w:p>
          <w:p w:rsidR="008930CE" w:rsidRDefault="008930CE" w:rsidP="0089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3.Firms are price makers</w:t>
            </w:r>
          </w:p>
          <w:p w:rsidR="008930CE" w:rsidRPr="008930CE" w:rsidRDefault="008930CE" w:rsidP="0089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The firm is the industry</w:t>
            </w:r>
          </w:p>
          <w:p w:rsidR="008930CE" w:rsidRDefault="008930CE" w:rsidP="004B5938">
            <w:pPr>
              <w:rPr>
                <w:sz w:val="24"/>
                <w:szCs w:val="24"/>
              </w:rPr>
            </w:pPr>
          </w:p>
          <w:p w:rsidR="008930CE" w:rsidRPr="008930CE" w:rsidRDefault="008930CE" w:rsidP="008930CE">
            <w:pPr>
              <w:pStyle w:val="ListParagraph"/>
              <w:rPr>
                <w:sz w:val="24"/>
                <w:szCs w:val="24"/>
              </w:rPr>
            </w:pPr>
          </w:p>
          <w:p w:rsidR="008930CE" w:rsidRDefault="008930CE" w:rsidP="004B5938">
            <w:pPr>
              <w:rPr>
                <w:sz w:val="24"/>
                <w:szCs w:val="24"/>
              </w:rPr>
            </w:pPr>
          </w:p>
        </w:tc>
      </w:tr>
    </w:tbl>
    <w:p w:rsidR="004B5938" w:rsidRPr="00A9697C" w:rsidRDefault="004B5938" w:rsidP="004B5938">
      <w:pPr>
        <w:rPr>
          <w:sz w:val="24"/>
          <w:szCs w:val="24"/>
        </w:rPr>
      </w:pPr>
    </w:p>
    <w:p w:rsidR="004B5938" w:rsidRDefault="004B5938" w:rsidP="001A576C">
      <w:pPr>
        <w:rPr>
          <w:sz w:val="24"/>
          <w:szCs w:val="24"/>
        </w:rPr>
      </w:pPr>
    </w:p>
    <w:p w:rsidR="0004031F" w:rsidRDefault="0004031F" w:rsidP="000403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4.a</w:t>
      </w:r>
      <w:proofErr w:type="gramEnd"/>
      <w:r>
        <w:rPr>
          <w:sz w:val="24"/>
          <w:szCs w:val="24"/>
        </w:rPr>
        <w:t xml:space="preserve">) Five </w:t>
      </w:r>
      <w:r w:rsidRPr="00A9697C">
        <w:rPr>
          <w:sz w:val="24"/>
          <w:szCs w:val="24"/>
        </w:rPr>
        <w:t>indicators of unde</w:t>
      </w:r>
      <w:r>
        <w:rPr>
          <w:sz w:val="24"/>
          <w:szCs w:val="24"/>
        </w:rPr>
        <w:t>rde</w:t>
      </w:r>
      <w:r w:rsidRPr="00A9697C">
        <w:rPr>
          <w:sz w:val="24"/>
          <w:szCs w:val="24"/>
        </w:rPr>
        <w:t>velopment currently being exper</w:t>
      </w:r>
      <w:r>
        <w:rPr>
          <w:sz w:val="24"/>
          <w:szCs w:val="24"/>
        </w:rPr>
        <w:t>ienced in Kenya.</w:t>
      </w:r>
      <w:r>
        <w:rPr>
          <w:sz w:val="24"/>
          <w:szCs w:val="24"/>
        </w:rPr>
        <w:tab/>
      </w:r>
      <w:r w:rsidRPr="00A9697C">
        <w:rPr>
          <w:sz w:val="24"/>
          <w:szCs w:val="24"/>
        </w:rPr>
        <w:t xml:space="preserve">(10 </w:t>
      </w:r>
      <w:proofErr w:type="spellStart"/>
      <w:r w:rsidRPr="00A9697C">
        <w:rPr>
          <w:sz w:val="24"/>
          <w:szCs w:val="24"/>
        </w:rPr>
        <w:t>mks</w:t>
      </w:r>
      <w:proofErr w:type="spellEnd"/>
      <w:r w:rsidRPr="00A9697C">
        <w:rPr>
          <w:sz w:val="24"/>
          <w:szCs w:val="24"/>
        </w:rPr>
        <w:t>)</w:t>
      </w:r>
    </w:p>
    <w:p w:rsidR="0004031F" w:rsidRDefault="0004031F" w:rsidP="0004031F">
      <w:pPr>
        <w:rPr>
          <w:sz w:val="24"/>
          <w:szCs w:val="24"/>
        </w:rPr>
      </w:pPr>
      <w:r>
        <w:rPr>
          <w:sz w:val="24"/>
          <w:szCs w:val="24"/>
        </w:rPr>
        <w:t>i) Kenya still relies on subsistence sector. The manufacturing sector is not well developed.</w:t>
      </w:r>
    </w:p>
    <w:p w:rsidR="0004031F" w:rsidRDefault="0004031F" w:rsidP="0004031F">
      <w:pPr>
        <w:rPr>
          <w:sz w:val="24"/>
          <w:szCs w:val="24"/>
        </w:rPr>
      </w:pPr>
      <w:r>
        <w:rPr>
          <w:sz w:val="24"/>
          <w:szCs w:val="24"/>
        </w:rPr>
        <w:t>ii) Most Kenyans are learned but lack skills.</w:t>
      </w:r>
    </w:p>
    <w:p w:rsidR="0004031F" w:rsidRDefault="0004031F" w:rsidP="0004031F">
      <w:pPr>
        <w:rPr>
          <w:sz w:val="24"/>
          <w:szCs w:val="24"/>
        </w:rPr>
      </w:pPr>
      <w:r>
        <w:rPr>
          <w:sz w:val="24"/>
          <w:szCs w:val="24"/>
        </w:rPr>
        <w:t xml:space="preserve">iii) Our balance of payment is </w:t>
      </w:r>
      <w:proofErr w:type="spellStart"/>
      <w:r>
        <w:rPr>
          <w:sz w:val="24"/>
          <w:szCs w:val="24"/>
        </w:rPr>
        <w:t>unfavourable</w:t>
      </w:r>
      <w:proofErr w:type="spellEnd"/>
      <w:r>
        <w:rPr>
          <w:sz w:val="24"/>
          <w:szCs w:val="24"/>
        </w:rPr>
        <w:t>.</w:t>
      </w:r>
    </w:p>
    <w:p w:rsidR="0004031F" w:rsidRDefault="0004031F" w:rsidP="0004031F">
      <w:pPr>
        <w:rPr>
          <w:sz w:val="24"/>
          <w:szCs w:val="24"/>
        </w:rPr>
      </w:pPr>
      <w:r>
        <w:rPr>
          <w:sz w:val="24"/>
          <w:szCs w:val="24"/>
        </w:rPr>
        <w:t>iv. The entrepreneurial abilities are still low.</w:t>
      </w:r>
    </w:p>
    <w:p w:rsidR="0004031F" w:rsidRPr="0004031F" w:rsidRDefault="0004031F" w:rsidP="0004031F">
      <w:pPr>
        <w:rPr>
          <w:sz w:val="24"/>
          <w:szCs w:val="24"/>
        </w:rPr>
      </w:pPr>
      <w:r>
        <w:rPr>
          <w:sz w:val="24"/>
          <w:szCs w:val="24"/>
        </w:rPr>
        <w:t>v. Most Kenyans still don’t have access to health services.</w:t>
      </w:r>
    </w:p>
    <w:p w:rsidR="001A576C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vi. Our technology is still poor.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vii. Kenyan infrastructure is not well developed.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viii) Kenya is still dependent on developed countries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ix) Unemployment levels are very high.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x) The natural resources are underutilized.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>xi) Kenyan population growth rate is very high.</w:t>
      </w:r>
    </w:p>
    <w:p w:rsidR="0004031F" w:rsidRDefault="0004031F" w:rsidP="001A576C">
      <w:pPr>
        <w:rPr>
          <w:sz w:val="24"/>
          <w:szCs w:val="24"/>
        </w:rPr>
      </w:pPr>
      <w:r>
        <w:rPr>
          <w:sz w:val="24"/>
          <w:szCs w:val="24"/>
        </w:rPr>
        <w:t xml:space="preserve">xii) </w:t>
      </w:r>
      <w:r w:rsidR="00442842">
        <w:rPr>
          <w:sz w:val="24"/>
          <w:szCs w:val="24"/>
        </w:rPr>
        <w:t>The savings and investment levels are very low.</w:t>
      </w:r>
    </w:p>
    <w:p w:rsidR="00442842" w:rsidRDefault="00442842" w:rsidP="001A576C">
      <w:pPr>
        <w:rPr>
          <w:sz w:val="24"/>
          <w:szCs w:val="24"/>
        </w:rPr>
      </w:pPr>
    </w:p>
    <w:p w:rsidR="00442842" w:rsidRDefault="00442842" w:rsidP="0044284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P</w:t>
      </w:r>
      <w:r w:rsidRPr="00A9697C">
        <w:rPr>
          <w:sz w:val="24"/>
          <w:szCs w:val="24"/>
        </w:rPr>
        <w:t>rinciples of an efficient tax system.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 xml:space="preserve"> (10 </w:t>
      </w:r>
      <w:proofErr w:type="spellStart"/>
      <w:r w:rsidRPr="00A9697C">
        <w:rPr>
          <w:sz w:val="24"/>
          <w:szCs w:val="24"/>
        </w:rPr>
        <w:t>mks</w:t>
      </w:r>
      <w:proofErr w:type="spellEnd"/>
      <w:r w:rsidRPr="00A9697C">
        <w:rPr>
          <w:sz w:val="24"/>
          <w:szCs w:val="24"/>
        </w:rPr>
        <w:t>)</w:t>
      </w:r>
    </w:p>
    <w:p w:rsidR="00442842" w:rsidRDefault="00442842" w:rsidP="004428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i) Equitable: A good tax system should ensure that there is fairness in payment of tax.</w:t>
      </w:r>
    </w:p>
    <w:p w:rsidR="00442842" w:rsidRDefault="00442842" w:rsidP="00442842">
      <w:pPr>
        <w:rPr>
          <w:sz w:val="24"/>
          <w:szCs w:val="24"/>
        </w:rPr>
      </w:pPr>
      <w:r>
        <w:rPr>
          <w:sz w:val="24"/>
          <w:szCs w:val="24"/>
        </w:rPr>
        <w:t>ii) Certain: The tax that an individual or firm is supposed to pay should be clear in terms of the amount, time and manner in which it should be paid.</w:t>
      </w:r>
    </w:p>
    <w:p w:rsidR="00442842" w:rsidRDefault="00442842" w:rsidP="00442842">
      <w:pPr>
        <w:rPr>
          <w:sz w:val="24"/>
          <w:szCs w:val="24"/>
        </w:rPr>
      </w:pPr>
      <w:r>
        <w:rPr>
          <w:sz w:val="24"/>
          <w:szCs w:val="24"/>
        </w:rPr>
        <w:t xml:space="preserve">iii) Simplicity: an efficient tax system should be simple </w:t>
      </w:r>
      <w:r w:rsidR="00D74635">
        <w:rPr>
          <w:sz w:val="24"/>
          <w:szCs w:val="24"/>
        </w:rPr>
        <w:t>enough to be understood by the payer.</w:t>
      </w:r>
    </w:p>
    <w:p w:rsidR="00D74635" w:rsidRDefault="00D74635" w:rsidP="00D74635">
      <w:pPr>
        <w:rPr>
          <w:sz w:val="24"/>
          <w:szCs w:val="24"/>
        </w:rPr>
      </w:pPr>
      <w:r>
        <w:rPr>
          <w:sz w:val="24"/>
          <w:szCs w:val="24"/>
        </w:rPr>
        <w:t>iv. Flexible: The system should be readily adoptable to changing circumstances such as change in price levels.</w:t>
      </w:r>
    </w:p>
    <w:p w:rsidR="00D74635" w:rsidRDefault="00D74635" w:rsidP="00D74635">
      <w:pPr>
        <w:rPr>
          <w:sz w:val="24"/>
          <w:szCs w:val="24"/>
        </w:rPr>
      </w:pPr>
      <w:r>
        <w:rPr>
          <w:sz w:val="24"/>
          <w:szCs w:val="24"/>
        </w:rPr>
        <w:t>v. Diversity: The system should be diversified so that it meets the revenue requirements of the country.</w:t>
      </w:r>
    </w:p>
    <w:p w:rsidR="00D74635" w:rsidRDefault="00D74635" w:rsidP="00D74635">
      <w:pPr>
        <w:rPr>
          <w:sz w:val="24"/>
          <w:szCs w:val="24"/>
        </w:rPr>
      </w:pPr>
      <w:r>
        <w:rPr>
          <w:sz w:val="24"/>
          <w:szCs w:val="24"/>
        </w:rPr>
        <w:t>vi. Economical: The cost of collecting and administering should be lower than the revenue to be collected.</w:t>
      </w:r>
    </w:p>
    <w:p w:rsidR="00D74635" w:rsidRDefault="00D74635" w:rsidP="00D74635">
      <w:pPr>
        <w:rPr>
          <w:sz w:val="24"/>
          <w:szCs w:val="24"/>
        </w:rPr>
      </w:pPr>
      <w:r>
        <w:rPr>
          <w:sz w:val="24"/>
          <w:szCs w:val="24"/>
        </w:rPr>
        <w:t>vii) Convenient: The tax levied should be convenient to both the contributor and the collector.</w:t>
      </w:r>
    </w:p>
    <w:p w:rsidR="00D74635" w:rsidRDefault="00D74635" w:rsidP="00D74635">
      <w:pPr>
        <w:rPr>
          <w:sz w:val="24"/>
          <w:szCs w:val="24"/>
        </w:rPr>
      </w:pPr>
      <w:r>
        <w:rPr>
          <w:sz w:val="24"/>
          <w:szCs w:val="24"/>
        </w:rPr>
        <w:t>viii) Ability to pay: The tax system should be designed in a way that the amount charged is not too high to the extent that the contributor is not able to pay.</w:t>
      </w:r>
    </w:p>
    <w:p w:rsidR="00D74635" w:rsidRDefault="00D74635" w:rsidP="00D74635">
      <w:pPr>
        <w:rPr>
          <w:sz w:val="24"/>
          <w:szCs w:val="24"/>
        </w:rPr>
      </w:pPr>
    </w:p>
    <w:p w:rsidR="00D74635" w:rsidRDefault="00D74635" w:rsidP="00D746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5.a</w:t>
      </w:r>
      <w:proofErr w:type="gramEnd"/>
      <w:r>
        <w:rPr>
          <w:sz w:val="24"/>
          <w:szCs w:val="24"/>
        </w:rPr>
        <w:t>) C</w:t>
      </w:r>
      <w:r w:rsidRPr="00A9697C">
        <w:rPr>
          <w:sz w:val="24"/>
          <w:szCs w:val="24"/>
        </w:rPr>
        <w:t>ircumstances under which a high population growth may be desirable</w:t>
      </w:r>
      <w:r>
        <w:rPr>
          <w:sz w:val="24"/>
          <w:szCs w:val="24"/>
        </w:rPr>
        <w:t xml:space="preserve"> to a country.</w:t>
      </w:r>
    </w:p>
    <w:p w:rsidR="00D74635" w:rsidRDefault="00D74635" w:rsidP="00D74635">
      <w:pPr>
        <w:ind w:left="7200" w:firstLine="720"/>
        <w:rPr>
          <w:sz w:val="24"/>
          <w:szCs w:val="24"/>
        </w:rPr>
      </w:pPr>
      <w:r w:rsidRPr="00A9697C">
        <w:rPr>
          <w:sz w:val="24"/>
          <w:szCs w:val="24"/>
        </w:rPr>
        <w:t xml:space="preserve">(10 </w:t>
      </w:r>
      <w:proofErr w:type="spellStart"/>
      <w:r w:rsidRPr="00A9697C">
        <w:rPr>
          <w:sz w:val="24"/>
          <w:szCs w:val="24"/>
        </w:rPr>
        <w:t>mks</w:t>
      </w:r>
      <w:proofErr w:type="spellEnd"/>
      <w:r w:rsidRPr="00A9697C">
        <w:rPr>
          <w:sz w:val="24"/>
          <w:szCs w:val="24"/>
        </w:rPr>
        <w:t>)</w:t>
      </w:r>
    </w:p>
    <w:p w:rsidR="00D74635" w:rsidRDefault="00D74635" w:rsidP="00D746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the resources are many: A high population would mean proper utilization of the available resources.</w:t>
      </w:r>
    </w:p>
    <w:p w:rsidR="00D74635" w:rsidRDefault="00D74635" w:rsidP="00D746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supply for goods is high: </w:t>
      </w:r>
      <w:r w:rsidR="002D3E91">
        <w:rPr>
          <w:sz w:val="24"/>
          <w:szCs w:val="24"/>
        </w:rPr>
        <w:t>There would be market for the goods and services.</w:t>
      </w:r>
    </w:p>
    <w:p w:rsidR="002D3E91" w:rsidRDefault="002D3E91" w:rsidP="00D746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investments are high: This is because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will be available</w:t>
      </w:r>
    </w:p>
    <w:p w:rsidR="002D3E91" w:rsidRDefault="002D3E91" w:rsidP="002D3E91">
      <w:pPr>
        <w:rPr>
          <w:sz w:val="24"/>
          <w:szCs w:val="24"/>
        </w:rPr>
      </w:pPr>
    </w:p>
    <w:p w:rsidR="002D3E91" w:rsidRDefault="002D3E91" w:rsidP="002D3E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5.b</w:t>
      </w:r>
      <w:proofErr w:type="gramEnd"/>
      <w:r>
        <w:rPr>
          <w:sz w:val="24"/>
          <w:szCs w:val="24"/>
        </w:rPr>
        <w:t>)</w:t>
      </w:r>
      <w:r w:rsidRPr="002D3E91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A9697C">
        <w:rPr>
          <w:b/>
          <w:sz w:val="24"/>
          <w:szCs w:val="24"/>
        </w:rPr>
        <w:t>ive</w:t>
      </w:r>
      <w:r w:rsidRPr="00A9697C">
        <w:rPr>
          <w:sz w:val="24"/>
          <w:szCs w:val="24"/>
        </w:rPr>
        <w:t xml:space="preserve"> negative effects of inflation in an economy.</w:t>
      </w:r>
      <w:r w:rsidRPr="00A9697C">
        <w:rPr>
          <w:sz w:val="24"/>
          <w:szCs w:val="24"/>
        </w:rPr>
        <w:tab/>
      </w:r>
      <w:r w:rsidRPr="00A9697C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</w:t>
      </w:r>
      <w:r w:rsidRPr="00A9697C">
        <w:rPr>
          <w:sz w:val="24"/>
          <w:szCs w:val="24"/>
        </w:rPr>
        <w:t xml:space="preserve">(10 </w:t>
      </w:r>
      <w:proofErr w:type="spellStart"/>
      <w:r w:rsidRPr="00A9697C">
        <w:rPr>
          <w:sz w:val="24"/>
          <w:szCs w:val="24"/>
        </w:rPr>
        <w:t>mks</w:t>
      </w:r>
      <w:proofErr w:type="spellEnd"/>
      <w:r w:rsidRPr="00A9697C">
        <w:rPr>
          <w:sz w:val="24"/>
          <w:szCs w:val="24"/>
        </w:rPr>
        <w:t>)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proofErr w:type="gramStart"/>
      <w:r>
        <w:rPr>
          <w:sz w:val="24"/>
          <w:szCs w:val="24"/>
        </w:rPr>
        <w:t>loss</w:t>
      </w:r>
      <w:proofErr w:type="gramEnd"/>
      <w:r>
        <w:rPr>
          <w:sz w:val="24"/>
          <w:szCs w:val="24"/>
        </w:rPr>
        <w:t xml:space="preserve"> of confidence in the country’s currency.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>ii) The purchasing power of people goes down and people become poorer.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>iii. It discourages savings as one uses all money in purchasing goods.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>iv. Inflation brings political unrest as politicians use it as a tool to fight the ruling government.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>v. It hinders proper implementation of development projects by the government.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>vi. It increases the general prices of goods and services thus the poor are disadvantaged as they cannot afford to buy goods at high prices.</w:t>
      </w:r>
    </w:p>
    <w:p w:rsid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7657BC">
        <w:rPr>
          <w:sz w:val="24"/>
          <w:szCs w:val="24"/>
        </w:rPr>
        <w:t>It discourages investments as factors of production become very expensive.</w:t>
      </w:r>
    </w:p>
    <w:p w:rsidR="007657BC" w:rsidRDefault="007657BC" w:rsidP="002D3E91">
      <w:pPr>
        <w:rPr>
          <w:sz w:val="24"/>
          <w:szCs w:val="24"/>
        </w:rPr>
      </w:pPr>
      <w:r>
        <w:rPr>
          <w:sz w:val="24"/>
          <w:szCs w:val="24"/>
        </w:rPr>
        <w:t>viii. Trade unions fight for high pay for workers and as a result firms lay down some of its workers.</w:t>
      </w:r>
    </w:p>
    <w:p w:rsidR="007657BC" w:rsidRDefault="007657BC" w:rsidP="002D3E91">
      <w:pPr>
        <w:rPr>
          <w:sz w:val="24"/>
          <w:szCs w:val="24"/>
        </w:rPr>
      </w:pPr>
      <w:r>
        <w:rPr>
          <w:sz w:val="24"/>
          <w:szCs w:val="24"/>
        </w:rPr>
        <w:t>ix. Creditors encounter losses when they sell on credit, later prices increase as debtors will pay less than the actual value of goods.</w:t>
      </w:r>
    </w:p>
    <w:p w:rsidR="007657BC" w:rsidRDefault="007657BC" w:rsidP="002D3E91">
      <w:pPr>
        <w:rPr>
          <w:sz w:val="24"/>
          <w:szCs w:val="24"/>
        </w:rPr>
      </w:pPr>
      <w:r>
        <w:rPr>
          <w:sz w:val="24"/>
          <w:szCs w:val="24"/>
        </w:rPr>
        <w:t>x. Reduces profit margin of firms.</w:t>
      </w:r>
    </w:p>
    <w:p w:rsidR="007657BC" w:rsidRDefault="007657BC" w:rsidP="002D3E91">
      <w:pPr>
        <w:rPr>
          <w:sz w:val="24"/>
          <w:szCs w:val="24"/>
        </w:rPr>
      </w:pPr>
    </w:p>
    <w:p w:rsidR="007657BC" w:rsidRDefault="007657BC" w:rsidP="007657BC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 xml:space="preserve">6. </w:t>
        </w:r>
        <w:proofErr w:type="gramStart"/>
        <w:r>
          <w:rPr>
            <w:sz w:val="24"/>
            <w:szCs w:val="24"/>
          </w:rPr>
          <w:t>a</w:t>
        </w:r>
      </w:smartTag>
      <w:proofErr w:type="gramEnd"/>
      <w:r>
        <w:rPr>
          <w:sz w:val="24"/>
          <w:szCs w:val="24"/>
        </w:rPr>
        <w:t xml:space="preserve">)  </w:t>
      </w:r>
      <w:r>
        <w:rPr>
          <w:rFonts w:eastAsia="Calibri"/>
          <w:sz w:val="24"/>
          <w:szCs w:val="24"/>
        </w:rPr>
        <w:t>B</w:t>
      </w:r>
      <w:r w:rsidRPr="00A9697C">
        <w:rPr>
          <w:rFonts w:eastAsia="Calibri"/>
          <w:sz w:val="24"/>
          <w:szCs w:val="24"/>
        </w:rPr>
        <w:t>enefits that a country derives from transporting</w:t>
      </w:r>
      <w:r>
        <w:rPr>
          <w:rFonts w:eastAsia="Calibri"/>
          <w:sz w:val="24"/>
          <w:szCs w:val="24"/>
        </w:rPr>
        <w:t xml:space="preserve"> oil through pipeline.                </w:t>
      </w:r>
      <w:r w:rsidRPr="00A9697C">
        <w:rPr>
          <w:rFonts w:eastAsia="Calibri"/>
          <w:sz w:val="24"/>
          <w:szCs w:val="24"/>
        </w:rPr>
        <w:t>(10mks)</w:t>
      </w:r>
    </w:p>
    <w:p w:rsidR="007657BC" w:rsidRDefault="007657BC" w:rsidP="007657BC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i) There is continuous flow </w:t>
      </w:r>
      <w:r w:rsidR="00E344B5">
        <w:rPr>
          <w:rFonts w:eastAsia="Calibri"/>
          <w:sz w:val="24"/>
          <w:szCs w:val="24"/>
        </w:rPr>
        <w:t xml:space="preserve">of the oil. The flow can go on for 24 hours with minimal involvement of </w:t>
      </w:r>
      <w:proofErr w:type="spellStart"/>
      <w:r w:rsidR="00E344B5">
        <w:rPr>
          <w:rFonts w:eastAsia="Calibri"/>
          <w:sz w:val="24"/>
          <w:szCs w:val="24"/>
        </w:rPr>
        <w:t>labour</w:t>
      </w:r>
      <w:proofErr w:type="spellEnd"/>
      <w:r w:rsidR="00E344B5">
        <w:rPr>
          <w:rFonts w:eastAsia="Calibri"/>
          <w:sz w:val="24"/>
          <w:szCs w:val="24"/>
        </w:rPr>
        <w:t>.</w:t>
      </w:r>
    </w:p>
    <w:p w:rsidR="00E344B5" w:rsidRDefault="00E344B5" w:rsidP="007657BC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ii) It is relatively cheap means of transport as it depends on pressure generated at the main station and booster stations</w:t>
      </w:r>
      <w:r w:rsidR="00FD7BB9">
        <w:rPr>
          <w:rFonts w:eastAsia="Calibri"/>
          <w:sz w:val="24"/>
          <w:szCs w:val="24"/>
        </w:rPr>
        <w:t xml:space="preserve"> located along the pipeline or the force of gravity.</w:t>
      </w:r>
    </w:p>
    <w:p w:rsidR="00FD7BB9" w:rsidRDefault="00FD7BB9" w:rsidP="00FD7BB9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iii. It helps to reduce the number of tankers on the road, thereby reducing wear and tear, congestion and the possibility of accidents on the road.</w:t>
      </w:r>
    </w:p>
    <w:p w:rsidR="00FD7BB9" w:rsidRDefault="00FD7BB9" w:rsidP="00FD7BB9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iv. It is reliable and convenient as delays due to congestion or accidents are not experienced.</w:t>
      </w:r>
    </w:p>
    <w:p w:rsidR="00FD7BB9" w:rsidRDefault="00FD7BB9" w:rsidP="00FD7BB9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v. It is environmentally friendly as it reduces pollution such as air pollution and noise pollution.</w:t>
      </w:r>
    </w:p>
    <w:p w:rsidR="00FD7BB9" w:rsidRDefault="00FD7BB9" w:rsidP="00FD7BB9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vi. Pipeline transport is capital </w:t>
      </w:r>
      <w:r w:rsidR="00C13DED">
        <w:rPr>
          <w:rFonts w:eastAsia="Calibri"/>
          <w:sz w:val="24"/>
          <w:szCs w:val="24"/>
        </w:rPr>
        <w:t xml:space="preserve">intensive and therefore it reduces the cost of </w:t>
      </w:r>
      <w:proofErr w:type="spellStart"/>
      <w:r w:rsidR="00C13DED">
        <w:rPr>
          <w:rFonts w:eastAsia="Calibri"/>
          <w:sz w:val="24"/>
          <w:szCs w:val="24"/>
        </w:rPr>
        <w:t>labour</w:t>
      </w:r>
      <w:proofErr w:type="spellEnd"/>
      <w:r w:rsidR="00C13DED">
        <w:rPr>
          <w:rFonts w:eastAsia="Calibri"/>
          <w:sz w:val="24"/>
          <w:szCs w:val="24"/>
        </w:rPr>
        <w:t>.</w:t>
      </w:r>
    </w:p>
    <w:p w:rsidR="00C13DED" w:rsidRPr="00FD7BB9" w:rsidRDefault="00C13DED" w:rsidP="00FD7BB9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vii. Once the pipes have been laid down, it requires minimal maintenance.</w:t>
      </w:r>
    </w:p>
    <w:p w:rsidR="007657BC" w:rsidRPr="002D3E91" w:rsidRDefault="007657BC" w:rsidP="002D3E91">
      <w:pPr>
        <w:rPr>
          <w:sz w:val="24"/>
          <w:szCs w:val="24"/>
        </w:rPr>
      </w:pPr>
    </w:p>
    <w:p w:rsidR="002D3E91" w:rsidRDefault="002D3E91" w:rsidP="002D3E91">
      <w:pPr>
        <w:spacing w:line="360" w:lineRule="auto"/>
        <w:rPr>
          <w:sz w:val="24"/>
          <w:szCs w:val="24"/>
        </w:rPr>
      </w:pPr>
    </w:p>
    <w:p w:rsidR="002D3E91" w:rsidRPr="002D3E91" w:rsidRDefault="002D3E91" w:rsidP="002D3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4635" w:rsidRPr="00D74635" w:rsidRDefault="00D74635" w:rsidP="00D74635">
      <w:pPr>
        <w:rPr>
          <w:sz w:val="24"/>
          <w:szCs w:val="24"/>
        </w:rPr>
      </w:pPr>
    </w:p>
    <w:p w:rsidR="00D74635" w:rsidRPr="00D74635" w:rsidRDefault="00D74635" w:rsidP="00D74635">
      <w:pPr>
        <w:rPr>
          <w:sz w:val="24"/>
          <w:szCs w:val="24"/>
        </w:rPr>
      </w:pPr>
    </w:p>
    <w:p w:rsidR="00442842" w:rsidRPr="00A9697C" w:rsidRDefault="00442842" w:rsidP="00442842">
      <w:pPr>
        <w:rPr>
          <w:sz w:val="24"/>
          <w:szCs w:val="24"/>
        </w:rPr>
      </w:pPr>
    </w:p>
    <w:p w:rsidR="00442842" w:rsidRDefault="00442842" w:rsidP="001A576C">
      <w:pPr>
        <w:rPr>
          <w:sz w:val="24"/>
          <w:szCs w:val="24"/>
        </w:rPr>
      </w:pPr>
    </w:p>
    <w:p w:rsidR="0004031F" w:rsidRDefault="0004031F" w:rsidP="001A576C">
      <w:pPr>
        <w:rPr>
          <w:sz w:val="24"/>
          <w:szCs w:val="24"/>
        </w:rPr>
      </w:pPr>
    </w:p>
    <w:p w:rsidR="0004031F" w:rsidRPr="00A9697C" w:rsidRDefault="0004031F" w:rsidP="001A576C">
      <w:pPr>
        <w:rPr>
          <w:sz w:val="24"/>
          <w:szCs w:val="24"/>
        </w:rPr>
      </w:pPr>
    </w:p>
    <w:p w:rsidR="001A576C" w:rsidRPr="00A9697C" w:rsidRDefault="001A576C" w:rsidP="00AB291D">
      <w:pPr>
        <w:rPr>
          <w:sz w:val="24"/>
          <w:szCs w:val="24"/>
        </w:rPr>
      </w:pPr>
    </w:p>
    <w:p w:rsidR="00777A4E" w:rsidRPr="00AB291D" w:rsidRDefault="00777A4E" w:rsidP="00AB291D">
      <w:pPr>
        <w:rPr>
          <w:sz w:val="24"/>
          <w:szCs w:val="24"/>
        </w:rPr>
      </w:pPr>
    </w:p>
    <w:p w:rsidR="00777A4E" w:rsidRPr="00777A4E" w:rsidRDefault="00777A4E" w:rsidP="00777A4E">
      <w:pPr>
        <w:pStyle w:val="ListParagraph"/>
        <w:rPr>
          <w:rFonts w:eastAsia="Calibri"/>
          <w:b/>
          <w:sz w:val="28"/>
          <w:szCs w:val="28"/>
          <w:lang w:val="en"/>
        </w:rPr>
      </w:pPr>
    </w:p>
    <w:sectPr w:rsidR="00777A4E" w:rsidRPr="0077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030"/>
    <w:multiLevelType w:val="hybridMultilevel"/>
    <w:tmpl w:val="A9581C98"/>
    <w:lvl w:ilvl="0" w:tplc="9E7EB1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D4A"/>
    <w:multiLevelType w:val="hybridMultilevel"/>
    <w:tmpl w:val="FFC4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5A8D"/>
    <w:multiLevelType w:val="hybridMultilevel"/>
    <w:tmpl w:val="3BF4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608C"/>
    <w:multiLevelType w:val="hybridMultilevel"/>
    <w:tmpl w:val="07E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2067"/>
    <w:multiLevelType w:val="hybridMultilevel"/>
    <w:tmpl w:val="B7D2A466"/>
    <w:lvl w:ilvl="0" w:tplc="65AE6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62B9"/>
    <w:multiLevelType w:val="hybridMultilevel"/>
    <w:tmpl w:val="8EE6BACE"/>
    <w:lvl w:ilvl="0" w:tplc="04185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C212D"/>
    <w:multiLevelType w:val="hybridMultilevel"/>
    <w:tmpl w:val="4F8C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793A"/>
    <w:multiLevelType w:val="hybridMultilevel"/>
    <w:tmpl w:val="1DF49570"/>
    <w:lvl w:ilvl="0" w:tplc="B3A68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4E"/>
    <w:rsid w:val="0004031F"/>
    <w:rsid w:val="001A576C"/>
    <w:rsid w:val="001B10D4"/>
    <w:rsid w:val="002D3E91"/>
    <w:rsid w:val="00333EF6"/>
    <w:rsid w:val="00350F8C"/>
    <w:rsid w:val="003C7BD6"/>
    <w:rsid w:val="00442842"/>
    <w:rsid w:val="004B5938"/>
    <w:rsid w:val="007657BC"/>
    <w:rsid w:val="00777A4E"/>
    <w:rsid w:val="007C7541"/>
    <w:rsid w:val="00851B0A"/>
    <w:rsid w:val="0088285C"/>
    <w:rsid w:val="00883274"/>
    <w:rsid w:val="008930CE"/>
    <w:rsid w:val="00AB291D"/>
    <w:rsid w:val="00C13DED"/>
    <w:rsid w:val="00D74635"/>
    <w:rsid w:val="00E344B5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4E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A4E"/>
    <w:pPr>
      <w:ind w:left="720"/>
      <w:contextualSpacing/>
    </w:pPr>
  </w:style>
  <w:style w:type="table" w:styleId="TableGrid">
    <w:name w:val="Table Grid"/>
    <w:basedOn w:val="TableNormal"/>
    <w:uiPriority w:val="59"/>
    <w:rsid w:val="004B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4E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A4E"/>
    <w:pPr>
      <w:ind w:left="720"/>
      <w:contextualSpacing/>
    </w:pPr>
  </w:style>
  <w:style w:type="table" w:styleId="TableGrid">
    <w:name w:val="Table Grid"/>
    <w:basedOn w:val="TableNormal"/>
    <w:uiPriority w:val="59"/>
    <w:rsid w:val="004B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2021-11-26T09:59:00Z</dcterms:created>
  <dcterms:modified xsi:type="dcterms:W3CDTF">2021-11-26T13:04:00Z</dcterms:modified>
</cp:coreProperties>
</file>