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D0" w:rsidRDefault="003E76D0" w:rsidP="00CF697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w w:val="104"/>
        </w:rPr>
      </w:pPr>
    </w:p>
    <w:p w:rsidR="00347E65" w:rsidRPr="00DF7E58" w:rsidRDefault="00347E65" w:rsidP="00DF7E5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w w:val="104"/>
        </w:rPr>
      </w:pPr>
      <w:r w:rsidRPr="00347E65">
        <w:rPr>
          <w:rFonts w:eastAsia="Calibri"/>
          <w:b/>
        </w:rPr>
        <w:t>MOMALICHE</w:t>
      </w:r>
      <w:r w:rsidR="00A033DE">
        <w:rPr>
          <w:rFonts w:eastAsia="Calibri"/>
          <w:b/>
        </w:rPr>
        <w:t xml:space="preserve"> 4 CYCLE 8 </w:t>
      </w:r>
      <w:bookmarkStart w:id="0" w:name="_GoBack"/>
      <w:bookmarkEnd w:id="0"/>
      <w:r w:rsidRPr="00347E65">
        <w:rPr>
          <w:rFonts w:eastAsia="Calibri"/>
          <w:b/>
        </w:rPr>
        <w:t xml:space="preserve"> MARKING SCHEME</w:t>
      </w:r>
    </w:p>
    <w:p w:rsidR="00347E65" w:rsidRPr="00347E65" w:rsidRDefault="00347E65" w:rsidP="00393B48">
      <w:pPr>
        <w:ind w:firstLine="360"/>
        <w:rPr>
          <w:rFonts w:eastAsia="Calibri"/>
          <w:b/>
        </w:rPr>
      </w:pPr>
      <w:r w:rsidRPr="00347E65">
        <w:rPr>
          <w:rFonts w:eastAsia="Calibri"/>
          <w:b/>
        </w:rPr>
        <w:t xml:space="preserve">CRE PAPER ONE </w:t>
      </w:r>
    </w:p>
    <w:p w:rsidR="00347E65" w:rsidRPr="00347E65" w:rsidRDefault="00347E65" w:rsidP="00347E65">
      <w:pPr>
        <w:spacing w:line="276" w:lineRule="auto"/>
        <w:contextualSpacing/>
        <w:jc w:val="both"/>
        <w:rPr>
          <w:rFonts w:eastAsia="Calibri"/>
          <w:b/>
          <w:sz w:val="22"/>
          <w:szCs w:val="22"/>
        </w:rPr>
      </w:pPr>
      <w:r w:rsidRPr="00347E65">
        <w:rPr>
          <w:rFonts w:eastAsia="Calibri"/>
          <w:b/>
          <w:sz w:val="22"/>
          <w:szCs w:val="22"/>
        </w:rPr>
        <w:t xml:space="preserve">1.  </w:t>
      </w:r>
      <w:proofErr w:type="gramStart"/>
      <w:r w:rsidRPr="00347E65">
        <w:rPr>
          <w:rFonts w:eastAsia="Calibri"/>
          <w:b/>
          <w:sz w:val="22"/>
          <w:szCs w:val="22"/>
        </w:rPr>
        <w:t>a</w:t>
      </w:r>
      <w:proofErr w:type="gramEnd"/>
      <w:r w:rsidRPr="00347E65">
        <w:rPr>
          <w:rFonts w:eastAsia="Calibri"/>
          <w:b/>
          <w:sz w:val="22"/>
          <w:szCs w:val="22"/>
        </w:rPr>
        <w:t xml:space="preserve">) Responsibilities given to human beings from the biblical creation account </w:t>
      </w:r>
    </w:p>
    <w:p w:rsidR="00347E65" w:rsidRPr="00347E65" w:rsidRDefault="00347E65" w:rsidP="00347E6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347E65">
        <w:rPr>
          <w:rFonts w:eastAsia="Calibri"/>
          <w:sz w:val="22"/>
          <w:szCs w:val="22"/>
        </w:rPr>
        <w:t>To be faithful</w:t>
      </w:r>
    </w:p>
    <w:p w:rsidR="00347E65" w:rsidRPr="00347E65" w:rsidRDefault="00347E65" w:rsidP="00347E6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347E65">
        <w:rPr>
          <w:rFonts w:eastAsia="Calibri"/>
          <w:sz w:val="22"/>
          <w:szCs w:val="22"/>
        </w:rPr>
        <w:t xml:space="preserve">To multiply / increase in number </w:t>
      </w:r>
    </w:p>
    <w:p w:rsidR="00347E65" w:rsidRPr="00347E65" w:rsidRDefault="00347E65" w:rsidP="00347E6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347E65">
        <w:rPr>
          <w:rFonts w:eastAsia="Calibri"/>
          <w:sz w:val="22"/>
          <w:szCs w:val="22"/>
        </w:rPr>
        <w:t>To have dominion all over other creation</w:t>
      </w:r>
    </w:p>
    <w:p w:rsidR="00347E65" w:rsidRPr="00347E65" w:rsidRDefault="00347E65" w:rsidP="00347E6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347E65">
        <w:rPr>
          <w:rFonts w:eastAsia="Calibri"/>
          <w:sz w:val="22"/>
          <w:szCs w:val="22"/>
        </w:rPr>
        <w:t xml:space="preserve">To till / cultivate the land </w:t>
      </w:r>
    </w:p>
    <w:p w:rsidR="00347E65" w:rsidRPr="00347E65" w:rsidRDefault="00347E65" w:rsidP="00347E6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347E65">
        <w:rPr>
          <w:rFonts w:eastAsia="Calibri"/>
          <w:sz w:val="22"/>
          <w:szCs w:val="22"/>
        </w:rPr>
        <w:t>To name the other animals</w:t>
      </w:r>
    </w:p>
    <w:p w:rsidR="00347E65" w:rsidRPr="00347E65" w:rsidRDefault="00347E65" w:rsidP="00347E6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347E65">
        <w:rPr>
          <w:rFonts w:eastAsia="Calibri"/>
          <w:sz w:val="22"/>
          <w:szCs w:val="22"/>
        </w:rPr>
        <w:t>To feed from the plants</w:t>
      </w:r>
    </w:p>
    <w:p w:rsidR="00347E65" w:rsidRPr="00347E65" w:rsidRDefault="00347E65" w:rsidP="00347E6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347E65">
        <w:rPr>
          <w:rFonts w:eastAsia="Calibri"/>
          <w:sz w:val="22"/>
          <w:szCs w:val="22"/>
        </w:rPr>
        <w:t xml:space="preserve">To obey Gods Commands </w:t>
      </w:r>
    </w:p>
    <w:p w:rsidR="00347E65" w:rsidRPr="00347E65" w:rsidRDefault="00347E65" w:rsidP="00347E65">
      <w:pPr>
        <w:numPr>
          <w:ilvl w:val="0"/>
          <w:numId w:val="19"/>
        </w:numPr>
        <w:tabs>
          <w:tab w:val="left" w:pos="810"/>
          <w:tab w:val="left" w:pos="1350"/>
        </w:tabs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347E65">
        <w:rPr>
          <w:rFonts w:eastAsia="Calibri"/>
          <w:sz w:val="22"/>
          <w:szCs w:val="22"/>
        </w:rPr>
        <w:t xml:space="preserve">To marry </w:t>
      </w:r>
    </w:p>
    <w:p w:rsidR="00347E65" w:rsidRPr="00347E65" w:rsidRDefault="00347E65" w:rsidP="00347E6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347E65">
        <w:rPr>
          <w:rFonts w:eastAsia="Calibri"/>
          <w:sz w:val="22"/>
          <w:szCs w:val="22"/>
        </w:rPr>
        <w:t>To owner the Sabbath day</w:t>
      </w:r>
    </w:p>
    <w:p w:rsidR="00347E65" w:rsidRPr="00347E65" w:rsidRDefault="00347E65" w:rsidP="00347E6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347E65">
        <w:rPr>
          <w:rFonts w:eastAsia="Calibri"/>
          <w:sz w:val="22"/>
          <w:szCs w:val="22"/>
        </w:rPr>
        <w:t xml:space="preserve">To fellowship with God </w:t>
      </w:r>
    </w:p>
    <w:p w:rsidR="00347E65" w:rsidRPr="00347E65" w:rsidRDefault="00347E65" w:rsidP="00347E6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347E65">
        <w:rPr>
          <w:rFonts w:eastAsia="Calibri"/>
          <w:sz w:val="22"/>
          <w:szCs w:val="22"/>
        </w:rPr>
        <w:t xml:space="preserve">To guard the environment </w:t>
      </w:r>
      <w:r w:rsidRPr="00347E65">
        <w:rPr>
          <w:rFonts w:eastAsia="Calibri"/>
          <w:sz w:val="22"/>
          <w:szCs w:val="22"/>
        </w:rPr>
        <w:tab/>
      </w:r>
      <w:r w:rsidR="0074194E">
        <w:rPr>
          <w:rFonts w:eastAsia="Calibri"/>
          <w:i/>
          <w:sz w:val="22"/>
          <w:szCs w:val="22"/>
        </w:rPr>
        <w:t>(7x1 = 7</w:t>
      </w:r>
      <w:r w:rsidRPr="00347E65">
        <w:rPr>
          <w:rFonts w:eastAsia="Calibri"/>
          <w:i/>
          <w:sz w:val="22"/>
          <w:szCs w:val="22"/>
        </w:rPr>
        <w:t>marks)</w:t>
      </w:r>
    </w:p>
    <w:p w:rsidR="00347E65" w:rsidRPr="00347E65" w:rsidRDefault="00347E65" w:rsidP="00347E65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</w:rPr>
      </w:pPr>
    </w:p>
    <w:p w:rsidR="00347E65" w:rsidRPr="00347E65" w:rsidRDefault="00347E65" w:rsidP="00347E65">
      <w:pPr>
        <w:spacing w:line="276" w:lineRule="auto"/>
        <w:ind w:left="270"/>
        <w:contextualSpacing/>
        <w:jc w:val="both"/>
        <w:rPr>
          <w:rFonts w:eastAsia="Calibri"/>
          <w:b/>
          <w:sz w:val="22"/>
          <w:szCs w:val="22"/>
        </w:rPr>
      </w:pPr>
      <w:r w:rsidRPr="00347E65">
        <w:rPr>
          <w:rFonts w:eastAsia="Calibri"/>
          <w:b/>
          <w:sz w:val="22"/>
          <w:szCs w:val="22"/>
        </w:rPr>
        <w:t xml:space="preserve">b) Differences between Biblical creation story and African myths of creation </w:t>
      </w:r>
      <w:r w:rsidRPr="00347E65">
        <w:rPr>
          <w:rFonts w:eastAsia="Calibri"/>
          <w:b/>
          <w:sz w:val="22"/>
          <w:szCs w:val="22"/>
        </w:rPr>
        <w:tab/>
      </w:r>
    </w:p>
    <w:p w:rsidR="00347E65" w:rsidRPr="00347E65" w:rsidRDefault="00347E65" w:rsidP="00347E65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347E65">
        <w:rPr>
          <w:rFonts w:eastAsia="Calibri"/>
          <w:sz w:val="22"/>
          <w:szCs w:val="22"/>
        </w:rPr>
        <w:t xml:space="preserve">In Biblical account is universal while in African it covers only one ethnic community </w:t>
      </w:r>
    </w:p>
    <w:p w:rsidR="00347E65" w:rsidRPr="00347E65" w:rsidRDefault="00347E65" w:rsidP="00347E65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347E65">
        <w:rPr>
          <w:rFonts w:eastAsia="Calibri"/>
          <w:sz w:val="22"/>
          <w:szCs w:val="22"/>
        </w:rPr>
        <w:t>In Biblical it is more comprehensive while in the African it is brief and direct.</w:t>
      </w:r>
    </w:p>
    <w:p w:rsidR="00347E65" w:rsidRPr="00347E65" w:rsidRDefault="00347E65" w:rsidP="00347E65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347E65">
        <w:rPr>
          <w:rFonts w:eastAsia="Calibri"/>
          <w:sz w:val="22"/>
          <w:szCs w:val="22"/>
        </w:rPr>
        <w:t>In Biblical account human beings are made in the image of God while in African they are not made in God’s image.</w:t>
      </w:r>
    </w:p>
    <w:p w:rsidR="0012265E" w:rsidRDefault="00347E65" w:rsidP="00347E65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347E65">
        <w:rPr>
          <w:rFonts w:eastAsia="Calibri"/>
          <w:sz w:val="22"/>
          <w:szCs w:val="22"/>
        </w:rPr>
        <w:t xml:space="preserve">In Biblical man and woman were made equal partners while in African man and </w:t>
      </w:r>
      <w:proofErr w:type="spellStart"/>
      <w:r w:rsidRPr="00347E65">
        <w:rPr>
          <w:rFonts w:eastAsia="Calibri"/>
          <w:sz w:val="22"/>
          <w:szCs w:val="22"/>
        </w:rPr>
        <w:t>womanare</w:t>
      </w:r>
      <w:proofErr w:type="spellEnd"/>
      <w:r w:rsidRPr="00347E65">
        <w:rPr>
          <w:rFonts w:eastAsia="Calibri"/>
          <w:sz w:val="22"/>
          <w:szCs w:val="22"/>
        </w:rPr>
        <w:t xml:space="preserve"> not equal.</w:t>
      </w:r>
      <w:r w:rsidRPr="00347E65">
        <w:rPr>
          <w:rFonts w:eastAsia="Calibri"/>
          <w:sz w:val="22"/>
          <w:szCs w:val="22"/>
        </w:rPr>
        <w:tab/>
      </w:r>
    </w:p>
    <w:p w:rsidR="00347E65" w:rsidRPr="00347E65" w:rsidRDefault="0012265E" w:rsidP="00347E65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Biblical story has reference while traditional myth is passed through oral tradition</w:t>
      </w:r>
      <w:r w:rsidR="00347E65" w:rsidRPr="00347E65">
        <w:rPr>
          <w:rFonts w:eastAsia="Calibri"/>
          <w:sz w:val="22"/>
          <w:szCs w:val="22"/>
        </w:rPr>
        <w:tab/>
      </w:r>
      <w:r w:rsidR="00347E65" w:rsidRPr="00347E65">
        <w:rPr>
          <w:rFonts w:eastAsia="Calibri"/>
          <w:sz w:val="22"/>
          <w:szCs w:val="22"/>
        </w:rPr>
        <w:tab/>
      </w:r>
      <w:r w:rsidR="00347E65" w:rsidRPr="00347E65">
        <w:rPr>
          <w:rFonts w:eastAsia="Calibri"/>
          <w:i/>
          <w:sz w:val="22"/>
          <w:szCs w:val="22"/>
        </w:rPr>
        <w:t>(4  x  2=8marks)</w:t>
      </w:r>
    </w:p>
    <w:p w:rsidR="00347E65" w:rsidRPr="00347E65" w:rsidRDefault="00347E65" w:rsidP="00347E65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</w:rPr>
      </w:pPr>
    </w:p>
    <w:p w:rsidR="00347E65" w:rsidRPr="00347E65" w:rsidRDefault="00347E65" w:rsidP="00347E65">
      <w:pPr>
        <w:spacing w:line="276" w:lineRule="auto"/>
        <w:ind w:left="180"/>
        <w:contextualSpacing/>
        <w:jc w:val="both"/>
        <w:rPr>
          <w:rFonts w:eastAsia="Calibri"/>
          <w:b/>
          <w:sz w:val="22"/>
          <w:szCs w:val="22"/>
        </w:rPr>
      </w:pPr>
      <w:r w:rsidRPr="00347E65">
        <w:rPr>
          <w:rFonts w:eastAsia="Calibri"/>
          <w:b/>
          <w:sz w:val="22"/>
          <w:szCs w:val="22"/>
        </w:rPr>
        <w:t xml:space="preserve">c) Human beings have refused to take up their responsibilities by:- </w:t>
      </w:r>
    </w:p>
    <w:p w:rsidR="00347E65" w:rsidRPr="00347E65" w:rsidRDefault="00347E65" w:rsidP="00347E6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347E65">
        <w:rPr>
          <w:rFonts w:eastAsia="Calibri"/>
          <w:sz w:val="22"/>
          <w:szCs w:val="22"/>
        </w:rPr>
        <w:t>Polluting the environment.</w:t>
      </w:r>
    </w:p>
    <w:p w:rsidR="00347E65" w:rsidRPr="00347E65" w:rsidRDefault="00347E65" w:rsidP="00347E6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347E65">
        <w:rPr>
          <w:rFonts w:eastAsia="Calibri"/>
          <w:sz w:val="22"/>
          <w:szCs w:val="22"/>
        </w:rPr>
        <w:t>Destroying vegetation.</w:t>
      </w:r>
    </w:p>
    <w:p w:rsidR="00347E65" w:rsidRPr="00347E65" w:rsidRDefault="00347E65" w:rsidP="00347E6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347E65">
        <w:rPr>
          <w:rFonts w:eastAsia="Calibri"/>
          <w:sz w:val="22"/>
          <w:szCs w:val="22"/>
        </w:rPr>
        <w:t>Not protecting animals.</w:t>
      </w:r>
    </w:p>
    <w:p w:rsidR="00347E65" w:rsidRPr="00347E65" w:rsidRDefault="00347E65" w:rsidP="00347E6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347E65">
        <w:rPr>
          <w:rFonts w:eastAsia="Calibri"/>
          <w:sz w:val="22"/>
          <w:szCs w:val="22"/>
        </w:rPr>
        <w:t xml:space="preserve">Some do not </w:t>
      </w:r>
      <w:proofErr w:type="spellStart"/>
      <w:r w:rsidRPr="00347E65">
        <w:rPr>
          <w:rFonts w:eastAsia="Calibri"/>
          <w:sz w:val="22"/>
          <w:szCs w:val="22"/>
        </w:rPr>
        <w:t>honour</w:t>
      </w:r>
      <w:proofErr w:type="spellEnd"/>
      <w:r w:rsidRPr="00347E65">
        <w:rPr>
          <w:rFonts w:eastAsia="Calibri"/>
          <w:sz w:val="22"/>
          <w:szCs w:val="22"/>
        </w:rPr>
        <w:t xml:space="preserve"> the Sabbath day.</w:t>
      </w:r>
    </w:p>
    <w:p w:rsidR="00347E65" w:rsidRPr="00347E65" w:rsidRDefault="00347E65" w:rsidP="00347E6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347E65">
        <w:rPr>
          <w:rFonts w:eastAsia="Calibri"/>
          <w:sz w:val="22"/>
          <w:szCs w:val="22"/>
        </w:rPr>
        <w:t>Disobeying Gods commands.</w:t>
      </w:r>
    </w:p>
    <w:p w:rsidR="00347E65" w:rsidRPr="00347E65" w:rsidRDefault="00347E65" w:rsidP="00347E6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347E65">
        <w:rPr>
          <w:rFonts w:eastAsia="Calibri"/>
          <w:sz w:val="22"/>
          <w:szCs w:val="22"/>
        </w:rPr>
        <w:t>Practicing unnatural sexual relations such as homosexuality.</w:t>
      </w:r>
    </w:p>
    <w:p w:rsidR="00347E65" w:rsidRPr="00347E65" w:rsidRDefault="00347E65" w:rsidP="00347E6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347E65">
        <w:rPr>
          <w:rFonts w:eastAsia="Calibri"/>
          <w:sz w:val="22"/>
          <w:szCs w:val="22"/>
        </w:rPr>
        <w:t>Polygamous marriages.</w:t>
      </w:r>
    </w:p>
    <w:p w:rsidR="00347E65" w:rsidRPr="00347E65" w:rsidRDefault="00347E65" w:rsidP="00347E65">
      <w:pPr>
        <w:numPr>
          <w:ilvl w:val="0"/>
          <w:numId w:val="21"/>
        </w:numPr>
        <w:tabs>
          <w:tab w:val="left" w:pos="810"/>
        </w:tabs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347E65">
        <w:rPr>
          <w:rFonts w:eastAsia="Calibri"/>
          <w:sz w:val="22"/>
          <w:szCs w:val="22"/>
        </w:rPr>
        <w:t>Exhibiting antisocial behavior.</w:t>
      </w:r>
      <w:r w:rsidR="0012265E">
        <w:rPr>
          <w:rFonts w:eastAsia="Calibri"/>
          <w:i/>
          <w:sz w:val="22"/>
          <w:szCs w:val="22"/>
        </w:rPr>
        <w:t>(5x1=5</w:t>
      </w:r>
      <w:r w:rsidRPr="00347E65">
        <w:rPr>
          <w:rFonts w:eastAsia="Calibri"/>
          <w:i/>
          <w:sz w:val="22"/>
          <w:szCs w:val="22"/>
        </w:rPr>
        <w:t>marks)</w:t>
      </w:r>
    </w:p>
    <w:p w:rsidR="00320BD4" w:rsidRPr="00393B48" w:rsidRDefault="00320BD4" w:rsidP="00393B48">
      <w:pPr>
        <w:ind w:firstLine="360"/>
        <w:rPr>
          <w:rFonts w:eastAsia="Calibri"/>
        </w:rPr>
      </w:pPr>
    </w:p>
    <w:p w:rsidR="00393B48" w:rsidRDefault="00393B48" w:rsidP="00393B48">
      <w:pPr>
        <w:rPr>
          <w:rFonts w:eastAsia="Calibri"/>
        </w:rPr>
      </w:pPr>
    </w:p>
    <w:p w:rsidR="00071943" w:rsidRPr="00071943" w:rsidRDefault="00071943" w:rsidP="00071943">
      <w:pPr>
        <w:spacing w:line="276" w:lineRule="auto"/>
        <w:ind w:left="-360"/>
        <w:jc w:val="both"/>
      </w:pPr>
      <w:r w:rsidRPr="00071943">
        <w:t>2(a)</w:t>
      </w:r>
      <w:r w:rsidRPr="00071943">
        <w:tab/>
        <w:t>(i)        God appeared again to Abraham when he was 99 years old and renewed his covenant promises</w:t>
      </w:r>
      <w:r w:rsidRPr="00071943">
        <w:tab/>
      </w:r>
      <w:r w:rsidRPr="00071943">
        <w:tab/>
        <w:t xml:space="preserve"> to him. </w:t>
      </w:r>
    </w:p>
    <w:p w:rsidR="00071943" w:rsidRPr="00071943" w:rsidRDefault="00071943" w:rsidP="00071943">
      <w:pPr>
        <w:numPr>
          <w:ilvl w:val="0"/>
          <w:numId w:val="14"/>
        </w:numPr>
        <w:spacing w:line="276" w:lineRule="auto"/>
        <w:ind w:left="360"/>
        <w:jc w:val="both"/>
      </w:pPr>
      <w:r w:rsidRPr="00071943">
        <w:t xml:space="preserve">He asked Abraham to be obedient </w:t>
      </w:r>
    </w:p>
    <w:p w:rsidR="00071943" w:rsidRPr="00071943" w:rsidRDefault="00071943" w:rsidP="00071943">
      <w:pPr>
        <w:numPr>
          <w:ilvl w:val="0"/>
          <w:numId w:val="14"/>
        </w:numPr>
        <w:spacing w:line="276" w:lineRule="auto"/>
        <w:ind w:left="360"/>
        <w:jc w:val="both"/>
      </w:pPr>
      <w:r w:rsidRPr="00071943">
        <w:t xml:space="preserve">Abram’s name was changed to “Abraham” meaning the father of great multitude. </w:t>
      </w:r>
    </w:p>
    <w:p w:rsidR="00071943" w:rsidRPr="00071943" w:rsidRDefault="00071943" w:rsidP="00071943">
      <w:pPr>
        <w:numPr>
          <w:ilvl w:val="0"/>
          <w:numId w:val="14"/>
        </w:numPr>
        <w:spacing w:line="276" w:lineRule="auto"/>
        <w:ind w:left="360"/>
        <w:jc w:val="both"/>
      </w:pPr>
      <w:proofErr w:type="spellStart"/>
      <w:r w:rsidRPr="00071943">
        <w:t>Sarai’s</w:t>
      </w:r>
      <w:proofErr w:type="spellEnd"/>
      <w:r w:rsidRPr="00071943">
        <w:t xml:space="preserve"> name was changed to “Sarah” meaning princess and mother of kings </w:t>
      </w:r>
    </w:p>
    <w:p w:rsidR="00071943" w:rsidRPr="00071943" w:rsidRDefault="00071943" w:rsidP="00071943">
      <w:pPr>
        <w:numPr>
          <w:ilvl w:val="0"/>
          <w:numId w:val="14"/>
        </w:numPr>
        <w:spacing w:line="276" w:lineRule="auto"/>
        <w:ind w:left="360"/>
        <w:jc w:val="both"/>
      </w:pPr>
      <w:r w:rsidRPr="00071943">
        <w:t xml:space="preserve">Abraham’s descendants were to keep the covenant and be obedient like him. </w:t>
      </w:r>
    </w:p>
    <w:p w:rsidR="00071943" w:rsidRPr="00071943" w:rsidRDefault="00071943" w:rsidP="00071943">
      <w:pPr>
        <w:numPr>
          <w:ilvl w:val="0"/>
          <w:numId w:val="14"/>
        </w:numPr>
        <w:spacing w:line="276" w:lineRule="auto"/>
        <w:ind w:left="360"/>
        <w:jc w:val="both"/>
      </w:pPr>
      <w:r w:rsidRPr="00071943">
        <w:t xml:space="preserve">This covenant was to be given an external sign which was circumcision. </w:t>
      </w:r>
    </w:p>
    <w:p w:rsidR="00071943" w:rsidRPr="00071943" w:rsidRDefault="00071943" w:rsidP="00071943">
      <w:pPr>
        <w:numPr>
          <w:ilvl w:val="0"/>
          <w:numId w:val="14"/>
        </w:numPr>
        <w:spacing w:line="276" w:lineRule="auto"/>
        <w:ind w:left="360"/>
        <w:jc w:val="both"/>
      </w:pPr>
      <w:r w:rsidRPr="00071943">
        <w:lastRenderedPageBreak/>
        <w:t xml:space="preserve">All male children were to be circumcised when they were eight days old </w:t>
      </w:r>
    </w:p>
    <w:p w:rsidR="00071943" w:rsidRPr="00071943" w:rsidRDefault="00071943" w:rsidP="00071943">
      <w:pPr>
        <w:numPr>
          <w:ilvl w:val="0"/>
          <w:numId w:val="14"/>
        </w:numPr>
        <w:spacing w:line="276" w:lineRule="auto"/>
        <w:ind w:left="360"/>
        <w:jc w:val="both"/>
      </w:pPr>
      <w:r w:rsidRPr="00071943">
        <w:t xml:space="preserve">Abraham was circumcised when he was 99 years old together with his son, Ishmael, and all male servants in his household. </w:t>
      </w:r>
    </w:p>
    <w:p w:rsidR="00071943" w:rsidRPr="00071943" w:rsidRDefault="0012265E" w:rsidP="00071943">
      <w:pPr>
        <w:spacing w:line="276" w:lineRule="auto"/>
        <w:ind w:left="-360"/>
        <w:jc w:val="both"/>
      </w:pPr>
      <w:proofErr w:type="gramStart"/>
      <w:r>
        <w:rPr>
          <w:rFonts w:eastAsia="Calibri"/>
          <w:sz w:val="22"/>
          <w:szCs w:val="22"/>
        </w:rPr>
        <w:t>7</w:t>
      </w:r>
      <w:r w:rsidRPr="00347E65">
        <w:rPr>
          <w:rFonts w:eastAsia="Calibri"/>
          <w:sz w:val="22"/>
          <w:szCs w:val="22"/>
        </w:rPr>
        <w:t>.</w:t>
      </w:r>
      <w:r>
        <w:rPr>
          <w:rFonts w:eastAsia="Calibri"/>
          <w:i/>
          <w:sz w:val="22"/>
          <w:szCs w:val="22"/>
        </w:rPr>
        <w:t>x1</w:t>
      </w:r>
      <w:proofErr w:type="gramEnd"/>
      <w:r>
        <w:rPr>
          <w:rFonts w:eastAsia="Calibri"/>
          <w:i/>
          <w:sz w:val="22"/>
          <w:szCs w:val="22"/>
        </w:rPr>
        <w:t>=7</w:t>
      </w:r>
      <w:r w:rsidRPr="00347E65">
        <w:rPr>
          <w:rFonts w:eastAsia="Calibri"/>
          <w:i/>
          <w:sz w:val="22"/>
          <w:szCs w:val="22"/>
        </w:rPr>
        <w:t>marks)</w:t>
      </w:r>
    </w:p>
    <w:p w:rsidR="00071943" w:rsidRPr="00071943" w:rsidRDefault="00071943" w:rsidP="00071943">
      <w:pPr>
        <w:spacing w:line="276" w:lineRule="auto"/>
        <w:ind w:left="-360"/>
        <w:jc w:val="both"/>
      </w:pPr>
    </w:p>
    <w:p w:rsidR="00071943" w:rsidRPr="00071943" w:rsidRDefault="00071943" w:rsidP="00071943">
      <w:pPr>
        <w:spacing w:line="276" w:lineRule="auto"/>
        <w:ind w:left="-360"/>
        <w:jc w:val="both"/>
      </w:pPr>
      <w:r w:rsidRPr="00071943">
        <w:t>(b)</w:t>
      </w:r>
      <w:r w:rsidRPr="00071943">
        <w:tab/>
        <w:t>(</w:t>
      </w:r>
      <w:proofErr w:type="gramStart"/>
      <w:r w:rsidRPr="00071943">
        <w:t>i</w:t>
      </w:r>
      <w:proofErr w:type="gramEnd"/>
      <w:r w:rsidRPr="00071943">
        <w:t xml:space="preserve">) It was to serve as an outward sign of inner faith. </w:t>
      </w:r>
    </w:p>
    <w:p w:rsidR="00071943" w:rsidRPr="00071943" w:rsidRDefault="00071943" w:rsidP="00071943">
      <w:pPr>
        <w:spacing w:line="276" w:lineRule="auto"/>
        <w:ind w:left="180" w:hanging="270"/>
        <w:jc w:val="both"/>
      </w:pPr>
      <w:r w:rsidRPr="00071943">
        <w:t xml:space="preserve">(ii) It was to act as a reminder of the covenant terms. </w:t>
      </w:r>
    </w:p>
    <w:p w:rsidR="00071943" w:rsidRPr="00071943" w:rsidRDefault="00071943" w:rsidP="00071943">
      <w:pPr>
        <w:numPr>
          <w:ilvl w:val="0"/>
          <w:numId w:val="15"/>
        </w:numPr>
        <w:spacing w:line="276" w:lineRule="auto"/>
        <w:ind w:left="360"/>
        <w:jc w:val="both"/>
      </w:pPr>
      <w:r w:rsidRPr="00071943">
        <w:t xml:space="preserve">Through it Abraham’s descendants were to be identified as a special race, chosen by God. </w:t>
      </w:r>
    </w:p>
    <w:p w:rsidR="00071943" w:rsidRPr="00071943" w:rsidRDefault="00071943" w:rsidP="00071943">
      <w:pPr>
        <w:numPr>
          <w:ilvl w:val="0"/>
          <w:numId w:val="15"/>
        </w:numPr>
        <w:spacing w:line="276" w:lineRule="auto"/>
        <w:ind w:left="360"/>
        <w:jc w:val="both"/>
      </w:pPr>
      <w:r w:rsidRPr="00071943">
        <w:t xml:space="preserve">They were to inherit blessings from God by undertaking it. </w:t>
      </w:r>
    </w:p>
    <w:p w:rsidR="00071943" w:rsidRPr="00071943" w:rsidRDefault="00071943" w:rsidP="00071943">
      <w:pPr>
        <w:numPr>
          <w:ilvl w:val="0"/>
          <w:numId w:val="15"/>
        </w:numPr>
        <w:spacing w:line="276" w:lineRule="auto"/>
        <w:ind w:left="360"/>
        <w:jc w:val="both"/>
      </w:pPr>
      <w:r w:rsidRPr="00071943">
        <w:t xml:space="preserve">It was a sign that confirmed God’s continued protection. </w:t>
      </w:r>
    </w:p>
    <w:p w:rsidR="00071943" w:rsidRPr="00071943" w:rsidRDefault="00071943" w:rsidP="00071943">
      <w:pPr>
        <w:numPr>
          <w:ilvl w:val="0"/>
          <w:numId w:val="15"/>
        </w:numPr>
        <w:spacing w:line="276" w:lineRule="auto"/>
        <w:ind w:left="360"/>
        <w:jc w:val="both"/>
      </w:pPr>
      <w:r w:rsidRPr="00071943">
        <w:t xml:space="preserve">It was to be a sign of obedience to God’s teachings. </w:t>
      </w:r>
    </w:p>
    <w:p w:rsidR="0012265E" w:rsidRDefault="00071943" w:rsidP="0012265E">
      <w:pPr>
        <w:numPr>
          <w:ilvl w:val="0"/>
          <w:numId w:val="15"/>
        </w:numPr>
        <w:spacing w:line="276" w:lineRule="auto"/>
        <w:ind w:left="360"/>
        <w:jc w:val="both"/>
      </w:pPr>
      <w:r w:rsidRPr="00071943">
        <w:t xml:space="preserve">Circumcision was a mark of membership into the Jewish community. </w:t>
      </w:r>
    </w:p>
    <w:p w:rsidR="0012265E" w:rsidRDefault="00071943" w:rsidP="0012265E">
      <w:pPr>
        <w:numPr>
          <w:ilvl w:val="0"/>
          <w:numId w:val="15"/>
        </w:numPr>
        <w:spacing w:line="276" w:lineRule="auto"/>
        <w:ind w:left="360"/>
        <w:jc w:val="both"/>
      </w:pPr>
      <w:r w:rsidRPr="00071943">
        <w:t xml:space="preserve">It was an external sign of the covenant that Abraham had made with God. </w:t>
      </w:r>
    </w:p>
    <w:p w:rsidR="0012265E" w:rsidRPr="00071943" w:rsidRDefault="0012265E" w:rsidP="0012265E">
      <w:pPr>
        <w:spacing w:line="276" w:lineRule="auto"/>
        <w:ind w:left="5400" w:firstLine="1080"/>
        <w:jc w:val="both"/>
      </w:pPr>
      <w:proofErr w:type="gramStart"/>
      <w:r>
        <w:rPr>
          <w:rFonts w:eastAsia="Calibri"/>
          <w:sz w:val="22"/>
          <w:szCs w:val="22"/>
        </w:rPr>
        <w:t>7</w:t>
      </w:r>
      <w:r w:rsidRPr="00347E65">
        <w:rPr>
          <w:rFonts w:eastAsia="Calibri"/>
          <w:sz w:val="22"/>
          <w:szCs w:val="22"/>
        </w:rPr>
        <w:t>.</w:t>
      </w:r>
      <w:r>
        <w:rPr>
          <w:rFonts w:eastAsia="Calibri"/>
          <w:i/>
          <w:sz w:val="22"/>
          <w:szCs w:val="22"/>
        </w:rPr>
        <w:t>x1</w:t>
      </w:r>
      <w:proofErr w:type="gramEnd"/>
      <w:r>
        <w:rPr>
          <w:rFonts w:eastAsia="Calibri"/>
          <w:i/>
          <w:sz w:val="22"/>
          <w:szCs w:val="22"/>
        </w:rPr>
        <w:t>=7</w:t>
      </w:r>
      <w:r w:rsidRPr="00347E65">
        <w:rPr>
          <w:rFonts w:eastAsia="Calibri"/>
          <w:i/>
          <w:sz w:val="22"/>
          <w:szCs w:val="22"/>
        </w:rPr>
        <w:t>marks)</w:t>
      </w:r>
    </w:p>
    <w:p w:rsidR="00071943" w:rsidRPr="00071943" w:rsidRDefault="00071943" w:rsidP="0012265E">
      <w:pPr>
        <w:spacing w:line="276" w:lineRule="auto"/>
        <w:jc w:val="both"/>
      </w:pPr>
    </w:p>
    <w:p w:rsidR="00071943" w:rsidRPr="00071943" w:rsidRDefault="00071943" w:rsidP="00071943">
      <w:pPr>
        <w:spacing w:line="276" w:lineRule="auto"/>
        <w:ind w:left="-360"/>
        <w:jc w:val="both"/>
      </w:pPr>
    </w:p>
    <w:p w:rsidR="00071943" w:rsidRPr="00071943" w:rsidRDefault="00071943" w:rsidP="00071943">
      <w:pPr>
        <w:spacing w:line="276" w:lineRule="auto"/>
        <w:ind w:left="-360"/>
        <w:jc w:val="both"/>
      </w:pPr>
      <w:r w:rsidRPr="00071943">
        <w:t>(c)</w:t>
      </w:r>
      <w:r w:rsidRPr="00071943">
        <w:tab/>
        <w:t>(</w:t>
      </w:r>
      <w:proofErr w:type="gramStart"/>
      <w:r w:rsidRPr="00071943">
        <w:t>i</w:t>
      </w:r>
      <w:proofErr w:type="gramEnd"/>
      <w:r w:rsidRPr="00071943">
        <w:t>)       In the Jewish  community it was performed on babies at the age of eight days, while in</w:t>
      </w:r>
      <w:r w:rsidRPr="00071943">
        <w:tab/>
      </w:r>
      <w:r w:rsidRPr="00071943">
        <w:tab/>
      </w:r>
      <w:r w:rsidRPr="00071943">
        <w:tab/>
        <w:t xml:space="preserve"> traditional African, it was performed on those who had reached puberty age. </w:t>
      </w:r>
    </w:p>
    <w:p w:rsidR="00071943" w:rsidRPr="00071943" w:rsidRDefault="00071943" w:rsidP="00071943">
      <w:pPr>
        <w:numPr>
          <w:ilvl w:val="0"/>
          <w:numId w:val="16"/>
        </w:numPr>
        <w:spacing w:line="276" w:lineRule="auto"/>
        <w:ind w:left="360"/>
        <w:jc w:val="both"/>
      </w:pPr>
      <w:r w:rsidRPr="00071943">
        <w:t xml:space="preserve">For the Jews, the practice was for male children only, while in some traditional African communities both boys and girls undergo the rite. </w:t>
      </w:r>
    </w:p>
    <w:p w:rsidR="00071943" w:rsidRPr="00071943" w:rsidRDefault="00071943" w:rsidP="00071943">
      <w:pPr>
        <w:numPr>
          <w:ilvl w:val="0"/>
          <w:numId w:val="16"/>
        </w:numPr>
        <w:spacing w:line="276" w:lineRule="auto"/>
        <w:ind w:left="360"/>
        <w:jc w:val="both"/>
      </w:pPr>
      <w:r w:rsidRPr="00071943">
        <w:t xml:space="preserve">The Jewish community does not have seclusion period for the initiates like it is traditional African communities </w:t>
      </w:r>
    </w:p>
    <w:p w:rsidR="00071943" w:rsidRPr="00071943" w:rsidRDefault="00071943" w:rsidP="00071943">
      <w:pPr>
        <w:numPr>
          <w:ilvl w:val="0"/>
          <w:numId w:val="16"/>
        </w:numPr>
        <w:spacing w:line="276" w:lineRule="auto"/>
        <w:ind w:left="360"/>
        <w:jc w:val="both"/>
      </w:pPr>
      <w:r w:rsidRPr="00071943">
        <w:t xml:space="preserve"> In the Jewish community circumcision is the mark of the covenant whereas in the traditional African communities it binds the individual to the ancestors. </w:t>
      </w:r>
    </w:p>
    <w:p w:rsidR="00071943" w:rsidRPr="00071943" w:rsidRDefault="00071943" w:rsidP="00071943">
      <w:pPr>
        <w:numPr>
          <w:ilvl w:val="0"/>
          <w:numId w:val="16"/>
        </w:numPr>
        <w:spacing w:line="276" w:lineRule="auto"/>
        <w:ind w:left="360"/>
        <w:jc w:val="both"/>
      </w:pPr>
      <w:r w:rsidRPr="00071943">
        <w:t xml:space="preserve">Circumcision is a test of courage in traditional African communities while in the Jewish community it is a test of faith and commitment to God. </w:t>
      </w:r>
    </w:p>
    <w:p w:rsidR="00071943" w:rsidRPr="00071943" w:rsidRDefault="00071943" w:rsidP="00071943">
      <w:pPr>
        <w:numPr>
          <w:ilvl w:val="0"/>
          <w:numId w:val="16"/>
        </w:numPr>
        <w:spacing w:line="276" w:lineRule="auto"/>
        <w:ind w:left="360"/>
        <w:jc w:val="both"/>
      </w:pPr>
      <w:r w:rsidRPr="00071943">
        <w:t xml:space="preserve">Circumcision gives the initiates new status and responsibilities while it is not the case in the Jewish community as the initiate is still too young to own property. </w:t>
      </w:r>
    </w:p>
    <w:p w:rsidR="00D4798C" w:rsidRDefault="00071943" w:rsidP="00D4798C">
      <w:pPr>
        <w:numPr>
          <w:ilvl w:val="0"/>
          <w:numId w:val="16"/>
        </w:numPr>
        <w:spacing w:line="276" w:lineRule="auto"/>
        <w:ind w:left="360"/>
        <w:jc w:val="both"/>
      </w:pPr>
      <w:r w:rsidRPr="00071943">
        <w:t xml:space="preserve">In traditional African communities circumcision is a traditional rite from childhood to adulthood whereas in the Jewish community it identifies the Jews as the people of God. </w:t>
      </w:r>
    </w:p>
    <w:p w:rsidR="0012265E" w:rsidRPr="00071943" w:rsidRDefault="0012265E" w:rsidP="0012265E">
      <w:pPr>
        <w:jc w:val="both"/>
      </w:pPr>
      <w:r>
        <w:rPr>
          <w:rFonts w:eastAsia="Calibri"/>
        </w:rPr>
        <w:t>6</w:t>
      </w:r>
      <w:r w:rsidRPr="0012265E">
        <w:rPr>
          <w:rFonts w:eastAsia="Calibri"/>
          <w:i/>
        </w:rPr>
        <w:t>x1=</w:t>
      </w:r>
      <w:r>
        <w:rPr>
          <w:rFonts w:eastAsia="Calibri"/>
          <w:i/>
        </w:rPr>
        <w:t>6</w:t>
      </w:r>
      <w:r w:rsidRPr="0012265E">
        <w:rPr>
          <w:rFonts w:eastAsia="Calibri"/>
          <w:i/>
        </w:rPr>
        <w:t>marks)</w:t>
      </w:r>
    </w:p>
    <w:p w:rsidR="0012265E" w:rsidRDefault="0012265E" w:rsidP="0012265E">
      <w:pPr>
        <w:spacing w:line="276" w:lineRule="auto"/>
        <w:jc w:val="both"/>
      </w:pPr>
    </w:p>
    <w:p w:rsidR="0012265E" w:rsidRDefault="0012265E" w:rsidP="0012265E">
      <w:pPr>
        <w:spacing w:line="276" w:lineRule="auto"/>
        <w:jc w:val="both"/>
      </w:pPr>
    </w:p>
    <w:p w:rsidR="00393B48" w:rsidRPr="00D4798C" w:rsidRDefault="00393B48" w:rsidP="00D4798C">
      <w:pPr>
        <w:spacing w:line="276" w:lineRule="auto"/>
        <w:ind w:left="-360"/>
        <w:jc w:val="both"/>
      </w:pPr>
      <w:r w:rsidRPr="00D4798C">
        <w:rPr>
          <w:rFonts w:eastAsia="Calibri"/>
          <w:b/>
        </w:rPr>
        <w:t>3a) How King Jeroboam made Israelites to turn away from God.</w:t>
      </w:r>
    </w:p>
    <w:p w:rsidR="00393B48" w:rsidRPr="00393B48" w:rsidRDefault="00393B48" w:rsidP="00393B48">
      <w:pPr>
        <w:numPr>
          <w:ilvl w:val="0"/>
          <w:numId w:val="11"/>
        </w:numPr>
        <w:spacing w:after="200" w:line="276" w:lineRule="auto"/>
        <w:ind w:left="1440"/>
        <w:contextualSpacing/>
        <w:jc w:val="both"/>
        <w:rPr>
          <w:rFonts w:eastAsia="Calibri"/>
        </w:rPr>
      </w:pPr>
      <w:r w:rsidRPr="00393B48">
        <w:rPr>
          <w:rFonts w:eastAsia="Calibri"/>
        </w:rPr>
        <w:t>Led revolt that led to the split of the kingdom.</w:t>
      </w:r>
    </w:p>
    <w:p w:rsidR="00393B48" w:rsidRPr="00393B48" w:rsidRDefault="00393B48" w:rsidP="00393B48">
      <w:pPr>
        <w:numPr>
          <w:ilvl w:val="0"/>
          <w:numId w:val="11"/>
        </w:numPr>
        <w:spacing w:after="200" w:line="276" w:lineRule="auto"/>
        <w:ind w:left="1440"/>
        <w:contextualSpacing/>
        <w:jc w:val="both"/>
        <w:rPr>
          <w:rFonts w:eastAsia="Calibri"/>
        </w:rPr>
      </w:pPr>
      <w:r w:rsidRPr="00393B48">
        <w:rPr>
          <w:rFonts w:eastAsia="Calibri"/>
        </w:rPr>
        <w:t>Didn’t listen to the advice of God’s prophets.</w:t>
      </w:r>
    </w:p>
    <w:p w:rsidR="00393B48" w:rsidRPr="00393B48" w:rsidRDefault="00393B48" w:rsidP="00393B48">
      <w:pPr>
        <w:numPr>
          <w:ilvl w:val="0"/>
          <w:numId w:val="11"/>
        </w:numPr>
        <w:spacing w:after="200" w:line="276" w:lineRule="auto"/>
        <w:ind w:left="1440"/>
        <w:contextualSpacing/>
        <w:jc w:val="both"/>
        <w:rPr>
          <w:rFonts w:eastAsia="Calibri"/>
        </w:rPr>
      </w:pPr>
      <w:r w:rsidRPr="00393B48">
        <w:rPr>
          <w:rFonts w:eastAsia="Calibri"/>
        </w:rPr>
        <w:t xml:space="preserve">Burnt incense at </w:t>
      </w:r>
      <w:proofErr w:type="gramStart"/>
      <w:r w:rsidRPr="00393B48">
        <w:rPr>
          <w:rFonts w:eastAsia="Calibri"/>
        </w:rPr>
        <w:t xml:space="preserve">the </w:t>
      </w:r>
      <w:proofErr w:type="spellStart"/>
      <w:r w:rsidRPr="00393B48">
        <w:rPr>
          <w:rFonts w:eastAsia="Calibri"/>
        </w:rPr>
        <w:t>alter</w:t>
      </w:r>
      <w:proofErr w:type="spellEnd"/>
      <w:proofErr w:type="gramEnd"/>
      <w:r w:rsidRPr="00393B48">
        <w:rPr>
          <w:rFonts w:eastAsia="Calibri"/>
        </w:rPr>
        <w:t xml:space="preserve"> of idols.</w:t>
      </w:r>
    </w:p>
    <w:p w:rsidR="00393B48" w:rsidRPr="00393B48" w:rsidRDefault="00393B48" w:rsidP="00393B48">
      <w:pPr>
        <w:numPr>
          <w:ilvl w:val="0"/>
          <w:numId w:val="11"/>
        </w:numPr>
        <w:spacing w:after="200" w:line="276" w:lineRule="auto"/>
        <w:ind w:left="1440"/>
        <w:contextualSpacing/>
        <w:jc w:val="both"/>
        <w:rPr>
          <w:rFonts w:eastAsia="Calibri"/>
        </w:rPr>
      </w:pPr>
      <w:r w:rsidRPr="00393B48">
        <w:rPr>
          <w:rFonts w:eastAsia="Calibri"/>
        </w:rPr>
        <w:t>Worshipped idols hence setting a bad example.</w:t>
      </w:r>
    </w:p>
    <w:p w:rsidR="00393B48" w:rsidRPr="00393B48" w:rsidRDefault="00393B48" w:rsidP="00393B48">
      <w:pPr>
        <w:numPr>
          <w:ilvl w:val="0"/>
          <w:numId w:val="11"/>
        </w:numPr>
        <w:spacing w:after="200" w:line="276" w:lineRule="auto"/>
        <w:ind w:left="1440"/>
        <w:contextualSpacing/>
        <w:jc w:val="both"/>
        <w:rPr>
          <w:rFonts w:eastAsia="Calibri"/>
        </w:rPr>
      </w:pPr>
      <w:r w:rsidRPr="00393B48">
        <w:rPr>
          <w:rFonts w:eastAsia="Calibri"/>
        </w:rPr>
        <w:t>Instituted religious festivals in Israel in a month of choice.</w:t>
      </w:r>
    </w:p>
    <w:p w:rsidR="003B257E" w:rsidRDefault="00393B48" w:rsidP="00393B48">
      <w:pPr>
        <w:numPr>
          <w:ilvl w:val="0"/>
          <w:numId w:val="11"/>
        </w:numPr>
        <w:spacing w:after="200" w:line="276" w:lineRule="auto"/>
        <w:ind w:left="1440"/>
        <w:contextualSpacing/>
        <w:jc w:val="both"/>
        <w:rPr>
          <w:rFonts w:eastAsia="Calibri"/>
        </w:rPr>
      </w:pPr>
      <w:r w:rsidRPr="00393B48">
        <w:rPr>
          <w:rFonts w:eastAsia="Calibri"/>
        </w:rPr>
        <w:t>Chose priests who did n</w:t>
      </w:r>
      <w:r w:rsidR="003B257E">
        <w:rPr>
          <w:rFonts w:eastAsia="Calibri"/>
        </w:rPr>
        <w:t xml:space="preserve">ot belong to </w:t>
      </w:r>
      <w:proofErr w:type="spellStart"/>
      <w:proofErr w:type="gramStart"/>
      <w:r w:rsidR="003B257E">
        <w:rPr>
          <w:rFonts w:eastAsia="Calibri"/>
        </w:rPr>
        <w:t>levi’s</w:t>
      </w:r>
      <w:proofErr w:type="spellEnd"/>
      <w:proofErr w:type="gramEnd"/>
      <w:r w:rsidR="003B257E">
        <w:rPr>
          <w:rFonts w:eastAsia="Calibri"/>
        </w:rPr>
        <w:t xml:space="preserve"> family.</w:t>
      </w:r>
    </w:p>
    <w:p w:rsidR="003B257E" w:rsidRDefault="003B257E" w:rsidP="00393B48">
      <w:pPr>
        <w:numPr>
          <w:ilvl w:val="0"/>
          <w:numId w:val="11"/>
        </w:numPr>
        <w:spacing w:after="200" w:line="276" w:lineRule="auto"/>
        <w:ind w:left="1440"/>
        <w:contextualSpacing/>
        <w:jc w:val="both"/>
        <w:rPr>
          <w:rFonts w:eastAsia="Calibri"/>
        </w:rPr>
      </w:pPr>
      <w:r>
        <w:rPr>
          <w:rFonts w:eastAsia="Calibri"/>
        </w:rPr>
        <w:t xml:space="preserve">Built places for </w:t>
      </w:r>
      <w:proofErr w:type="spellStart"/>
      <w:r>
        <w:rPr>
          <w:rFonts w:eastAsia="Calibri"/>
        </w:rPr>
        <w:t>worhip</w:t>
      </w:r>
      <w:proofErr w:type="spellEnd"/>
      <w:r>
        <w:rPr>
          <w:rFonts w:eastAsia="Calibri"/>
        </w:rPr>
        <w:t xml:space="preserve"> of idols</w:t>
      </w:r>
    </w:p>
    <w:p w:rsidR="00393B48" w:rsidRPr="00393B48" w:rsidRDefault="003B257E" w:rsidP="00393B48">
      <w:pPr>
        <w:numPr>
          <w:ilvl w:val="0"/>
          <w:numId w:val="11"/>
        </w:numPr>
        <w:spacing w:after="200" w:line="276" w:lineRule="auto"/>
        <w:ind w:left="1440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He stopped people from going to Jerusalem to worship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(7 x 1</w:t>
      </w:r>
      <w:r w:rsidR="00393B48" w:rsidRPr="00393B48">
        <w:rPr>
          <w:rFonts w:eastAsia="Calibri"/>
        </w:rPr>
        <w:t>)</w:t>
      </w:r>
    </w:p>
    <w:p w:rsidR="00393B48" w:rsidRPr="00393B48" w:rsidRDefault="00393B48" w:rsidP="00D4798C">
      <w:pPr>
        <w:spacing w:after="200"/>
        <w:contextualSpacing/>
        <w:jc w:val="both"/>
        <w:rPr>
          <w:rFonts w:eastAsia="Calibri"/>
          <w:b/>
        </w:rPr>
      </w:pPr>
      <w:r w:rsidRPr="00393B48">
        <w:rPr>
          <w:rFonts w:eastAsia="Calibri"/>
          <w:b/>
        </w:rPr>
        <w:t xml:space="preserve">b) Reasons for idolatry in Israel. </w:t>
      </w:r>
    </w:p>
    <w:p w:rsidR="00393B48" w:rsidRPr="00393B48" w:rsidRDefault="00393B48" w:rsidP="00393B48">
      <w:pPr>
        <w:numPr>
          <w:ilvl w:val="0"/>
          <w:numId w:val="12"/>
        </w:numPr>
        <w:tabs>
          <w:tab w:val="left" w:pos="1440"/>
        </w:tabs>
        <w:spacing w:after="200" w:line="276" w:lineRule="auto"/>
        <w:ind w:left="1530"/>
        <w:contextualSpacing/>
        <w:jc w:val="both"/>
        <w:rPr>
          <w:rFonts w:eastAsia="Calibri"/>
        </w:rPr>
      </w:pPr>
      <w:r w:rsidRPr="00393B48">
        <w:rPr>
          <w:rFonts w:eastAsia="Calibri"/>
        </w:rPr>
        <w:t>Lack of strong faith in God.</w:t>
      </w:r>
    </w:p>
    <w:p w:rsidR="00393B48" w:rsidRPr="00393B48" w:rsidRDefault="00393B48" w:rsidP="00393B48">
      <w:pPr>
        <w:numPr>
          <w:ilvl w:val="0"/>
          <w:numId w:val="12"/>
        </w:numPr>
        <w:tabs>
          <w:tab w:val="left" w:pos="1440"/>
        </w:tabs>
        <w:spacing w:after="200" w:line="276" w:lineRule="auto"/>
        <w:ind w:left="1530"/>
        <w:contextualSpacing/>
        <w:jc w:val="both"/>
        <w:rPr>
          <w:rFonts w:eastAsia="Calibri"/>
        </w:rPr>
      </w:pPr>
      <w:r w:rsidRPr="00393B48">
        <w:rPr>
          <w:rFonts w:eastAsia="Calibri"/>
        </w:rPr>
        <w:t>Influence by the Canaanites.</w:t>
      </w:r>
    </w:p>
    <w:p w:rsidR="00393B48" w:rsidRPr="00393B48" w:rsidRDefault="00393B48" w:rsidP="00393B48">
      <w:pPr>
        <w:numPr>
          <w:ilvl w:val="0"/>
          <w:numId w:val="12"/>
        </w:numPr>
        <w:tabs>
          <w:tab w:val="left" w:pos="1440"/>
        </w:tabs>
        <w:spacing w:after="200" w:line="276" w:lineRule="auto"/>
        <w:ind w:left="1530"/>
        <w:contextualSpacing/>
        <w:jc w:val="both"/>
        <w:rPr>
          <w:rFonts w:eastAsia="Calibri"/>
        </w:rPr>
      </w:pPr>
      <w:r w:rsidRPr="00393B48">
        <w:rPr>
          <w:rFonts w:eastAsia="Calibri"/>
        </w:rPr>
        <w:t>Stubbornness and unwillingness to repent.</w:t>
      </w:r>
    </w:p>
    <w:p w:rsidR="00393B48" w:rsidRPr="00393B48" w:rsidRDefault="00393B48" w:rsidP="00393B48">
      <w:pPr>
        <w:numPr>
          <w:ilvl w:val="0"/>
          <w:numId w:val="12"/>
        </w:numPr>
        <w:tabs>
          <w:tab w:val="left" w:pos="1440"/>
        </w:tabs>
        <w:spacing w:after="200" w:line="276" w:lineRule="auto"/>
        <w:ind w:left="1530"/>
        <w:contextualSpacing/>
        <w:jc w:val="both"/>
        <w:rPr>
          <w:rFonts w:eastAsia="Calibri"/>
        </w:rPr>
      </w:pPr>
      <w:r w:rsidRPr="00393B48">
        <w:rPr>
          <w:rFonts w:eastAsia="Calibri"/>
        </w:rPr>
        <w:t>Desire to be like other nations.</w:t>
      </w:r>
    </w:p>
    <w:p w:rsidR="00393B48" w:rsidRPr="00393B48" w:rsidRDefault="00393B48" w:rsidP="00393B48">
      <w:pPr>
        <w:numPr>
          <w:ilvl w:val="0"/>
          <w:numId w:val="12"/>
        </w:numPr>
        <w:tabs>
          <w:tab w:val="left" w:pos="1440"/>
        </w:tabs>
        <w:spacing w:after="200" w:line="276" w:lineRule="auto"/>
        <w:ind w:left="1530"/>
        <w:contextualSpacing/>
        <w:jc w:val="both"/>
        <w:rPr>
          <w:rFonts w:eastAsia="Calibri"/>
        </w:rPr>
      </w:pPr>
      <w:r w:rsidRPr="00393B48">
        <w:rPr>
          <w:rFonts w:eastAsia="Calibri"/>
        </w:rPr>
        <w:t>Schism after the death of King Solomon.</w:t>
      </w:r>
    </w:p>
    <w:p w:rsidR="00393B48" w:rsidRPr="00393B48" w:rsidRDefault="00393B48" w:rsidP="00393B48">
      <w:pPr>
        <w:numPr>
          <w:ilvl w:val="0"/>
          <w:numId w:val="12"/>
        </w:numPr>
        <w:tabs>
          <w:tab w:val="left" w:pos="1440"/>
        </w:tabs>
        <w:spacing w:after="200" w:line="276" w:lineRule="auto"/>
        <w:ind w:left="1530"/>
        <w:contextualSpacing/>
        <w:jc w:val="both"/>
        <w:rPr>
          <w:rFonts w:eastAsia="Calibri"/>
        </w:rPr>
      </w:pPr>
      <w:r w:rsidRPr="00393B48">
        <w:rPr>
          <w:rFonts w:eastAsia="Calibri"/>
        </w:rPr>
        <w:t>Marria</w:t>
      </w:r>
      <w:r w:rsidR="003B257E">
        <w:rPr>
          <w:rFonts w:eastAsia="Calibri"/>
        </w:rPr>
        <w:t xml:space="preserve">ge with the foreigners. </w:t>
      </w:r>
      <w:r w:rsidR="003B257E">
        <w:rPr>
          <w:rFonts w:eastAsia="Calibri"/>
        </w:rPr>
        <w:tab/>
      </w:r>
      <w:r w:rsidR="003B257E">
        <w:rPr>
          <w:rFonts w:eastAsia="Calibri"/>
        </w:rPr>
        <w:tab/>
      </w:r>
      <w:r w:rsidR="003B257E">
        <w:rPr>
          <w:rFonts w:eastAsia="Calibri"/>
        </w:rPr>
        <w:tab/>
      </w:r>
      <w:r w:rsidR="003B257E">
        <w:rPr>
          <w:rFonts w:eastAsia="Calibri"/>
        </w:rPr>
        <w:tab/>
      </w:r>
      <w:r w:rsidR="003B257E">
        <w:rPr>
          <w:rFonts w:eastAsia="Calibri"/>
        </w:rPr>
        <w:tab/>
      </w:r>
      <w:r w:rsidR="003B257E">
        <w:rPr>
          <w:rFonts w:eastAsia="Calibri"/>
        </w:rPr>
        <w:tab/>
        <w:t>(6</w:t>
      </w:r>
      <w:r w:rsidRPr="00393B48">
        <w:rPr>
          <w:rFonts w:eastAsia="Calibri"/>
        </w:rPr>
        <w:t xml:space="preserve"> x 1)</w:t>
      </w:r>
    </w:p>
    <w:p w:rsidR="00393B48" w:rsidRPr="00393B48" w:rsidRDefault="00393B48" w:rsidP="00393B48">
      <w:pPr>
        <w:tabs>
          <w:tab w:val="left" w:pos="1440"/>
        </w:tabs>
        <w:spacing w:after="200"/>
        <w:ind w:left="1530"/>
        <w:contextualSpacing/>
        <w:jc w:val="both"/>
        <w:rPr>
          <w:rFonts w:eastAsia="Calibri"/>
        </w:rPr>
      </w:pPr>
    </w:p>
    <w:p w:rsidR="00393B48" w:rsidRPr="00393B48" w:rsidRDefault="00393B48" w:rsidP="00393B48">
      <w:pPr>
        <w:spacing w:after="200"/>
        <w:ind w:left="720"/>
        <w:contextualSpacing/>
        <w:jc w:val="both"/>
        <w:rPr>
          <w:rFonts w:eastAsia="Calibri"/>
        </w:rPr>
      </w:pPr>
      <w:r w:rsidRPr="00393B48">
        <w:rPr>
          <w:rFonts w:eastAsia="Calibri"/>
          <w:b/>
        </w:rPr>
        <w:t>c) Causes of power struggle in churches in Kenya today.</w:t>
      </w:r>
      <w:r w:rsidRPr="00393B48">
        <w:rPr>
          <w:rFonts w:eastAsia="Calibri"/>
        </w:rPr>
        <w:t xml:space="preserve"> </w:t>
      </w:r>
      <w:r w:rsidRPr="00393B48">
        <w:rPr>
          <w:rFonts w:eastAsia="Calibri"/>
        </w:rPr>
        <w:tab/>
      </w:r>
      <w:r w:rsidRPr="00393B48">
        <w:rPr>
          <w:rFonts w:eastAsia="Calibri"/>
        </w:rPr>
        <w:tab/>
      </w:r>
      <w:r w:rsidRPr="00393B48">
        <w:rPr>
          <w:rFonts w:eastAsia="Calibri"/>
        </w:rPr>
        <w:tab/>
      </w:r>
    </w:p>
    <w:p w:rsidR="00393B48" w:rsidRPr="00393B48" w:rsidRDefault="00393B48" w:rsidP="00393B4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</w:rPr>
      </w:pPr>
      <w:r w:rsidRPr="00393B48">
        <w:rPr>
          <w:rFonts w:eastAsia="Calibri"/>
        </w:rPr>
        <w:t>Greed for material possession.</w:t>
      </w:r>
    </w:p>
    <w:p w:rsidR="00393B48" w:rsidRPr="00393B48" w:rsidRDefault="00393B48" w:rsidP="00393B4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</w:rPr>
      </w:pPr>
      <w:r w:rsidRPr="00393B48">
        <w:rPr>
          <w:rFonts w:eastAsia="Calibri"/>
        </w:rPr>
        <w:t>Poverty.</w:t>
      </w:r>
    </w:p>
    <w:p w:rsidR="00393B48" w:rsidRPr="00393B48" w:rsidRDefault="00393B48" w:rsidP="00393B4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</w:rPr>
      </w:pPr>
      <w:r w:rsidRPr="00393B48">
        <w:rPr>
          <w:rFonts w:eastAsia="Calibri"/>
        </w:rPr>
        <w:t>Hypocrisy among the believers.</w:t>
      </w:r>
    </w:p>
    <w:p w:rsidR="00393B48" w:rsidRPr="00393B48" w:rsidRDefault="00393B48" w:rsidP="00393B4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</w:rPr>
      </w:pPr>
      <w:r w:rsidRPr="00393B48">
        <w:rPr>
          <w:rFonts w:eastAsia="Calibri"/>
        </w:rPr>
        <w:t>Tribalism and other forms of discrimination.</w:t>
      </w:r>
    </w:p>
    <w:p w:rsidR="00393B48" w:rsidRPr="00393B48" w:rsidRDefault="00393B48" w:rsidP="00393B4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</w:rPr>
      </w:pPr>
      <w:r w:rsidRPr="00393B48">
        <w:rPr>
          <w:rFonts w:eastAsia="Calibri"/>
        </w:rPr>
        <w:t>Gender discrimination.</w:t>
      </w:r>
    </w:p>
    <w:p w:rsidR="00393B48" w:rsidRPr="00393B48" w:rsidRDefault="00393B48" w:rsidP="00393B4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</w:rPr>
      </w:pPr>
      <w:r w:rsidRPr="00393B48">
        <w:rPr>
          <w:rFonts w:eastAsia="Calibri"/>
        </w:rPr>
        <w:t>Widened gap between the rich and poor church members.</w:t>
      </w:r>
    </w:p>
    <w:p w:rsidR="00393B48" w:rsidRPr="00393B48" w:rsidRDefault="00393B48" w:rsidP="00393B4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</w:rPr>
      </w:pPr>
      <w:r w:rsidRPr="00393B48">
        <w:rPr>
          <w:rFonts w:eastAsia="Calibri"/>
        </w:rPr>
        <w:t>Educational status.</w:t>
      </w:r>
    </w:p>
    <w:p w:rsidR="00393B48" w:rsidRPr="00393B48" w:rsidRDefault="00393B48" w:rsidP="00393B4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</w:rPr>
      </w:pPr>
      <w:r w:rsidRPr="00393B48">
        <w:rPr>
          <w:rFonts w:eastAsia="Calibri"/>
        </w:rPr>
        <w:t>Different interpretation of the Christian doctrine.</w:t>
      </w:r>
    </w:p>
    <w:p w:rsidR="00393B48" w:rsidRPr="00393B48" w:rsidRDefault="00393B48" w:rsidP="00393B4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</w:rPr>
      </w:pPr>
      <w:r w:rsidRPr="00393B48">
        <w:rPr>
          <w:rFonts w:eastAsia="Calibri"/>
        </w:rPr>
        <w:t>Rigidity/conservatism among leaders.</w:t>
      </w:r>
    </w:p>
    <w:p w:rsidR="00393B48" w:rsidRPr="00393B48" w:rsidRDefault="00393B48" w:rsidP="00393B4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</w:rPr>
      </w:pPr>
      <w:r w:rsidRPr="00393B48">
        <w:rPr>
          <w:rFonts w:eastAsia="Calibri"/>
        </w:rPr>
        <w:t>Political interference.</w:t>
      </w:r>
    </w:p>
    <w:p w:rsidR="00393B48" w:rsidRPr="00393B48" w:rsidRDefault="00393B48" w:rsidP="00393B4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</w:rPr>
      </w:pPr>
      <w:r w:rsidRPr="00393B48">
        <w:rPr>
          <w:rFonts w:eastAsia="Calibri"/>
        </w:rPr>
        <w:t>Fighting for recognition / prestige.</w:t>
      </w:r>
    </w:p>
    <w:p w:rsidR="00393B48" w:rsidRDefault="00393B48" w:rsidP="00393B4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</w:rPr>
      </w:pPr>
      <w:r w:rsidRPr="00393B48">
        <w:rPr>
          <w:rFonts w:eastAsia="Calibri"/>
        </w:rPr>
        <w:t xml:space="preserve">Succession wrangles. </w:t>
      </w:r>
      <w:r w:rsidRPr="00393B48">
        <w:rPr>
          <w:rFonts w:eastAsia="Calibri"/>
        </w:rPr>
        <w:tab/>
      </w:r>
      <w:r w:rsidRPr="00393B48">
        <w:rPr>
          <w:rFonts w:eastAsia="Calibri"/>
        </w:rPr>
        <w:tab/>
      </w:r>
      <w:r w:rsidRPr="00393B48">
        <w:rPr>
          <w:rFonts w:eastAsia="Calibri"/>
        </w:rPr>
        <w:tab/>
      </w:r>
      <w:r w:rsidRPr="00393B48">
        <w:rPr>
          <w:rFonts w:eastAsia="Calibri"/>
        </w:rPr>
        <w:tab/>
      </w:r>
      <w:r w:rsidRPr="00393B48">
        <w:rPr>
          <w:rFonts w:eastAsia="Calibri"/>
        </w:rPr>
        <w:tab/>
      </w:r>
      <w:r w:rsidRPr="00393B48">
        <w:rPr>
          <w:rFonts w:eastAsia="Calibri"/>
        </w:rPr>
        <w:tab/>
      </w:r>
      <w:r w:rsidRPr="00393B48">
        <w:rPr>
          <w:rFonts w:eastAsia="Calibri"/>
        </w:rPr>
        <w:tab/>
        <w:t>(7 x 1)</w:t>
      </w:r>
    </w:p>
    <w:p w:rsidR="0037321F" w:rsidRDefault="0037321F" w:rsidP="0037321F">
      <w:pPr>
        <w:spacing w:after="200" w:line="276" w:lineRule="auto"/>
        <w:contextualSpacing/>
        <w:jc w:val="both"/>
        <w:rPr>
          <w:rFonts w:eastAsia="Calibri"/>
        </w:rPr>
      </w:pPr>
    </w:p>
    <w:p w:rsidR="0037321F" w:rsidRDefault="0037321F" w:rsidP="0037321F">
      <w:pPr>
        <w:spacing w:after="200" w:line="276" w:lineRule="auto"/>
        <w:contextualSpacing/>
        <w:jc w:val="both"/>
        <w:rPr>
          <w:rFonts w:eastAsia="Calibri"/>
        </w:rPr>
      </w:pPr>
    </w:p>
    <w:p w:rsidR="0037321F" w:rsidRDefault="0037321F" w:rsidP="0037321F">
      <w:pPr>
        <w:spacing w:after="200" w:line="276" w:lineRule="auto"/>
        <w:contextualSpacing/>
        <w:jc w:val="both"/>
        <w:rPr>
          <w:rFonts w:eastAsia="Calibri"/>
        </w:rPr>
      </w:pPr>
    </w:p>
    <w:p w:rsidR="00E83A07" w:rsidRDefault="0037321F" w:rsidP="00E83A07">
      <w:r w:rsidRPr="0037321F">
        <w:rPr>
          <w:b/>
          <w:bCs/>
        </w:rPr>
        <w:t>4</w:t>
      </w:r>
      <w:r w:rsidR="00E83A07" w:rsidRPr="00E83A07">
        <w:rPr>
          <w:rStyle w:val="Strong"/>
        </w:rPr>
        <w:t xml:space="preserve"> </w:t>
      </w:r>
      <w:r w:rsidR="00E83A07">
        <w:rPr>
          <w:rStyle w:val="Strong"/>
        </w:rPr>
        <w:t>a</w:t>
      </w:r>
      <w:proofErr w:type="gramStart"/>
      <w:r w:rsidR="00E83A07">
        <w:rPr>
          <w:rStyle w:val="Strong"/>
        </w:rPr>
        <w:t>)Similarities</w:t>
      </w:r>
      <w:proofErr w:type="gramEnd"/>
      <w:r w:rsidR="00E83A07">
        <w:rPr>
          <w:rStyle w:val="Strong"/>
        </w:rPr>
        <w:t xml:space="preserve"> between prophets in the Old testament and traditional African  communities.</w:t>
      </w:r>
    </w:p>
    <w:p w:rsidR="00E83A07" w:rsidRDefault="00E83A07" w:rsidP="00E83A07">
      <w:pPr>
        <w:spacing w:before="100" w:beforeAutospacing="1" w:after="100" w:afterAutospacing="1"/>
        <w:ind w:left="360"/>
      </w:pPr>
      <w:r>
        <w:t>Both mediated between God and people.</w:t>
      </w:r>
    </w:p>
    <w:p w:rsidR="00E83A07" w:rsidRDefault="00E83A07" w:rsidP="00E83A07">
      <w:pPr>
        <w:spacing w:before="100" w:beforeAutospacing="1" w:after="100" w:afterAutospacing="1"/>
        <w:ind w:left="360"/>
      </w:pPr>
      <w:r>
        <w:t>Both received revelation from God/they were Gods spokespeople /delivered message.</w:t>
      </w:r>
    </w:p>
    <w:p w:rsidR="00E83A07" w:rsidRDefault="00E83A07" w:rsidP="00E83A07">
      <w:pPr>
        <w:spacing w:before="100" w:beforeAutospacing="1" w:after="100" w:afterAutospacing="1"/>
        <w:ind w:left="360"/>
      </w:pPr>
      <w:r>
        <w:t>Both foretold the future/predicted/warned/seers</w:t>
      </w:r>
    </w:p>
    <w:p w:rsidR="00E83A07" w:rsidRDefault="00E83A07" w:rsidP="00E83A07">
      <w:pPr>
        <w:spacing w:before="100" w:beforeAutospacing="1" w:after="100" w:afterAutospacing="1"/>
        <w:ind w:left="360"/>
      </w:pPr>
      <w:r>
        <w:t>Both played religious as well as political role</w:t>
      </w:r>
    </w:p>
    <w:p w:rsidR="00E83A07" w:rsidRDefault="00E83A07" w:rsidP="00E83A07">
      <w:pPr>
        <w:spacing w:before="100" w:beforeAutospacing="1" w:after="100" w:afterAutospacing="1"/>
        <w:ind w:left="360"/>
      </w:pPr>
      <w:r>
        <w:t>Both spoke with authority/charismatic leaders</w:t>
      </w:r>
    </w:p>
    <w:p w:rsidR="00E83A07" w:rsidRDefault="00E83A07" w:rsidP="00E83A07">
      <w:pPr>
        <w:spacing w:before="100" w:beforeAutospacing="1" w:after="100" w:afterAutospacing="1"/>
        <w:ind w:left="360"/>
      </w:pPr>
      <w:r>
        <w:t>Both acknowledged the presence of supreme being/supernatural power</w:t>
      </w:r>
    </w:p>
    <w:p w:rsidR="00E83A07" w:rsidRDefault="00E83A07" w:rsidP="00E83A07">
      <w:pPr>
        <w:spacing w:before="100" w:beforeAutospacing="1" w:after="100" w:afterAutospacing="1"/>
        <w:ind w:left="360"/>
      </w:pPr>
      <w:r>
        <w:t>In both, there were prophets and prophetesses</w:t>
      </w:r>
    </w:p>
    <w:p w:rsidR="00E83A07" w:rsidRDefault="00E83A07" w:rsidP="00E83A07">
      <w:pPr>
        <w:spacing w:before="100" w:beforeAutospacing="1" w:after="100" w:afterAutospacing="1"/>
        <w:ind w:left="360"/>
      </w:pPr>
      <w:r>
        <w:t>Both prophesied to condemn evil in the society</w:t>
      </w:r>
    </w:p>
    <w:p w:rsidR="00E83A07" w:rsidRDefault="00E83A07" w:rsidP="00E83A07">
      <w:pPr>
        <w:spacing w:before="100" w:beforeAutospacing="1" w:after="100" w:afterAutospacing="1"/>
        <w:ind w:left="360"/>
      </w:pPr>
      <w:r>
        <w:lastRenderedPageBreak/>
        <w:t>In both, their prophecies were fulfilled</w:t>
      </w:r>
    </w:p>
    <w:p w:rsidR="00E83A07" w:rsidRDefault="00E83A07" w:rsidP="00E83A07">
      <w:pPr>
        <w:spacing w:before="100" w:beforeAutospacing="1" w:after="100" w:afterAutospacing="1"/>
        <w:ind w:left="360"/>
        <w:rPr>
          <w:i/>
        </w:rPr>
      </w:pPr>
      <w:r>
        <w:t xml:space="preserve">In both there were consulted on various </w:t>
      </w:r>
      <w:proofErr w:type="spellStart"/>
      <w:r>
        <w:t>issue sin</w:t>
      </w:r>
      <w:proofErr w:type="spellEnd"/>
      <w:r>
        <w:t xml:space="preserve"> society. </w:t>
      </w:r>
      <w:r>
        <w:rPr>
          <w:i/>
        </w:rPr>
        <w:t>8x1=8</w:t>
      </w:r>
      <w:r w:rsidRPr="0037321F">
        <w:rPr>
          <w:i/>
        </w:rPr>
        <w:t xml:space="preserve"> marks)</w:t>
      </w:r>
    </w:p>
    <w:p w:rsidR="00E83A07" w:rsidRDefault="00E83A07" w:rsidP="00E83A07">
      <w:pPr>
        <w:spacing w:before="100" w:beforeAutospacing="1" w:after="100" w:afterAutospacing="1"/>
        <w:ind w:left="360"/>
      </w:pPr>
    </w:p>
    <w:p w:rsidR="00E83A07" w:rsidRDefault="00E83A07" w:rsidP="0037321F">
      <w:pPr>
        <w:spacing w:before="100" w:beforeAutospacing="1" w:after="100" w:afterAutospacing="1"/>
        <w:rPr>
          <w:b/>
          <w:bCs/>
        </w:rPr>
      </w:pPr>
    </w:p>
    <w:p w:rsidR="0037321F" w:rsidRPr="0037321F" w:rsidRDefault="0037321F" w:rsidP="0037321F">
      <w:pPr>
        <w:spacing w:before="100" w:beforeAutospacing="1" w:after="100" w:afterAutospacing="1"/>
      </w:pPr>
      <w:r w:rsidRPr="0037321F">
        <w:rPr>
          <w:b/>
          <w:bCs/>
        </w:rPr>
        <w:t>(b) The preaching of prophet Amos on the remnant and a restoration of the Israelites (Amos 9: 8-15)</w:t>
      </w:r>
    </w:p>
    <w:p w:rsidR="0037321F" w:rsidRPr="0037321F" w:rsidRDefault="0037321F" w:rsidP="0037321F">
      <w:pPr>
        <w:spacing w:before="100" w:beforeAutospacing="1" w:after="100" w:afterAutospacing="1"/>
      </w:pPr>
      <w:r w:rsidRPr="0037321F">
        <w:rPr>
          <w:rFonts w:eastAsia="Arial"/>
        </w:rPr>
        <w:t>i.</w:t>
      </w:r>
      <w:r w:rsidRPr="0037321F">
        <w:rPr>
          <w:rFonts w:eastAsia="Arial"/>
          <w:sz w:val="14"/>
          <w:szCs w:val="14"/>
        </w:rPr>
        <w:t xml:space="preserve">        </w:t>
      </w:r>
      <w:r w:rsidRPr="0037321F">
        <w:t>God would restore the dynasty of David after destruction.</w:t>
      </w:r>
    </w:p>
    <w:p w:rsidR="0037321F" w:rsidRPr="0037321F" w:rsidRDefault="0037321F" w:rsidP="0037321F">
      <w:pPr>
        <w:spacing w:before="100" w:beforeAutospacing="1" w:after="100" w:afterAutospacing="1"/>
      </w:pPr>
      <w:r w:rsidRPr="0037321F">
        <w:rPr>
          <w:rFonts w:eastAsia="Arial"/>
        </w:rPr>
        <w:t>ii.</w:t>
      </w:r>
      <w:r w:rsidRPr="0037321F">
        <w:rPr>
          <w:rFonts w:eastAsia="Arial"/>
          <w:sz w:val="14"/>
          <w:szCs w:val="14"/>
        </w:rPr>
        <w:t xml:space="preserve">      </w:t>
      </w:r>
      <w:r w:rsidRPr="0037321F">
        <w:t>God would bring the people back to their land</w:t>
      </w:r>
    </w:p>
    <w:p w:rsidR="0037321F" w:rsidRPr="0037321F" w:rsidRDefault="0037321F" w:rsidP="0037321F">
      <w:pPr>
        <w:spacing w:before="100" w:beforeAutospacing="1" w:after="100" w:afterAutospacing="1"/>
      </w:pPr>
      <w:r w:rsidRPr="0037321F">
        <w:rPr>
          <w:rFonts w:eastAsia="Arial"/>
        </w:rPr>
        <w:t>iii.</w:t>
      </w:r>
      <w:r w:rsidRPr="0037321F">
        <w:rPr>
          <w:rFonts w:eastAsia="Arial"/>
          <w:sz w:val="14"/>
          <w:szCs w:val="14"/>
        </w:rPr>
        <w:t xml:space="preserve">    </w:t>
      </w:r>
      <w:r w:rsidRPr="0037321F">
        <w:t>The people would rebuild their cities so that the remnant of Edom can occupy them</w:t>
      </w:r>
    </w:p>
    <w:p w:rsidR="0037321F" w:rsidRPr="0037321F" w:rsidRDefault="0037321F" w:rsidP="0037321F">
      <w:pPr>
        <w:spacing w:before="100" w:beforeAutospacing="1" w:after="100" w:afterAutospacing="1"/>
      </w:pPr>
      <w:r w:rsidRPr="0037321F">
        <w:rPr>
          <w:rFonts w:eastAsia="Arial"/>
        </w:rPr>
        <w:t>iv.</w:t>
      </w:r>
      <w:r w:rsidRPr="0037321F">
        <w:rPr>
          <w:rFonts w:eastAsia="Arial"/>
          <w:sz w:val="14"/>
          <w:szCs w:val="14"/>
        </w:rPr>
        <w:t xml:space="preserve">     </w:t>
      </w:r>
      <w:r w:rsidRPr="0037321F">
        <w:t>The land would be reproductive/grapes will be in abundance/wine would be in plenty</w:t>
      </w:r>
    </w:p>
    <w:p w:rsidR="0037321F" w:rsidRPr="0037321F" w:rsidRDefault="0037321F" w:rsidP="0037321F">
      <w:pPr>
        <w:spacing w:before="100" w:beforeAutospacing="1" w:after="100" w:afterAutospacing="1"/>
      </w:pPr>
      <w:r w:rsidRPr="0037321F">
        <w:rPr>
          <w:rFonts w:eastAsia="Arial"/>
        </w:rPr>
        <w:t>v.</w:t>
      </w:r>
      <w:r w:rsidRPr="0037321F">
        <w:rPr>
          <w:rFonts w:eastAsia="Arial"/>
          <w:sz w:val="14"/>
          <w:szCs w:val="14"/>
        </w:rPr>
        <w:t xml:space="preserve">       </w:t>
      </w:r>
      <w:r w:rsidRPr="0037321F">
        <w:t>The people would grow food and harvest it</w:t>
      </w:r>
    </w:p>
    <w:p w:rsidR="0037321F" w:rsidRPr="0037321F" w:rsidRDefault="0037321F" w:rsidP="0037321F">
      <w:pPr>
        <w:spacing w:before="100" w:beforeAutospacing="1" w:after="100" w:afterAutospacing="1"/>
      </w:pPr>
      <w:r w:rsidRPr="0037321F">
        <w:rPr>
          <w:rFonts w:eastAsia="Arial"/>
        </w:rPr>
        <w:t>vi.</w:t>
      </w:r>
      <w:r w:rsidRPr="0037321F">
        <w:rPr>
          <w:rFonts w:eastAsia="Arial"/>
          <w:sz w:val="14"/>
          <w:szCs w:val="14"/>
        </w:rPr>
        <w:t xml:space="preserve">     </w:t>
      </w:r>
      <w:r w:rsidRPr="0037321F">
        <w:t xml:space="preserve">The people of Israel would be </w:t>
      </w:r>
      <w:proofErr w:type="gramStart"/>
      <w:r w:rsidRPr="0037321F">
        <w:t>peaceful/prosperous</w:t>
      </w:r>
      <w:proofErr w:type="gramEnd"/>
    </w:p>
    <w:p w:rsidR="0037321F" w:rsidRPr="0037321F" w:rsidRDefault="0037321F" w:rsidP="0037321F">
      <w:pPr>
        <w:spacing w:before="100" w:beforeAutospacing="1" w:after="100" w:afterAutospacing="1"/>
      </w:pPr>
      <w:r w:rsidRPr="0037321F">
        <w:rPr>
          <w:rFonts w:eastAsia="Arial"/>
        </w:rPr>
        <w:t>vii.</w:t>
      </w:r>
      <w:r w:rsidRPr="0037321F">
        <w:rPr>
          <w:rFonts w:eastAsia="Arial"/>
          <w:sz w:val="14"/>
          <w:szCs w:val="14"/>
        </w:rPr>
        <w:t xml:space="preserve">   </w:t>
      </w:r>
      <w:r w:rsidRPr="0037321F">
        <w:t xml:space="preserve">The Israelites would never be taken into exile again. </w:t>
      </w:r>
    </w:p>
    <w:p w:rsidR="0037321F" w:rsidRPr="0037321F" w:rsidRDefault="0037321F" w:rsidP="0037321F">
      <w:pPr>
        <w:spacing w:before="100" w:beforeAutospacing="1" w:after="100" w:afterAutospacing="1"/>
      </w:pPr>
      <w:r w:rsidRPr="0037321F">
        <w:rPr>
          <w:i/>
        </w:rPr>
        <w:t xml:space="preserve">                                                 (5x1=5 marks)</w:t>
      </w:r>
    </w:p>
    <w:p w:rsidR="0037321F" w:rsidRPr="00393B48" w:rsidRDefault="0037321F" w:rsidP="0037321F">
      <w:pPr>
        <w:spacing w:after="200" w:line="276" w:lineRule="auto"/>
        <w:contextualSpacing/>
        <w:jc w:val="both"/>
        <w:rPr>
          <w:rFonts w:eastAsia="Calibri"/>
        </w:rPr>
      </w:pPr>
    </w:p>
    <w:p w:rsidR="00393B48" w:rsidRPr="00393B48" w:rsidRDefault="00393B48" w:rsidP="00393B48">
      <w:pPr>
        <w:spacing w:after="200"/>
        <w:ind w:left="1440"/>
        <w:contextualSpacing/>
        <w:jc w:val="both"/>
        <w:rPr>
          <w:rFonts w:eastAsia="Calibri"/>
        </w:rPr>
      </w:pPr>
    </w:p>
    <w:p w:rsidR="0037321F" w:rsidRDefault="0037321F" w:rsidP="0037321F">
      <w:proofErr w:type="gramStart"/>
      <w:r>
        <w:rPr>
          <w:rStyle w:val="Strong"/>
        </w:rPr>
        <w:t>C)The</w:t>
      </w:r>
      <w:proofErr w:type="gramEnd"/>
      <w:r>
        <w:rPr>
          <w:rStyle w:val="Strong"/>
        </w:rPr>
        <w:t xml:space="preserve"> relevance of prophet Amos on election of Israel to Christians in Kenya today</w:t>
      </w:r>
    </w:p>
    <w:p w:rsidR="0037321F" w:rsidRDefault="0037321F" w:rsidP="0037321F">
      <w:pPr>
        <w:spacing w:before="100" w:beforeAutospacing="1" w:after="100" w:afterAutospacing="1"/>
        <w:ind w:left="360"/>
      </w:pPr>
      <w:r>
        <w:t>Christians are Gods people</w:t>
      </w:r>
    </w:p>
    <w:p w:rsidR="0037321F" w:rsidRDefault="0037321F" w:rsidP="0037321F">
      <w:pPr>
        <w:spacing w:before="100" w:beforeAutospacing="1" w:after="100" w:afterAutospacing="1"/>
        <w:ind w:left="360"/>
      </w:pPr>
      <w:r>
        <w:t>It is God who chooses them to be Christians</w:t>
      </w:r>
    </w:p>
    <w:p w:rsidR="0037321F" w:rsidRDefault="0037321F" w:rsidP="0037321F">
      <w:pPr>
        <w:spacing w:before="100" w:beforeAutospacing="1" w:after="100" w:afterAutospacing="1"/>
        <w:ind w:left="360"/>
      </w:pPr>
      <w:r>
        <w:t>God chooses one to be a Christians</w:t>
      </w:r>
    </w:p>
    <w:p w:rsidR="0037321F" w:rsidRDefault="0037321F" w:rsidP="0037321F">
      <w:pPr>
        <w:spacing w:before="100" w:beforeAutospacing="1" w:after="100" w:afterAutospacing="1"/>
        <w:ind w:left="360"/>
      </w:pPr>
      <w:r>
        <w:t>The Christians have been chosen by God to proclaim the good news/service.</w:t>
      </w:r>
    </w:p>
    <w:p w:rsidR="0037321F" w:rsidRDefault="0037321F" w:rsidP="0037321F">
      <w:pPr>
        <w:spacing w:before="100" w:beforeAutospacing="1" w:after="100" w:afterAutospacing="1"/>
        <w:ind w:left="360"/>
      </w:pPr>
      <w:r>
        <w:t>God protects the His people from their enemies</w:t>
      </w:r>
    </w:p>
    <w:p w:rsidR="0037321F" w:rsidRDefault="0037321F" w:rsidP="0037321F">
      <w:pPr>
        <w:spacing w:before="100" w:beforeAutospacing="1" w:after="100" w:afterAutospacing="1"/>
        <w:ind w:left="360"/>
      </w:pPr>
      <w:r>
        <w:t xml:space="preserve">Christians should be </w:t>
      </w:r>
      <w:proofErr w:type="gramStart"/>
      <w:r>
        <w:t>faithful/obedient</w:t>
      </w:r>
      <w:proofErr w:type="gramEnd"/>
      <w:r>
        <w:t xml:space="preserve"> to god</w:t>
      </w:r>
    </w:p>
    <w:p w:rsidR="0037321F" w:rsidRDefault="0037321F" w:rsidP="0037321F">
      <w:pPr>
        <w:spacing w:before="100" w:beforeAutospacing="1" w:after="100" w:afterAutospacing="1"/>
        <w:ind w:left="360"/>
      </w:pPr>
      <w:r>
        <w:t>They will be punished by God if they do wrong.</w:t>
      </w:r>
    </w:p>
    <w:p w:rsidR="0037321F" w:rsidRDefault="0037321F" w:rsidP="0037321F">
      <w:pPr>
        <w:spacing w:before="100" w:beforeAutospacing="1" w:after="100" w:afterAutospacing="1"/>
        <w:ind w:left="360"/>
      </w:pPr>
      <w:r>
        <w:t>They should always repent their sins/ask for forgiveness</w:t>
      </w:r>
    </w:p>
    <w:p w:rsidR="0037321F" w:rsidRDefault="0037321F" w:rsidP="0037321F">
      <w:pPr>
        <w:spacing w:before="100" w:beforeAutospacing="1" w:after="100" w:afterAutospacing="1"/>
        <w:ind w:left="360"/>
        <w:rPr>
          <w:rFonts w:eastAsia="Calibri"/>
          <w:b/>
        </w:rPr>
      </w:pPr>
      <w:r>
        <w:lastRenderedPageBreak/>
        <w:t xml:space="preserve">The priests/bishops/church leaders are chosen by </w:t>
      </w:r>
      <w:proofErr w:type="gramStart"/>
      <w:r>
        <w:t>God</w:t>
      </w:r>
      <w:r w:rsidR="00E83A07" w:rsidRPr="00393B48">
        <w:rPr>
          <w:rFonts w:eastAsia="Calibri"/>
          <w:b/>
        </w:rPr>
        <w:t>(</w:t>
      </w:r>
      <w:proofErr w:type="gramEnd"/>
      <w:r w:rsidR="00E83A07">
        <w:rPr>
          <w:rFonts w:eastAsia="Calibri"/>
        </w:rPr>
        <w:t>7 x 1=7</w:t>
      </w:r>
      <w:r w:rsidR="00E83A07" w:rsidRPr="00393B48">
        <w:rPr>
          <w:rFonts w:eastAsia="Calibri"/>
          <w:b/>
        </w:rPr>
        <w:t>)</w:t>
      </w:r>
    </w:p>
    <w:p w:rsidR="00393B48" w:rsidRDefault="00393B48" w:rsidP="00896558">
      <w:pPr>
        <w:jc w:val="both"/>
        <w:rPr>
          <w:rFonts w:ascii="Arial" w:eastAsia="Calibri" w:hAnsi="Arial" w:cs="Arial"/>
        </w:rPr>
      </w:pPr>
    </w:p>
    <w:p w:rsidR="00393B48" w:rsidRPr="00F90B14" w:rsidRDefault="00393B48" w:rsidP="00F90B14">
      <w:pPr>
        <w:ind w:left="360"/>
        <w:jc w:val="both"/>
        <w:rPr>
          <w:rFonts w:ascii="Arial" w:eastAsia="Calibri" w:hAnsi="Arial" w:cs="Arial"/>
        </w:rPr>
      </w:pPr>
    </w:p>
    <w:p w:rsidR="00393B48" w:rsidRPr="00393B48" w:rsidRDefault="00393B48" w:rsidP="00393B48">
      <w:pPr>
        <w:rPr>
          <w:rFonts w:eastAsia="Calibri"/>
          <w:b/>
        </w:rPr>
      </w:pPr>
      <w:proofErr w:type="gramStart"/>
      <w:r>
        <w:rPr>
          <w:rFonts w:eastAsia="Calibri"/>
          <w:b/>
        </w:rPr>
        <w:t>5.</w:t>
      </w:r>
      <w:r w:rsidRPr="00393B48">
        <w:rPr>
          <w:rFonts w:eastAsia="Calibri"/>
          <w:b/>
        </w:rPr>
        <w:t>a</w:t>
      </w:r>
      <w:proofErr w:type="gramEnd"/>
      <w:r w:rsidRPr="00393B48">
        <w:rPr>
          <w:rFonts w:eastAsia="Calibri"/>
          <w:b/>
        </w:rPr>
        <w:t>)</w:t>
      </w:r>
      <w:r w:rsidRPr="00393B48">
        <w:rPr>
          <w:rFonts w:eastAsia="Calibri"/>
          <w:b/>
        </w:rPr>
        <w:tab/>
        <w:t>Describe the fall of Jerusalem and the exile of the Israelites.     (</w:t>
      </w:r>
      <w:r w:rsidR="00D4798C">
        <w:rPr>
          <w:rFonts w:eastAsia="Calibri"/>
        </w:rPr>
        <w:t>8 x 1=8</w:t>
      </w:r>
      <w:r w:rsidRPr="00393B48">
        <w:rPr>
          <w:rFonts w:eastAsia="Calibri"/>
          <w:b/>
        </w:rPr>
        <w:t>)</w:t>
      </w:r>
    </w:p>
    <w:p w:rsidR="00393B48" w:rsidRPr="00393B48" w:rsidRDefault="00393B48" w:rsidP="00393B48">
      <w:pPr>
        <w:rPr>
          <w:rFonts w:eastAsia="Calibri"/>
        </w:rPr>
      </w:pPr>
    </w:p>
    <w:p w:rsidR="00393B48" w:rsidRPr="00393B48" w:rsidRDefault="00393B48" w:rsidP="00393B48">
      <w:pPr>
        <w:numPr>
          <w:ilvl w:val="0"/>
          <w:numId w:val="7"/>
        </w:numPr>
        <w:tabs>
          <w:tab w:val="clear" w:pos="360"/>
          <w:tab w:val="num" w:pos="720"/>
        </w:tabs>
        <w:spacing w:after="200" w:line="276" w:lineRule="auto"/>
        <w:ind w:left="720" w:hanging="720"/>
        <w:contextualSpacing/>
        <w:rPr>
          <w:rFonts w:eastAsia="Calibri"/>
        </w:rPr>
      </w:pPr>
      <w:r w:rsidRPr="00393B48">
        <w:rPr>
          <w:rFonts w:eastAsia="Calibri"/>
        </w:rPr>
        <w:t>Jerusalem was attacked and invaded by the Babylonians during the reign of King Zedekiah in 587 BC.</w:t>
      </w:r>
    </w:p>
    <w:p w:rsidR="00393B48" w:rsidRPr="00393B48" w:rsidRDefault="00393B48" w:rsidP="00393B48">
      <w:pPr>
        <w:numPr>
          <w:ilvl w:val="0"/>
          <w:numId w:val="7"/>
        </w:numPr>
        <w:tabs>
          <w:tab w:val="clear" w:pos="360"/>
          <w:tab w:val="num" w:pos="720"/>
        </w:tabs>
        <w:spacing w:after="200" w:line="276" w:lineRule="auto"/>
        <w:ind w:left="720" w:hanging="720"/>
        <w:contextualSpacing/>
        <w:rPr>
          <w:rFonts w:eastAsia="Calibri"/>
        </w:rPr>
      </w:pPr>
      <w:r w:rsidRPr="00393B48">
        <w:rPr>
          <w:rFonts w:eastAsia="Calibri"/>
        </w:rPr>
        <w:t>I n the eleventh year of King Zedekiah  a breach was made in the city and all the princes of Nebuchadnezzar and the officers sat in the middle gate.</w:t>
      </w:r>
    </w:p>
    <w:p w:rsidR="00393B48" w:rsidRPr="00393B48" w:rsidRDefault="00393B48" w:rsidP="00393B48">
      <w:pPr>
        <w:numPr>
          <w:ilvl w:val="0"/>
          <w:numId w:val="7"/>
        </w:numPr>
        <w:tabs>
          <w:tab w:val="clear" w:pos="360"/>
          <w:tab w:val="num" w:pos="720"/>
        </w:tabs>
        <w:spacing w:after="200" w:line="276" w:lineRule="auto"/>
        <w:ind w:left="720" w:hanging="720"/>
        <w:contextualSpacing/>
        <w:rPr>
          <w:rFonts w:eastAsia="Calibri"/>
        </w:rPr>
      </w:pPr>
      <w:r w:rsidRPr="00393B48">
        <w:rPr>
          <w:rFonts w:eastAsia="Calibri"/>
        </w:rPr>
        <w:t xml:space="preserve">The Babylonians set up an administrative </w:t>
      </w:r>
      <w:proofErr w:type="spellStart"/>
      <w:r w:rsidRPr="00393B48">
        <w:rPr>
          <w:rFonts w:eastAsia="Calibri"/>
        </w:rPr>
        <w:t>centre</w:t>
      </w:r>
      <w:proofErr w:type="spellEnd"/>
      <w:r w:rsidRPr="00393B48">
        <w:rPr>
          <w:rFonts w:eastAsia="Calibri"/>
        </w:rPr>
        <w:t xml:space="preserve"> at </w:t>
      </w:r>
      <w:proofErr w:type="spellStart"/>
      <w:r w:rsidRPr="00393B48">
        <w:rPr>
          <w:rFonts w:eastAsia="Calibri"/>
        </w:rPr>
        <w:t>Mizpah</w:t>
      </w:r>
      <w:proofErr w:type="spellEnd"/>
      <w:r w:rsidRPr="00393B48">
        <w:rPr>
          <w:rFonts w:eastAsia="Calibri"/>
        </w:rPr>
        <w:t xml:space="preserve"> and appointed </w:t>
      </w:r>
      <w:proofErr w:type="spellStart"/>
      <w:r w:rsidRPr="00393B48">
        <w:rPr>
          <w:rFonts w:eastAsia="Calibri"/>
        </w:rPr>
        <w:t>Gedaliah</w:t>
      </w:r>
      <w:proofErr w:type="spellEnd"/>
      <w:r w:rsidRPr="00393B48">
        <w:rPr>
          <w:rFonts w:eastAsia="Calibri"/>
        </w:rPr>
        <w:t xml:space="preserve"> to be governor of Judah.</w:t>
      </w:r>
    </w:p>
    <w:p w:rsidR="00393B48" w:rsidRPr="00393B48" w:rsidRDefault="00393B48" w:rsidP="00393B48">
      <w:pPr>
        <w:numPr>
          <w:ilvl w:val="0"/>
          <w:numId w:val="7"/>
        </w:numPr>
        <w:tabs>
          <w:tab w:val="clear" w:pos="360"/>
          <w:tab w:val="num" w:pos="720"/>
        </w:tabs>
        <w:spacing w:after="200" w:line="276" w:lineRule="auto"/>
        <w:ind w:left="720" w:hanging="720"/>
        <w:contextualSpacing/>
        <w:rPr>
          <w:rFonts w:eastAsia="Calibri"/>
        </w:rPr>
      </w:pPr>
      <w:r w:rsidRPr="00393B48">
        <w:rPr>
          <w:rFonts w:eastAsia="Calibri"/>
        </w:rPr>
        <w:t xml:space="preserve">King Zedekiah and his court officials tried to escape to </w:t>
      </w:r>
      <w:proofErr w:type="spellStart"/>
      <w:r w:rsidRPr="00393B48">
        <w:rPr>
          <w:rFonts w:eastAsia="Calibri"/>
        </w:rPr>
        <w:t>Arabbah</w:t>
      </w:r>
      <w:proofErr w:type="spellEnd"/>
      <w:r w:rsidRPr="00393B48">
        <w:rPr>
          <w:rFonts w:eastAsia="Calibri"/>
        </w:rPr>
        <w:t xml:space="preserve"> </w:t>
      </w:r>
    </w:p>
    <w:p w:rsidR="00393B48" w:rsidRPr="00393B48" w:rsidRDefault="00393B48" w:rsidP="00393B48">
      <w:pPr>
        <w:numPr>
          <w:ilvl w:val="0"/>
          <w:numId w:val="7"/>
        </w:numPr>
        <w:tabs>
          <w:tab w:val="clear" w:pos="360"/>
          <w:tab w:val="num" w:pos="720"/>
        </w:tabs>
        <w:spacing w:after="200" w:line="276" w:lineRule="auto"/>
        <w:ind w:left="720" w:hanging="720"/>
        <w:contextualSpacing/>
        <w:rPr>
          <w:rFonts w:eastAsia="Calibri"/>
        </w:rPr>
      </w:pPr>
      <w:r w:rsidRPr="00393B48">
        <w:rPr>
          <w:rFonts w:eastAsia="Calibri"/>
        </w:rPr>
        <w:t xml:space="preserve"> The army of the Chaldeans pursued them and overtook Zedekiah in the plains of Jericho.</w:t>
      </w:r>
    </w:p>
    <w:p w:rsidR="00393B48" w:rsidRPr="00393B48" w:rsidRDefault="00393B48" w:rsidP="00393B48">
      <w:pPr>
        <w:numPr>
          <w:ilvl w:val="0"/>
          <w:numId w:val="7"/>
        </w:numPr>
        <w:tabs>
          <w:tab w:val="clear" w:pos="360"/>
          <w:tab w:val="num" w:pos="720"/>
        </w:tabs>
        <w:spacing w:after="200" w:line="276" w:lineRule="auto"/>
        <w:ind w:left="720" w:hanging="720"/>
        <w:contextualSpacing/>
        <w:rPr>
          <w:rFonts w:eastAsia="Calibri"/>
        </w:rPr>
      </w:pPr>
      <w:r w:rsidRPr="00393B48">
        <w:rPr>
          <w:rFonts w:eastAsia="Calibri"/>
        </w:rPr>
        <w:t xml:space="preserve">They took him to Nebuchadnezzar at </w:t>
      </w:r>
      <w:proofErr w:type="spellStart"/>
      <w:r w:rsidRPr="00393B48">
        <w:rPr>
          <w:rFonts w:eastAsia="Calibri"/>
        </w:rPr>
        <w:t>Riblah</w:t>
      </w:r>
      <w:proofErr w:type="spellEnd"/>
      <w:r w:rsidRPr="00393B48">
        <w:rPr>
          <w:rFonts w:eastAsia="Calibri"/>
        </w:rPr>
        <w:t xml:space="preserve"> and he passed sentence on him. </w:t>
      </w:r>
    </w:p>
    <w:p w:rsidR="00393B48" w:rsidRPr="00393B48" w:rsidRDefault="00393B48" w:rsidP="00393B48">
      <w:pPr>
        <w:numPr>
          <w:ilvl w:val="0"/>
          <w:numId w:val="7"/>
        </w:numPr>
        <w:tabs>
          <w:tab w:val="clear" w:pos="360"/>
          <w:tab w:val="num" w:pos="720"/>
        </w:tabs>
        <w:spacing w:after="200" w:line="276" w:lineRule="auto"/>
        <w:contextualSpacing/>
        <w:rPr>
          <w:rFonts w:eastAsia="Calibri"/>
        </w:rPr>
      </w:pPr>
      <w:r w:rsidRPr="00393B48">
        <w:rPr>
          <w:rFonts w:eastAsia="Calibri"/>
        </w:rPr>
        <w:t xml:space="preserve">Nebuchadnezzar ordered the killing of the sons of Zedekiah and his government officials.  </w:t>
      </w:r>
    </w:p>
    <w:p w:rsidR="00393B48" w:rsidRPr="00393B48" w:rsidRDefault="00393B48" w:rsidP="00393B48">
      <w:pPr>
        <w:numPr>
          <w:ilvl w:val="0"/>
          <w:numId w:val="7"/>
        </w:numPr>
        <w:tabs>
          <w:tab w:val="clear" w:pos="360"/>
          <w:tab w:val="num" w:pos="720"/>
        </w:tabs>
        <w:spacing w:after="200" w:line="276" w:lineRule="auto"/>
        <w:contextualSpacing/>
        <w:rPr>
          <w:rFonts w:eastAsia="Calibri"/>
        </w:rPr>
      </w:pPr>
      <w:r w:rsidRPr="00393B48">
        <w:rPr>
          <w:rFonts w:eastAsia="Calibri"/>
        </w:rPr>
        <w:t>The King had Zedekiah’s eyes gouged out.</w:t>
      </w:r>
    </w:p>
    <w:p w:rsidR="00393B48" w:rsidRPr="00393B48" w:rsidRDefault="00393B48" w:rsidP="00393B48">
      <w:pPr>
        <w:numPr>
          <w:ilvl w:val="0"/>
          <w:numId w:val="7"/>
        </w:numPr>
        <w:tabs>
          <w:tab w:val="clear" w:pos="360"/>
          <w:tab w:val="num" w:pos="720"/>
        </w:tabs>
        <w:spacing w:after="200" w:line="276" w:lineRule="auto"/>
        <w:ind w:left="720" w:hanging="720"/>
        <w:contextualSpacing/>
        <w:rPr>
          <w:rFonts w:eastAsia="Calibri"/>
        </w:rPr>
      </w:pPr>
      <w:r w:rsidRPr="00393B48">
        <w:rPr>
          <w:rFonts w:eastAsia="Calibri"/>
        </w:rPr>
        <w:t>Zedekiah was frog-matched and dragged in humiliation to exile.</w:t>
      </w:r>
    </w:p>
    <w:p w:rsidR="00393B48" w:rsidRPr="00393B48" w:rsidRDefault="00393B48" w:rsidP="00393B48">
      <w:pPr>
        <w:numPr>
          <w:ilvl w:val="0"/>
          <w:numId w:val="7"/>
        </w:numPr>
        <w:tabs>
          <w:tab w:val="clear" w:pos="360"/>
          <w:tab w:val="num" w:pos="720"/>
        </w:tabs>
        <w:spacing w:after="200" w:line="276" w:lineRule="auto"/>
        <w:ind w:left="720" w:hanging="720"/>
        <w:contextualSpacing/>
        <w:rPr>
          <w:rFonts w:eastAsia="Calibri"/>
        </w:rPr>
      </w:pPr>
      <w:r w:rsidRPr="00393B48">
        <w:rPr>
          <w:rFonts w:eastAsia="Calibri"/>
        </w:rPr>
        <w:t>The city was looted, houses burnt and the temple and its walls destroyed.</w:t>
      </w:r>
    </w:p>
    <w:p w:rsidR="00393B48" w:rsidRPr="00393B48" w:rsidRDefault="00393B48" w:rsidP="00393B48">
      <w:pPr>
        <w:numPr>
          <w:ilvl w:val="0"/>
          <w:numId w:val="7"/>
        </w:numPr>
        <w:tabs>
          <w:tab w:val="clear" w:pos="360"/>
          <w:tab w:val="num" w:pos="720"/>
        </w:tabs>
        <w:spacing w:after="200" w:line="276" w:lineRule="auto"/>
        <w:ind w:left="720" w:hanging="720"/>
        <w:contextualSpacing/>
        <w:rPr>
          <w:rFonts w:eastAsia="Calibri"/>
        </w:rPr>
      </w:pPr>
      <w:r w:rsidRPr="00393B48">
        <w:rPr>
          <w:rFonts w:eastAsia="Calibri"/>
        </w:rPr>
        <w:t xml:space="preserve">The remnants, including the royal court officials, priests, army officers and craftsmen were taken to captivity in Babylon. </w:t>
      </w:r>
    </w:p>
    <w:p w:rsidR="00393B48" w:rsidRPr="00393B48" w:rsidRDefault="00393B48" w:rsidP="00393B48">
      <w:pPr>
        <w:numPr>
          <w:ilvl w:val="0"/>
          <w:numId w:val="7"/>
        </w:numPr>
        <w:tabs>
          <w:tab w:val="clear" w:pos="360"/>
          <w:tab w:val="num" w:pos="720"/>
        </w:tabs>
        <w:spacing w:after="200" w:line="276" w:lineRule="auto"/>
        <w:ind w:left="720" w:hanging="720"/>
        <w:contextualSpacing/>
        <w:rPr>
          <w:rFonts w:eastAsia="Calibri"/>
        </w:rPr>
      </w:pPr>
      <w:r w:rsidRPr="00393B48">
        <w:rPr>
          <w:rFonts w:eastAsia="Calibri"/>
        </w:rPr>
        <w:t>Nebuchadnezzar commanded the captain of the guard to treat Jeremiah well and do what he wants.</w:t>
      </w:r>
    </w:p>
    <w:p w:rsidR="00393B48" w:rsidRPr="00393B48" w:rsidRDefault="00393B48" w:rsidP="00393B48">
      <w:pPr>
        <w:numPr>
          <w:ilvl w:val="0"/>
          <w:numId w:val="7"/>
        </w:numPr>
        <w:tabs>
          <w:tab w:val="clear" w:pos="360"/>
          <w:tab w:val="num" w:pos="720"/>
        </w:tabs>
        <w:spacing w:after="200" w:line="276" w:lineRule="auto"/>
        <w:contextualSpacing/>
        <w:rPr>
          <w:rFonts w:eastAsia="Calibri"/>
        </w:rPr>
      </w:pPr>
      <w:r w:rsidRPr="00393B48">
        <w:rPr>
          <w:rFonts w:eastAsia="Calibri"/>
        </w:rPr>
        <w:t xml:space="preserve">Jeremiah was entrusted to </w:t>
      </w:r>
      <w:proofErr w:type="spellStart"/>
      <w:r w:rsidRPr="00393B48">
        <w:rPr>
          <w:rFonts w:eastAsia="Calibri"/>
        </w:rPr>
        <w:t>Gedaliah</w:t>
      </w:r>
      <w:proofErr w:type="spellEnd"/>
      <w:r w:rsidRPr="00393B48">
        <w:rPr>
          <w:rFonts w:eastAsia="Calibri"/>
        </w:rPr>
        <w:t xml:space="preserve"> to take him home where he lived among his people. </w:t>
      </w:r>
    </w:p>
    <w:p w:rsidR="00393B48" w:rsidRPr="00393B48" w:rsidRDefault="00393B48" w:rsidP="00393B48">
      <w:pPr>
        <w:numPr>
          <w:ilvl w:val="0"/>
          <w:numId w:val="7"/>
        </w:numPr>
        <w:tabs>
          <w:tab w:val="clear" w:pos="360"/>
          <w:tab w:val="num" w:pos="720"/>
        </w:tabs>
        <w:spacing w:after="200" w:line="276" w:lineRule="auto"/>
        <w:ind w:left="720" w:hanging="720"/>
        <w:contextualSpacing/>
        <w:rPr>
          <w:rFonts w:eastAsia="Calibri"/>
        </w:rPr>
      </w:pPr>
      <w:r w:rsidRPr="00393B48">
        <w:rPr>
          <w:rFonts w:eastAsia="Calibri"/>
        </w:rPr>
        <w:t xml:space="preserve">The land and the city, including vineyards and the fields were given to the poor of the land. </w:t>
      </w:r>
    </w:p>
    <w:p w:rsidR="00393B48" w:rsidRPr="00393B48" w:rsidRDefault="00393B48" w:rsidP="00393B48">
      <w:pPr>
        <w:ind w:left="1800"/>
        <w:rPr>
          <w:rFonts w:eastAsia="Calibri"/>
          <w:b/>
          <w:i/>
        </w:rPr>
      </w:pPr>
    </w:p>
    <w:p w:rsidR="00393B48" w:rsidRPr="00393B48" w:rsidRDefault="00393B48" w:rsidP="00393B48">
      <w:pPr>
        <w:ind w:left="1440" w:hanging="720"/>
        <w:rPr>
          <w:rFonts w:eastAsia="Calibri"/>
          <w:b/>
        </w:rPr>
      </w:pPr>
      <w:r w:rsidRPr="00393B48">
        <w:rPr>
          <w:rFonts w:eastAsia="Calibri"/>
          <w:b/>
        </w:rPr>
        <w:t>(b)</w:t>
      </w:r>
      <w:r w:rsidRPr="00393B48">
        <w:rPr>
          <w:rFonts w:eastAsia="Calibri"/>
          <w:b/>
        </w:rPr>
        <w:tab/>
        <w:t>What did the Jews promise before Ezra the priest during the renewal of the Covenant?</w:t>
      </w:r>
      <w:r w:rsidRPr="00393B48">
        <w:rPr>
          <w:rFonts w:eastAsia="Calibri"/>
          <w:b/>
        </w:rPr>
        <w:tab/>
      </w:r>
      <w:r w:rsidRPr="00393B48">
        <w:rPr>
          <w:rFonts w:eastAsia="Calibri"/>
          <w:b/>
        </w:rPr>
        <w:tab/>
      </w:r>
      <w:r w:rsidRPr="00393B48">
        <w:rPr>
          <w:rFonts w:eastAsia="Calibri"/>
          <w:b/>
        </w:rPr>
        <w:tab/>
      </w:r>
      <w:r w:rsidRPr="00393B48">
        <w:rPr>
          <w:rFonts w:eastAsia="Calibri"/>
          <w:b/>
        </w:rPr>
        <w:tab/>
      </w:r>
      <w:r w:rsidRPr="00393B48">
        <w:rPr>
          <w:rFonts w:eastAsia="Calibri"/>
          <w:b/>
        </w:rPr>
        <w:tab/>
      </w:r>
      <w:r w:rsidRPr="00393B48">
        <w:rPr>
          <w:rFonts w:eastAsia="Calibri"/>
          <w:b/>
        </w:rPr>
        <w:tab/>
      </w:r>
      <w:r w:rsidRPr="00393B48">
        <w:rPr>
          <w:rFonts w:eastAsia="Calibri"/>
          <w:b/>
        </w:rPr>
        <w:tab/>
        <w:t>(</w:t>
      </w:r>
      <w:r w:rsidR="00D4798C">
        <w:rPr>
          <w:rFonts w:eastAsia="Calibri"/>
        </w:rPr>
        <w:t>(7 x 1</w:t>
      </w:r>
      <w:r w:rsidRPr="00393B48">
        <w:rPr>
          <w:rFonts w:eastAsia="Calibri"/>
          <w:b/>
        </w:rPr>
        <w:t>)</w:t>
      </w:r>
    </w:p>
    <w:p w:rsidR="00393B48" w:rsidRPr="00393B48" w:rsidRDefault="00393B48" w:rsidP="00393B48">
      <w:pPr>
        <w:numPr>
          <w:ilvl w:val="0"/>
          <w:numId w:val="8"/>
        </w:numPr>
        <w:spacing w:after="200" w:line="276" w:lineRule="auto"/>
        <w:ind w:left="1080" w:hanging="720"/>
        <w:rPr>
          <w:rFonts w:eastAsia="Calibri"/>
        </w:rPr>
      </w:pPr>
      <w:r w:rsidRPr="00393B48">
        <w:rPr>
          <w:rFonts w:eastAsia="Calibri"/>
        </w:rPr>
        <w:t>Not to intermarry with foreigners.</w:t>
      </w:r>
    </w:p>
    <w:p w:rsidR="00393B48" w:rsidRPr="00393B48" w:rsidRDefault="00393B48" w:rsidP="00393B48">
      <w:pPr>
        <w:numPr>
          <w:ilvl w:val="0"/>
          <w:numId w:val="8"/>
        </w:numPr>
        <w:spacing w:after="200" w:line="276" w:lineRule="auto"/>
        <w:ind w:left="1080" w:hanging="720"/>
        <w:rPr>
          <w:rFonts w:eastAsia="Calibri"/>
        </w:rPr>
      </w:pPr>
      <w:r w:rsidRPr="00393B48">
        <w:rPr>
          <w:rFonts w:eastAsia="Calibri"/>
        </w:rPr>
        <w:t>Not to carry out business during the Sabbath.</w:t>
      </w:r>
    </w:p>
    <w:p w:rsidR="00393B48" w:rsidRPr="00393B48" w:rsidRDefault="00393B48" w:rsidP="00393B48">
      <w:pPr>
        <w:numPr>
          <w:ilvl w:val="0"/>
          <w:numId w:val="8"/>
        </w:numPr>
        <w:spacing w:after="200" w:line="276" w:lineRule="auto"/>
        <w:ind w:left="1080" w:hanging="720"/>
        <w:rPr>
          <w:rFonts w:eastAsia="Calibri"/>
        </w:rPr>
      </w:pPr>
      <w:r w:rsidRPr="00393B48">
        <w:rPr>
          <w:rFonts w:eastAsia="Calibri"/>
        </w:rPr>
        <w:t>Contribute towards the maintenance of the Temple.</w:t>
      </w:r>
    </w:p>
    <w:p w:rsidR="00393B48" w:rsidRPr="00393B48" w:rsidRDefault="00393B48" w:rsidP="00393B48">
      <w:pPr>
        <w:numPr>
          <w:ilvl w:val="0"/>
          <w:numId w:val="8"/>
        </w:numPr>
        <w:spacing w:after="200" w:line="276" w:lineRule="auto"/>
        <w:ind w:left="1080" w:hanging="720"/>
        <w:rPr>
          <w:rFonts w:eastAsia="Calibri"/>
        </w:rPr>
      </w:pPr>
      <w:r w:rsidRPr="00393B48">
        <w:rPr>
          <w:rFonts w:eastAsia="Calibri"/>
        </w:rPr>
        <w:t>Preserve the integrity of the community.</w:t>
      </w:r>
    </w:p>
    <w:p w:rsidR="00393B48" w:rsidRPr="00393B48" w:rsidRDefault="00393B48" w:rsidP="00393B48">
      <w:pPr>
        <w:numPr>
          <w:ilvl w:val="0"/>
          <w:numId w:val="8"/>
        </w:numPr>
        <w:spacing w:after="200" w:line="276" w:lineRule="auto"/>
        <w:ind w:left="1080" w:hanging="720"/>
        <w:rPr>
          <w:rFonts w:eastAsia="Calibri"/>
        </w:rPr>
      </w:pPr>
      <w:r w:rsidRPr="00393B48">
        <w:rPr>
          <w:rFonts w:eastAsia="Calibri"/>
        </w:rPr>
        <w:t>Pay tithes in line with the Mosaic Law.</w:t>
      </w:r>
    </w:p>
    <w:p w:rsidR="00393B48" w:rsidRPr="00393B48" w:rsidRDefault="00393B48" w:rsidP="00393B48">
      <w:pPr>
        <w:numPr>
          <w:ilvl w:val="0"/>
          <w:numId w:val="8"/>
        </w:numPr>
        <w:spacing w:after="200" w:line="276" w:lineRule="auto"/>
        <w:ind w:left="1080" w:hanging="720"/>
        <w:rPr>
          <w:rFonts w:eastAsia="Calibri"/>
        </w:rPr>
      </w:pPr>
      <w:r w:rsidRPr="00393B48">
        <w:rPr>
          <w:rFonts w:eastAsia="Calibri"/>
        </w:rPr>
        <w:t>Let land rest every seventh year.</w:t>
      </w:r>
    </w:p>
    <w:p w:rsidR="00393B48" w:rsidRPr="00393B48" w:rsidRDefault="00393B48" w:rsidP="00393B48">
      <w:pPr>
        <w:numPr>
          <w:ilvl w:val="0"/>
          <w:numId w:val="8"/>
        </w:numPr>
        <w:spacing w:after="200" w:line="276" w:lineRule="auto"/>
        <w:ind w:left="1080" w:hanging="720"/>
        <w:rPr>
          <w:rFonts w:eastAsia="Calibri"/>
        </w:rPr>
      </w:pPr>
      <w:r w:rsidRPr="00393B48">
        <w:rPr>
          <w:rFonts w:eastAsia="Calibri"/>
        </w:rPr>
        <w:t>Offer the fruits of their harvest to God.</w:t>
      </w:r>
    </w:p>
    <w:p w:rsidR="00393B48" w:rsidRPr="00393B48" w:rsidRDefault="00393B48" w:rsidP="00393B48">
      <w:pPr>
        <w:numPr>
          <w:ilvl w:val="0"/>
          <w:numId w:val="8"/>
        </w:numPr>
        <w:spacing w:after="200" w:line="276" w:lineRule="auto"/>
        <w:ind w:left="1080" w:hanging="720"/>
        <w:rPr>
          <w:rFonts w:eastAsia="Calibri"/>
        </w:rPr>
      </w:pPr>
      <w:r w:rsidRPr="00393B48">
        <w:rPr>
          <w:rFonts w:eastAsia="Calibri"/>
        </w:rPr>
        <w:t>Cancel all debts every seventh year.</w:t>
      </w:r>
    </w:p>
    <w:p w:rsidR="00393B48" w:rsidRDefault="00393B48" w:rsidP="00D4798C">
      <w:pPr>
        <w:numPr>
          <w:ilvl w:val="0"/>
          <w:numId w:val="8"/>
        </w:numPr>
        <w:spacing w:after="200" w:line="276" w:lineRule="auto"/>
        <w:ind w:left="1080" w:hanging="720"/>
        <w:rPr>
          <w:rFonts w:eastAsia="Calibri"/>
        </w:rPr>
      </w:pPr>
      <w:r w:rsidRPr="00393B48">
        <w:rPr>
          <w:rFonts w:eastAsia="Calibri"/>
        </w:rPr>
        <w:lastRenderedPageBreak/>
        <w:t>Dedicate all first born sons and animals to God.</w:t>
      </w:r>
    </w:p>
    <w:p w:rsidR="00E83A07" w:rsidRPr="00D4798C" w:rsidRDefault="00E83A07" w:rsidP="00E83A07">
      <w:pPr>
        <w:spacing w:after="200" w:line="276" w:lineRule="auto"/>
        <w:ind w:left="1080"/>
        <w:rPr>
          <w:rFonts w:eastAsia="Calibri"/>
        </w:rPr>
      </w:pPr>
    </w:p>
    <w:p w:rsidR="00393B48" w:rsidRPr="00393B48" w:rsidRDefault="00D4798C" w:rsidP="00D4798C">
      <w:pPr>
        <w:rPr>
          <w:rFonts w:eastAsia="Calibri"/>
        </w:rPr>
      </w:pPr>
      <w:r>
        <w:rPr>
          <w:rFonts w:eastAsia="Calibri"/>
        </w:rPr>
        <w:t>(c)</w:t>
      </w:r>
      <w:r w:rsidR="00393B48" w:rsidRPr="00393B48">
        <w:rPr>
          <w:rFonts w:eastAsia="Calibri"/>
          <w:b/>
        </w:rPr>
        <w:t>Identify five ways in which Christians observe the day of worship.</w:t>
      </w:r>
    </w:p>
    <w:p w:rsidR="00393B48" w:rsidRPr="00393B48" w:rsidRDefault="00393B48" w:rsidP="00D4798C">
      <w:pPr>
        <w:ind w:left="1440" w:hanging="720"/>
        <w:rPr>
          <w:rFonts w:eastAsia="Calibri"/>
          <w:b/>
        </w:rPr>
      </w:pPr>
      <w:r w:rsidRPr="00393B48">
        <w:rPr>
          <w:rFonts w:eastAsia="Calibri"/>
        </w:rPr>
        <w:tab/>
      </w:r>
      <w:r w:rsidRPr="00393B48">
        <w:rPr>
          <w:rFonts w:eastAsia="Calibri"/>
        </w:rPr>
        <w:tab/>
      </w:r>
      <w:r w:rsidRPr="00393B48">
        <w:rPr>
          <w:rFonts w:eastAsia="Calibri"/>
        </w:rPr>
        <w:tab/>
      </w:r>
      <w:r w:rsidRPr="00393B48">
        <w:rPr>
          <w:rFonts w:eastAsia="Calibri"/>
        </w:rPr>
        <w:tab/>
      </w:r>
      <w:r w:rsidRPr="00393B48">
        <w:rPr>
          <w:rFonts w:eastAsia="Calibri"/>
        </w:rPr>
        <w:tab/>
      </w:r>
      <w:r w:rsidRPr="00393B48">
        <w:rPr>
          <w:rFonts w:eastAsia="Calibri"/>
        </w:rPr>
        <w:tab/>
      </w:r>
      <w:r w:rsidRPr="00393B48">
        <w:rPr>
          <w:rFonts w:eastAsia="Calibri"/>
        </w:rPr>
        <w:tab/>
      </w:r>
      <w:r w:rsidRPr="00393B48">
        <w:rPr>
          <w:rFonts w:eastAsia="Calibri"/>
        </w:rPr>
        <w:tab/>
      </w:r>
      <w:r w:rsidRPr="00393B48">
        <w:rPr>
          <w:rFonts w:eastAsia="Calibri"/>
        </w:rPr>
        <w:tab/>
      </w:r>
      <w:r w:rsidRPr="00393B48">
        <w:rPr>
          <w:rFonts w:eastAsia="Calibri"/>
        </w:rPr>
        <w:tab/>
      </w:r>
      <w:r w:rsidRPr="00393B48">
        <w:rPr>
          <w:rFonts w:eastAsia="Calibri"/>
          <w:b/>
        </w:rPr>
        <w:t>(</w:t>
      </w:r>
      <w:r w:rsidR="00D4798C">
        <w:rPr>
          <w:rFonts w:eastAsia="Calibri"/>
        </w:rPr>
        <w:t>5</w:t>
      </w:r>
      <w:r w:rsidR="00D4798C" w:rsidRPr="00393B48">
        <w:rPr>
          <w:rFonts w:eastAsia="Calibri"/>
        </w:rPr>
        <w:t xml:space="preserve"> x 1)</w:t>
      </w:r>
      <w:r w:rsidRPr="00393B48">
        <w:rPr>
          <w:rFonts w:eastAsia="Calibri"/>
          <w:b/>
        </w:rPr>
        <w:t>)</w:t>
      </w:r>
    </w:p>
    <w:p w:rsidR="00393B48" w:rsidRPr="00393B48" w:rsidRDefault="00393B48" w:rsidP="00393B48">
      <w:pPr>
        <w:numPr>
          <w:ilvl w:val="0"/>
          <w:numId w:val="9"/>
        </w:numPr>
        <w:spacing w:after="200" w:line="276" w:lineRule="auto"/>
        <w:rPr>
          <w:rFonts w:eastAsia="Calibri"/>
        </w:rPr>
      </w:pPr>
      <w:r w:rsidRPr="00393B48">
        <w:rPr>
          <w:rFonts w:eastAsia="Calibri"/>
        </w:rPr>
        <w:t>Preaching to others</w:t>
      </w:r>
    </w:p>
    <w:p w:rsidR="00393B48" w:rsidRPr="00393B48" w:rsidRDefault="00393B48" w:rsidP="00393B48">
      <w:pPr>
        <w:numPr>
          <w:ilvl w:val="0"/>
          <w:numId w:val="9"/>
        </w:numPr>
        <w:spacing w:after="200" w:line="276" w:lineRule="auto"/>
        <w:rPr>
          <w:rFonts w:eastAsia="Calibri"/>
        </w:rPr>
      </w:pPr>
      <w:r w:rsidRPr="00393B48">
        <w:rPr>
          <w:rFonts w:eastAsia="Calibri"/>
        </w:rPr>
        <w:t>Repent their sins</w:t>
      </w:r>
    </w:p>
    <w:p w:rsidR="00393B48" w:rsidRPr="00393B48" w:rsidRDefault="00393B48" w:rsidP="00393B48">
      <w:pPr>
        <w:numPr>
          <w:ilvl w:val="0"/>
          <w:numId w:val="9"/>
        </w:numPr>
        <w:spacing w:after="200" w:line="276" w:lineRule="auto"/>
        <w:rPr>
          <w:rFonts w:eastAsia="Calibri"/>
        </w:rPr>
      </w:pPr>
      <w:r w:rsidRPr="00393B48">
        <w:rPr>
          <w:rFonts w:eastAsia="Calibri"/>
        </w:rPr>
        <w:t>Going to church</w:t>
      </w:r>
    </w:p>
    <w:p w:rsidR="00393B48" w:rsidRPr="00393B48" w:rsidRDefault="00393B48" w:rsidP="00393B48">
      <w:pPr>
        <w:numPr>
          <w:ilvl w:val="0"/>
          <w:numId w:val="9"/>
        </w:numPr>
        <w:spacing w:after="200" w:line="276" w:lineRule="auto"/>
        <w:rPr>
          <w:rFonts w:eastAsia="Calibri"/>
        </w:rPr>
      </w:pPr>
      <w:r w:rsidRPr="00393B48">
        <w:rPr>
          <w:rFonts w:eastAsia="Calibri"/>
        </w:rPr>
        <w:t>Visiting the needy</w:t>
      </w:r>
    </w:p>
    <w:p w:rsidR="00393B48" w:rsidRPr="00393B48" w:rsidRDefault="00393B48" w:rsidP="00393B48">
      <w:pPr>
        <w:numPr>
          <w:ilvl w:val="0"/>
          <w:numId w:val="9"/>
        </w:numPr>
        <w:spacing w:after="200" w:line="276" w:lineRule="auto"/>
        <w:rPr>
          <w:rFonts w:eastAsia="Calibri"/>
        </w:rPr>
      </w:pPr>
      <w:r w:rsidRPr="00393B48">
        <w:rPr>
          <w:rFonts w:eastAsia="Calibri"/>
        </w:rPr>
        <w:t>Engaging in Bible study</w:t>
      </w:r>
    </w:p>
    <w:p w:rsidR="00393B48" w:rsidRPr="00393B48" w:rsidRDefault="00393B48" w:rsidP="00393B48">
      <w:pPr>
        <w:numPr>
          <w:ilvl w:val="0"/>
          <w:numId w:val="9"/>
        </w:numPr>
        <w:spacing w:after="200" w:line="276" w:lineRule="auto"/>
        <w:rPr>
          <w:rFonts w:eastAsia="Calibri"/>
        </w:rPr>
      </w:pPr>
      <w:r w:rsidRPr="00393B48">
        <w:rPr>
          <w:rFonts w:eastAsia="Calibri"/>
        </w:rPr>
        <w:t>Giving church contribution</w:t>
      </w:r>
    </w:p>
    <w:p w:rsidR="00393B48" w:rsidRPr="00393B48" w:rsidRDefault="00393B48" w:rsidP="00393B48">
      <w:pPr>
        <w:numPr>
          <w:ilvl w:val="0"/>
          <w:numId w:val="9"/>
        </w:numPr>
        <w:spacing w:after="200" w:line="276" w:lineRule="auto"/>
        <w:rPr>
          <w:rFonts w:eastAsia="Calibri"/>
        </w:rPr>
      </w:pPr>
      <w:r w:rsidRPr="00393B48">
        <w:rPr>
          <w:rFonts w:eastAsia="Calibri"/>
        </w:rPr>
        <w:t>Participating in singing for the Lord</w:t>
      </w:r>
    </w:p>
    <w:p w:rsidR="00393B48" w:rsidRPr="00393B48" w:rsidRDefault="00393B48" w:rsidP="00393B48">
      <w:pPr>
        <w:numPr>
          <w:ilvl w:val="0"/>
          <w:numId w:val="9"/>
        </w:numPr>
        <w:spacing w:after="200" w:line="276" w:lineRule="auto"/>
        <w:rPr>
          <w:rFonts w:eastAsia="Calibri"/>
        </w:rPr>
      </w:pPr>
      <w:r w:rsidRPr="00393B48">
        <w:rPr>
          <w:rFonts w:eastAsia="Calibri"/>
        </w:rPr>
        <w:t>Attending fellowships</w:t>
      </w:r>
    </w:p>
    <w:p w:rsidR="00393B48" w:rsidRPr="00393B48" w:rsidRDefault="00393B48" w:rsidP="00393B48">
      <w:pPr>
        <w:numPr>
          <w:ilvl w:val="0"/>
          <w:numId w:val="9"/>
        </w:numPr>
        <w:spacing w:after="200" w:line="276" w:lineRule="auto"/>
        <w:rPr>
          <w:rFonts w:eastAsia="Calibri"/>
        </w:rPr>
      </w:pPr>
      <w:r w:rsidRPr="00393B48">
        <w:rPr>
          <w:rFonts w:eastAsia="Calibri"/>
        </w:rPr>
        <w:t>Reading Christian literature</w:t>
      </w:r>
    </w:p>
    <w:p w:rsidR="00393B48" w:rsidRPr="00393B48" w:rsidRDefault="00393B48" w:rsidP="00393B48">
      <w:pPr>
        <w:numPr>
          <w:ilvl w:val="0"/>
          <w:numId w:val="9"/>
        </w:numPr>
        <w:spacing w:after="200" w:line="276" w:lineRule="auto"/>
        <w:rPr>
          <w:rFonts w:eastAsia="Calibri"/>
        </w:rPr>
      </w:pPr>
      <w:r w:rsidRPr="00393B48">
        <w:rPr>
          <w:rFonts w:eastAsia="Calibri"/>
        </w:rPr>
        <w:t>Listening to preaching</w:t>
      </w:r>
    </w:p>
    <w:p w:rsidR="00393B48" w:rsidRPr="00393B48" w:rsidRDefault="00393B48" w:rsidP="00393B48">
      <w:pPr>
        <w:numPr>
          <w:ilvl w:val="0"/>
          <w:numId w:val="9"/>
        </w:numPr>
        <w:spacing w:after="200" w:line="276" w:lineRule="auto"/>
        <w:rPr>
          <w:rFonts w:eastAsia="Calibri"/>
        </w:rPr>
      </w:pPr>
      <w:r w:rsidRPr="00393B48">
        <w:rPr>
          <w:rFonts w:eastAsia="Calibri"/>
        </w:rPr>
        <w:t>Offering guidance and counseling services</w:t>
      </w:r>
    </w:p>
    <w:p w:rsidR="00393B48" w:rsidRPr="00393B48" w:rsidRDefault="00393B48" w:rsidP="00393B48">
      <w:pPr>
        <w:numPr>
          <w:ilvl w:val="0"/>
          <w:numId w:val="9"/>
        </w:numPr>
        <w:spacing w:after="200" w:line="276" w:lineRule="auto"/>
        <w:rPr>
          <w:rFonts w:eastAsia="Calibri"/>
        </w:rPr>
      </w:pPr>
      <w:r w:rsidRPr="00393B48">
        <w:rPr>
          <w:rFonts w:eastAsia="Calibri"/>
        </w:rPr>
        <w:t>Solving family problems</w:t>
      </w:r>
    </w:p>
    <w:p w:rsidR="00393B48" w:rsidRPr="00393B48" w:rsidRDefault="00393B48" w:rsidP="00393B48">
      <w:pPr>
        <w:numPr>
          <w:ilvl w:val="0"/>
          <w:numId w:val="9"/>
        </w:numPr>
        <w:spacing w:after="200" w:line="276" w:lineRule="auto"/>
        <w:rPr>
          <w:rFonts w:eastAsia="Calibri"/>
        </w:rPr>
      </w:pPr>
      <w:r w:rsidRPr="00393B48">
        <w:rPr>
          <w:rFonts w:eastAsia="Calibri"/>
        </w:rPr>
        <w:t>Resting from routine work</w:t>
      </w:r>
    </w:p>
    <w:p w:rsidR="00393B48" w:rsidRPr="00393B48" w:rsidRDefault="00393B48" w:rsidP="00393B48">
      <w:pPr>
        <w:rPr>
          <w:rFonts w:eastAsia="Calibri"/>
        </w:rPr>
      </w:pPr>
    </w:p>
    <w:p w:rsidR="00CF6979" w:rsidRPr="00CF6979" w:rsidRDefault="00CF6979" w:rsidP="00CF6979">
      <w:pPr>
        <w:rPr>
          <w:b/>
          <w:i/>
        </w:rPr>
      </w:pPr>
      <w:r w:rsidRPr="00CF6979">
        <w:t>6</w:t>
      </w:r>
      <w:r w:rsidRPr="00CF6979">
        <w:rPr>
          <w:b/>
          <w:i/>
        </w:rPr>
        <w:t>.  (</w:t>
      </w:r>
      <w:proofErr w:type="gramStart"/>
      <w:r w:rsidRPr="00CF6979">
        <w:rPr>
          <w:b/>
          <w:i/>
        </w:rPr>
        <w:t>a</w:t>
      </w:r>
      <w:proofErr w:type="gramEnd"/>
      <w:r w:rsidRPr="00CF6979">
        <w:rPr>
          <w:b/>
          <w:i/>
        </w:rPr>
        <w:t>)  Outline the teachings on Meaning of Life and its wholeness in the Traditional African society.</w:t>
      </w:r>
    </w:p>
    <w:p w:rsidR="00CF6979" w:rsidRPr="00CF6979" w:rsidRDefault="00CF6979" w:rsidP="00CF6979">
      <w:pPr>
        <w:numPr>
          <w:ilvl w:val="0"/>
          <w:numId w:val="24"/>
        </w:numPr>
      </w:pPr>
      <w:r w:rsidRPr="00CF6979">
        <w:t>In traditional African society God is the source of life.</w:t>
      </w:r>
    </w:p>
    <w:p w:rsidR="00CF6979" w:rsidRPr="00CF6979" w:rsidRDefault="00CF6979" w:rsidP="00CF6979">
      <w:pPr>
        <w:numPr>
          <w:ilvl w:val="0"/>
          <w:numId w:val="24"/>
        </w:numPr>
      </w:pPr>
      <w:r w:rsidRPr="00CF6979">
        <w:t>Life is a rhythm which recycles itself.</w:t>
      </w:r>
    </w:p>
    <w:p w:rsidR="00CF6979" w:rsidRPr="00CF6979" w:rsidRDefault="00CF6979" w:rsidP="00CF6979">
      <w:pPr>
        <w:numPr>
          <w:ilvl w:val="0"/>
          <w:numId w:val="24"/>
        </w:numPr>
      </w:pPr>
      <w:r w:rsidRPr="00CF6979">
        <w:t>There are several dimensions of life which include physical, social, spiritual and environmental.</w:t>
      </w:r>
    </w:p>
    <w:p w:rsidR="00CF6979" w:rsidRPr="00CF6979" w:rsidRDefault="00CF6979" w:rsidP="00CF6979">
      <w:pPr>
        <w:numPr>
          <w:ilvl w:val="0"/>
          <w:numId w:val="24"/>
        </w:numPr>
      </w:pPr>
      <w:r w:rsidRPr="00CF6979">
        <w:t>Life is enhanced through observance of rituals, taboos and regulations.</w:t>
      </w:r>
    </w:p>
    <w:p w:rsidR="00CF6979" w:rsidRPr="00CF6979" w:rsidRDefault="00CF6979" w:rsidP="00CF6979">
      <w:pPr>
        <w:numPr>
          <w:ilvl w:val="0"/>
          <w:numId w:val="24"/>
        </w:numPr>
      </w:pPr>
      <w:r w:rsidRPr="00CF6979">
        <w:t xml:space="preserve">Life is promoted through transitional stages </w:t>
      </w:r>
      <w:proofErr w:type="spellStart"/>
      <w:r w:rsidRPr="00CF6979">
        <w:t>e.g</w:t>
      </w:r>
      <w:proofErr w:type="spellEnd"/>
      <w:r w:rsidRPr="00CF6979">
        <w:t xml:space="preserve"> birth, initiation, marriage and death.</w:t>
      </w:r>
    </w:p>
    <w:p w:rsidR="00CF6979" w:rsidRPr="00CF6979" w:rsidRDefault="00CF6979" w:rsidP="00CF6979">
      <w:pPr>
        <w:numPr>
          <w:ilvl w:val="0"/>
          <w:numId w:val="24"/>
        </w:numPr>
      </w:pPr>
      <w:r w:rsidRPr="00CF6979">
        <w:t>Life is perpetuated through marriage for the continuity of the community.</w:t>
      </w:r>
    </w:p>
    <w:p w:rsidR="00CF6979" w:rsidRPr="00CF6979" w:rsidRDefault="00CF6979" w:rsidP="00CF6979">
      <w:pPr>
        <w:numPr>
          <w:ilvl w:val="0"/>
          <w:numId w:val="24"/>
        </w:numPr>
      </w:pPr>
      <w:r w:rsidRPr="00CF6979">
        <w:t>Death transforms in individual from physical life to a spiritual one.</w:t>
      </w:r>
    </w:p>
    <w:p w:rsidR="00CF6979" w:rsidRPr="00CF6979" w:rsidRDefault="00CF6979" w:rsidP="00CF6979">
      <w:pPr>
        <w:numPr>
          <w:ilvl w:val="0"/>
          <w:numId w:val="24"/>
        </w:numPr>
      </w:pPr>
      <w:r w:rsidRPr="00CF6979">
        <w:t>Life is communal.</w:t>
      </w:r>
    </w:p>
    <w:p w:rsidR="00CF6979" w:rsidRPr="00CF6979" w:rsidRDefault="00CF6979" w:rsidP="00CF6979">
      <w:pPr>
        <w:ind w:left="360"/>
      </w:pPr>
      <w:r w:rsidRPr="00CF6979">
        <w:t xml:space="preserve">      Everybody depends on the other for survival.</w:t>
      </w:r>
    </w:p>
    <w:p w:rsidR="00CF6979" w:rsidRPr="00CF6979" w:rsidRDefault="00CF6979" w:rsidP="00CF6979">
      <w:pPr>
        <w:numPr>
          <w:ilvl w:val="0"/>
          <w:numId w:val="24"/>
        </w:numPr>
      </w:pPr>
      <w:r w:rsidRPr="00CF6979">
        <w:t xml:space="preserve"> Life is precious.</w:t>
      </w:r>
    </w:p>
    <w:p w:rsidR="00CF6979" w:rsidRPr="00CF6979" w:rsidRDefault="00CF6979" w:rsidP="00CF6979">
      <w:pPr>
        <w:ind w:left="360"/>
      </w:pPr>
      <w:r w:rsidRPr="00CF6979">
        <w:t xml:space="preserve">      It is highly valued.</w:t>
      </w:r>
    </w:p>
    <w:p w:rsidR="00CF6979" w:rsidRPr="00CF6979" w:rsidRDefault="00CF6979" w:rsidP="00CF6979">
      <w:pPr>
        <w:ind w:left="360"/>
      </w:pPr>
      <w:r w:rsidRPr="00CF6979">
        <w:t xml:space="preserve">      Murder is condemned. </w:t>
      </w:r>
    </w:p>
    <w:p w:rsidR="00CF6979" w:rsidRPr="00CF6979" w:rsidRDefault="00CF6979" w:rsidP="00CF6979">
      <w:pPr>
        <w:numPr>
          <w:ilvl w:val="0"/>
          <w:numId w:val="24"/>
        </w:numPr>
      </w:pPr>
      <w:r w:rsidRPr="00CF6979">
        <w:lastRenderedPageBreak/>
        <w:t>There is life after death.</w:t>
      </w:r>
    </w:p>
    <w:p w:rsidR="00CF6979" w:rsidRDefault="00CF6979" w:rsidP="00CF6979">
      <w:pPr>
        <w:ind w:left="360"/>
      </w:pPr>
      <w:r w:rsidRPr="00CF6979">
        <w:t xml:space="preserve">      The people are buried with personal belongings </w:t>
      </w:r>
      <w:proofErr w:type="spellStart"/>
      <w:r w:rsidRPr="00CF6979">
        <w:t>e.g</w:t>
      </w:r>
      <w:proofErr w:type="spellEnd"/>
      <w:r w:rsidRPr="00CF6979">
        <w:t xml:space="preserve"> spears.                                                 (5mks)</w:t>
      </w:r>
    </w:p>
    <w:p w:rsidR="00CF6979" w:rsidRPr="00CF6979" w:rsidRDefault="00CF6979" w:rsidP="00CF6979">
      <w:pPr>
        <w:ind w:left="360"/>
      </w:pPr>
    </w:p>
    <w:p w:rsidR="00CF6979" w:rsidRPr="00CF6979" w:rsidRDefault="00CF6979" w:rsidP="00CF6979">
      <w:pPr>
        <w:rPr>
          <w:b/>
          <w:i/>
        </w:rPr>
      </w:pPr>
      <w:r w:rsidRPr="00CF6979">
        <w:rPr>
          <w:b/>
          <w:i/>
        </w:rPr>
        <w:t>b)  Explain examples of African moral values.</w:t>
      </w:r>
    </w:p>
    <w:p w:rsidR="00CF6979" w:rsidRPr="00CF6979" w:rsidRDefault="00CF6979" w:rsidP="00CF6979">
      <w:pPr>
        <w:numPr>
          <w:ilvl w:val="0"/>
          <w:numId w:val="24"/>
        </w:numPr>
      </w:pPr>
      <w:r w:rsidRPr="00CF6979">
        <w:t xml:space="preserve">Hospitality </w:t>
      </w:r>
      <w:proofErr w:type="gramStart"/>
      <w:r w:rsidRPr="00CF6979">
        <w:t>-  This</w:t>
      </w:r>
      <w:proofErr w:type="gramEnd"/>
      <w:r w:rsidRPr="00CF6979">
        <w:t xml:space="preserve"> is promoted through sharing with others food, drinks and shelter as a sign generosity and kindness to visitors and strangers.</w:t>
      </w:r>
    </w:p>
    <w:p w:rsidR="00CF6979" w:rsidRPr="00CF6979" w:rsidRDefault="00CF6979" w:rsidP="00CF6979">
      <w:pPr>
        <w:numPr>
          <w:ilvl w:val="0"/>
          <w:numId w:val="24"/>
        </w:numPr>
      </w:pPr>
      <w:r w:rsidRPr="00CF6979">
        <w:t>Honesty – This is the practice of telling and acting truthfully.</w:t>
      </w:r>
    </w:p>
    <w:p w:rsidR="00CF6979" w:rsidRPr="00CF6979" w:rsidRDefault="00CF6979" w:rsidP="00CF6979">
      <w:pPr>
        <w:numPr>
          <w:ilvl w:val="0"/>
          <w:numId w:val="24"/>
        </w:numPr>
      </w:pPr>
      <w:r w:rsidRPr="00CF6979">
        <w:t>Loyalty – This is the ability of an individual to be faithful to one another, the family and community.</w:t>
      </w:r>
    </w:p>
    <w:p w:rsidR="00CF6979" w:rsidRPr="00CF6979" w:rsidRDefault="00CF6979" w:rsidP="00CF6979">
      <w:pPr>
        <w:numPr>
          <w:ilvl w:val="0"/>
          <w:numId w:val="24"/>
        </w:numPr>
      </w:pPr>
      <w:r w:rsidRPr="00CF6979">
        <w:t xml:space="preserve">Respect </w:t>
      </w:r>
      <w:proofErr w:type="gramStart"/>
      <w:r w:rsidRPr="00CF6979">
        <w:t>-  It</w:t>
      </w:r>
      <w:proofErr w:type="gramEnd"/>
      <w:r w:rsidRPr="00CF6979">
        <w:t xml:space="preserve"> refers to the ability to recognize other </w:t>
      </w:r>
      <w:proofErr w:type="spellStart"/>
      <w:r w:rsidRPr="00CF6979">
        <w:t>peoples</w:t>
      </w:r>
      <w:proofErr w:type="spellEnd"/>
      <w:r w:rsidRPr="00CF6979">
        <w:t xml:space="preserve"> rights and institutions.</w:t>
      </w:r>
    </w:p>
    <w:p w:rsidR="00CF6979" w:rsidRPr="00CF6979" w:rsidRDefault="00CF6979" w:rsidP="00CF6979">
      <w:pPr>
        <w:numPr>
          <w:ilvl w:val="0"/>
          <w:numId w:val="24"/>
        </w:numPr>
      </w:pPr>
      <w:r w:rsidRPr="00CF6979">
        <w:t xml:space="preserve">Co-operation </w:t>
      </w:r>
      <w:proofErr w:type="gramStart"/>
      <w:r w:rsidRPr="00CF6979">
        <w:t>-  Refers</w:t>
      </w:r>
      <w:proofErr w:type="gramEnd"/>
      <w:r w:rsidRPr="00CF6979">
        <w:t xml:space="preserve"> to mutual old and working together for a common good.</w:t>
      </w:r>
    </w:p>
    <w:p w:rsidR="00CF6979" w:rsidRPr="00CF6979" w:rsidRDefault="00CF6979" w:rsidP="00CF6979">
      <w:pPr>
        <w:numPr>
          <w:ilvl w:val="0"/>
          <w:numId w:val="24"/>
        </w:numPr>
      </w:pPr>
      <w:r w:rsidRPr="00CF6979">
        <w:t>Obedience – it is following the instructions given by someone or laid down rules or regulations of the community.</w:t>
      </w:r>
    </w:p>
    <w:p w:rsidR="00CF6979" w:rsidRPr="00CF6979" w:rsidRDefault="00CF6979" w:rsidP="00CF6979">
      <w:pPr>
        <w:numPr>
          <w:ilvl w:val="0"/>
          <w:numId w:val="24"/>
        </w:numPr>
      </w:pPr>
      <w:r w:rsidRPr="00CF6979">
        <w:t>Humility – This is the recognition of one’s inability to do something better than others.  (7mks)</w:t>
      </w:r>
    </w:p>
    <w:p w:rsidR="00CF6979" w:rsidRPr="00CF6979" w:rsidRDefault="00CF6979" w:rsidP="00CF6979">
      <w:pPr>
        <w:rPr>
          <w:b/>
          <w:i/>
        </w:rPr>
      </w:pPr>
      <w:r w:rsidRPr="00CF6979">
        <w:rPr>
          <w:b/>
          <w:i/>
        </w:rPr>
        <w:t>c)  State changes that are taking place in community in Traditional African community.</w:t>
      </w:r>
    </w:p>
    <w:p w:rsidR="00CF6979" w:rsidRPr="00CF6979" w:rsidRDefault="00CF6979" w:rsidP="00CF6979">
      <w:pPr>
        <w:numPr>
          <w:ilvl w:val="0"/>
          <w:numId w:val="25"/>
        </w:numPr>
      </w:pPr>
      <w:r w:rsidRPr="00CF6979">
        <w:t>The use of a national language discourages the use of mother tongue.</w:t>
      </w:r>
    </w:p>
    <w:p w:rsidR="00CF6979" w:rsidRPr="00CF6979" w:rsidRDefault="00CF6979" w:rsidP="00CF6979">
      <w:pPr>
        <w:numPr>
          <w:ilvl w:val="0"/>
          <w:numId w:val="25"/>
        </w:numPr>
      </w:pPr>
      <w:r w:rsidRPr="00CF6979">
        <w:t>Some rituals and customs have been abandoned due to the influence from government policies, Western culture and Christian religions.</w:t>
      </w:r>
    </w:p>
    <w:p w:rsidR="00CF6979" w:rsidRPr="00CF6979" w:rsidRDefault="00CF6979" w:rsidP="00CF6979">
      <w:pPr>
        <w:numPr>
          <w:ilvl w:val="0"/>
          <w:numId w:val="25"/>
        </w:numPr>
      </w:pPr>
      <w:r w:rsidRPr="00CF6979">
        <w:t>The role of traditional leaders has been weakened due to the new government structures.</w:t>
      </w:r>
    </w:p>
    <w:p w:rsidR="00CF6979" w:rsidRPr="00CF6979" w:rsidRDefault="00CF6979" w:rsidP="00CF6979">
      <w:pPr>
        <w:numPr>
          <w:ilvl w:val="0"/>
          <w:numId w:val="25"/>
        </w:numPr>
      </w:pPr>
      <w:r w:rsidRPr="00CF6979">
        <w:t>Christianity has replaced the traditional African religion.</w:t>
      </w:r>
    </w:p>
    <w:p w:rsidR="00CF6979" w:rsidRPr="00CF6979" w:rsidRDefault="00CF6979" w:rsidP="00CF6979">
      <w:pPr>
        <w:numPr>
          <w:ilvl w:val="0"/>
          <w:numId w:val="25"/>
        </w:numPr>
      </w:pPr>
      <w:r w:rsidRPr="00CF6979">
        <w:t>Communities have diversified their traditional occupations.</w:t>
      </w:r>
    </w:p>
    <w:p w:rsidR="00CF6979" w:rsidRPr="00CF6979" w:rsidRDefault="00CF6979" w:rsidP="00CF6979">
      <w:pPr>
        <w:numPr>
          <w:ilvl w:val="0"/>
          <w:numId w:val="25"/>
        </w:numPr>
      </w:pPr>
      <w:r w:rsidRPr="00CF6979">
        <w:t>Kingship ties have weakened due to urbanization and migration.</w:t>
      </w:r>
    </w:p>
    <w:p w:rsidR="00CF6979" w:rsidRDefault="00CF6979" w:rsidP="00CF6979">
      <w:pPr>
        <w:numPr>
          <w:ilvl w:val="0"/>
          <w:numId w:val="25"/>
        </w:numPr>
      </w:pPr>
      <w:r w:rsidRPr="00CF6979">
        <w:t>Individualism is more encouraged – this is where everything is a matter of individual decision.</w:t>
      </w:r>
    </w:p>
    <w:p w:rsidR="00F90B14" w:rsidRDefault="00CF6979" w:rsidP="00CF6979">
      <w:pPr>
        <w:numPr>
          <w:ilvl w:val="0"/>
          <w:numId w:val="25"/>
        </w:numPr>
      </w:pPr>
      <w:r w:rsidRPr="00CF6979">
        <w:t xml:space="preserve">Independent life is encouraged by money economy and Christianity which stresses on salvation on an individual basis.                                                                                                                          </w:t>
      </w:r>
    </w:p>
    <w:sectPr w:rsidR="00F90B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4A" w:rsidRDefault="00E60B4A" w:rsidP="0028140E">
      <w:r>
        <w:separator/>
      </w:r>
    </w:p>
  </w:endnote>
  <w:endnote w:type="continuationSeparator" w:id="0">
    <w:p w:rsidR="00E60B4A" w:rsidRDefault="00E60B4A" w:rsidP="0028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511564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40E" w:rsidRDefault="0028140E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separate"/>
        </w:r>
        <w:r w:rsidR="00A033DE" w:rsidRPr="00A033D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:rsidR="00EF1E39" w:rsidRDefault="00E60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4A" w:rsidRDefault="00E60B4A" w:rsidP="0028140E">
      <w:r>
        <w:separator/>
      </w:r>
    </w:p>
  </w:footnote>
  <w:footnote w:type="continuationSeparator" w:id="0">
    <w:p w:rsidR="00E60B4A" w:rsidRDefault="00E60B4A" w:rsidP="00281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203"/>
    <w:multiLevelType w:val="hybridMultilevel"/>
    <w:tmpl w:val="04825252"/>
    <w:lvl w:ilvl="0" w:tplc="9A52C226">
      <w:start w:val="3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828FF"/>
    <w:multiLevelType w:val="hybridMultilevel"/>
    <w:tmpl w:val="FC307136"/>
    <w:lvl w:ilvl="0" w:tplc="69D68E3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14DE"/>
    <w:multiLevelType w:val="multilevel"/>
    <w:tmpl w:val="5E06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77EAC"/>
    <w:multiLevelType w:val="hybridMultilevel"/>
    <w:tmpl w:val="AF0A9376"/>
    <w:lvl w:ilvl="0" w:tplc="6756CBA6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F6D7A"/>
    <w:multiLevelType w:val="hybridMultilevel"/>
    <w:tmpl w:val="AC5833BA"/>
    <w:lvl w:ilvl="0" w:tplc="FEC8D9A8">
      <w:start w:val="3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313A3F"/>
    <w:multiLevelType w:val="hybridMultilevel"/>
    <w:tmpl w:val="9AB4858C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BB10FE3"/>
    <w:multiLevelType w:val="hybridMultilevel"/>
    <w:tmpl w:val="777C69B4"/>
    <w:lvl w:ilvl="0" w:tplc="6756CBA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D469B"/>
    <w:multiLevelType w:val="hybridMultilevel"/>
    <w:tmpl w:val="195AFD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006D8"/>
    <w:multiLevelType w:val="multilevel"/>
    <w:tmpl w:val="784C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E0247"/>
    <w:multiLevelType w:val="hybridMultilevel"/>
    <w:tmpl w:val="0AAE2A10"/>
    <w:lvl w:ilvl="0" w:tplc="D932E844">
      <w:start w:val="2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21D343F"/>
    <w:multiLevelType w:val="hybridMultilevel"/>
    <w:tmpl w:val="3B9C26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8A4A66"/>
    <w:multiLevelType w:val="hybridMultilevel"/>
    <w:tmpl w:val="E4788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79A205F"/>
    <w:multiLevelType w:val="hybridMultilevel"/>
    <w:tmpl w:val="580C2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A1DD9"/>
    <w:multiLevelType w:val="hybridMultilevel"/>
    <w:tmpl w:val="AB543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1411F0"/>
    <w:multiLevelType w:val="hybridMultilevel"/>
    <w:tmpl w:val="ADF891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91D7E46"/>
    <w:multiLevelType w:val="hybridMultilevel"/>
    <w:tmpl w:val="E984EA84"/>
    <w:lvl w:ilvl="0" w:tplc="84B81D56">
      <w:start w:val="2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DC9308D"/>
    <w:multiLevelType w:val="hybridMultilevel"/>
    <w:tmpl w:val="8B220408"/>
    <w:lvl w:ilvl="0" w:tplc="6756CBA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2F770C8"/>
    <w:multiLevelType w:val="hybridMultilevel"/>
    <w:tmpl w:val="145446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0D0F6B"/>
    <w:multiLevelType w:val="hybridMultilevel"/>
    <w:tmpl w:val="42F06B08"/>
    <w:lvl w:ilvl="0" w:tplc="69D68E3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00B03"/>
    <w:multiLevelType w:val="hybridMultilevel"/>
    <w:tmpl w:val="482407E2"/>
    <w:lvl w:ilvl="0" w:tplc="60C00B58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FF0E0D"/>
    <w:multiLevelType w:val="hybridMultilevel"/>
    <w:tmpl w:val="7ED0506A"/>
    <w:lvl w:ilvl="0" w:tplc="60C00B58">
      <w:start w:val="3"/>
      <w:numFmt w:val="bullet"/>
      <w:lvlText w:val="-"/>
      <w:lvlJc w:val="left"/>
      <w:pPr>
        <w:ind w:left="50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1">
    <w:nsid w:val="67C6609F"/>
    <w:multiLevelType w:val="hybridMultilevel"/>
    <w:tmpl w:val="02E44718"/>
    <w:lvl w:ilvl="0" w:tplc="60C00B58">
      <w:start w:val="3"/>
      <w:numFmt w:val="bullet"/>
      <w:lvlText w:val="-"/>
      <w:lvlJc w:val="left"/>
      <w:pPr>
        <w:ind w:left="50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2">
    <w:nsid w:val="6DC20C6B"/>
    <w:multiLevelType w:val="hybridMultilevel"/>
    <w:tmpl w:val="15781552"/>
    <w:lvl w:ilvl="0" w:tplc="69D68E3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1374A"/>
    <w:multiLevelType w:val="hybridMultilevel"/>
    <w:tmpl w:val="7D663C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86F1BA9"/>
    <w:multiLevelType w:val="hybridMultilevel"/>
    <w:tmpl w:val="A6546B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14"/>
  </w:num>
  <w:num w:numId="5">
    <w:abstractNumId w:val="0"/>
  </w:num>
  <w:num w:numId="6">
    <w:abstractNumId w:val="23"/>
  </w:num>
  <w:num w:numId="7">
    <w:abstractNumId w:val="3"/>
  </w:num>
  <w:num w:numId="8">
    <w:abstractNumId w:val="6"/>
  </w:num>
  <w:num w:numId="9">
    <w:abstractNumId w:val="16"/>
  </w:num>
  <w:num w:numId="10">
    <w:abstractNumId w:val="12"/>
  </w:num>
  <w:num w:numId="11">
    <w:abstractNumId w:val="21"/>
  </w:num>
  <w:num w:numId="12">
    <w:abstractNumId w:val="20"/>
  </w:num>
  <w:num w:numId="13">
    <w:abstractNumId w:val="19"/>
  </w:num>
  <w:num w:numId="14">
    <w:abstractNumId w:val="9"/>
  </w:num>
  <w:num w:numId="15">
    <w:abstractNumId w:val="4"/>
  </w:num>
  <w:num w:numId="16">
    <w:abstractNumId w:val="15"/>
  </w:num>
  <w:num w:numId="17">
    <w:abstractNumId w:val="17"/>
  </w:num>
  <w:num w:numId="18">
    <w:abstractNumId w:val="5"/>
  </w:num>
  <w:num w:numId="19">
    <w:abstractNumId w:val="1"/>
  </w:num>
  <w:num w:numId="20">
    <w:abstractNumId w:val="22"/>
  </w:num>
  <w:num w:numId="21">
    <w:abstractNumId w:val="18"/>
  </w:num>
  <w:num w:numId="22">
    <w:abstractNumId w:val="2"/>
  </w:num>
  <w:num w:numId="23">
    <w:abstractNumId w:val="8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14"/>
    <w:rsid w:val="00071943"/>
    <w:rsid w:val="0012265E"/>
    <w:rsid w:val="0028140E"/>
    <w:rsid w:val="00320BD4"/>
    <w:rsid w:val="00347E65"/>
    <w:rsid w:val="0037321F"/>
    <w:rsid w:val="00393B48"/>
    <w:rsid w:val="003B257E"/>
    <w:rsid w:val="003E76D0"/>
    <w:rsid w:val="004B2D15"/>
    <w:rsid w:val="0074194E"/>
    <w:rsid w:val="00896558"/>
    <w:rsid w:val="00913616"/>
    <w:rsid w:val="00A033DE"/>
    <w:rsid w:val="00A44515"/>
    <w:rsid w:val="00BB662B"/>
    <w:rsid w:val="00CF6979"/>
    <w:rsid w:val="00D4798C"/>
    <w:rsid w:val="00DD534A"/>
    <w:rsid w:val="00DF7E58"/>
    <w:rsid w:val="00E60B4A"/>
    <w:rsid w:val="00E83A07"/>
    <w:rsid w:val="00F9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6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1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0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32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6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1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0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3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2021-12-01T11:38:00Z</dcterms:created>
  <dcterms:modified xsi:type="dcterms:W3CDTF">2021-12-01T11:38:00Z</dcterms:modified>
</cp:coreProperties>
</file>