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TERM </w:t>
      </w:r>
      <w:r>
        <w:rPr>
          <w:b/>
          <w:sz w:val="36"/>
          <w:szCs w:val="24"/>
          <w:lang w:val="en-US"/>
        </w:rPr>
        <w:t>2</w:t>
      </w:r>
      <w:r>
        <w:rPr>
          <w:b/>
          <w:sz w:val="36"/>
          <w:szCs w:val="24"/>
        </w:rPr>
        <w:t xml:space="preserve">– </w:t>
      </w:r>
      <w:r>
        <w:rPr>
          <w:b/>
          <w:sz w:val="36"/>
          <w:szCs w:val="24"/>
          <w:lang w:val="en-US"/>
        </w:rPr>
        <w:t>DECEMBER</w:t>
      </w:r>
      <w:r>
        <w:rPr>
          <w:b/>
          <w:sz w:val="36"/>
          <w:szCs w:val="24"/>
        </w:rPr>
        <w:t xml:space="preserve"> 2021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FORM 4 – I.R.E Paper 2</w:t>
      </w:r>
    </w:p>
    <w:p>
      <w:pPr>
        <w:pStyle w:val="style0"/>
        <w:spacing w:after="200" w:lineRule="auto" w:line="276"/>
        <w:ind w:firstLine="720"/>
        <w:jc w:val="center"/>
        <w:rPr>
          <w:rFonts w:ascii="Calibri" w:cs="Times New Roman" w:eastAsia="Calibri" w:hAnsi="Calibri"/>
          <w:b/>
          <w:sz w:val="32"/>
          <w:szCs w:val="32"/>
          <w:lang w:val="en-US"/>
        </w:rPr>
      </w:pPr>
    </w:p>
    <w:p>
      <w:pPr>
        <w:pStyle w:val="style0"/>
        <w:spacing w:after="200" w:lineRule="auto" w:line="240"/>
        <w:rPr>
          <w:rFonts w:ascii="Calibri" w:cs="Times New Roman" w:eastAsia="Calibri" w:hAnsi="Calibri"/>
          <w:b/>
          <w:sz w:val="24"/>
          <w:szCs w:val="24"/>
          <w:lang w:val="en-US"/>
        </w:rPr>
      </w:pPr>
      <w:r>
        <w:rPr>
          <w:rFonts w:ascii="Calibri" w:cs="Times New Roman" w:eastAsia="Calibri" w:hAnsi="Calibri"/>
          <w:b/>
          <w:sz w:val="24"/>
          <w:szCs w:val="24"/>
          <w:lang w:val="en-US"/>
        </w:rPr>
        <w:t>314/2</w:t>
      </w:r>
    </w:p>
    <w:p>
      <w:pPr>
        <w:pStyle w:val="style0"/>
        <w:spacing w:after="200" w:lineRule="auto" w:line="240"/>
        <w:rPr>
          <w:rFonts w:ascii="Calibri" w:cs="Times New Roman" w:eastAsia="Calibri" w:hAnsi="Calibri"/>
          <w:b/>
          <w:sz w:val="24"/>
          <w:szCs w:val="24"/>
          <w:lang w:val="en-US"/>
        </w:rPr>
      </w:pPr>
      <w:r>
        <w:rPr>
          <w:rFonts w:ascii="Calibri" w:cs="Times New Roman" w:eastAsia="Calibri" w:hAnsi="Calibri"/>
          <w:b/>
          <w:sz w:val="24"/>
          <w:szCs w:val="24"/>
          <w:lang w:val="en-US"/>
        </w:rPr>
        <w:t>ISLAMIC RELIGIOUS EDUCATION</w:t>
      </w:r>
    </w:p>
    <w:p>
      <w:pPr>
        <w:pStyle w:val="style0"/>
        <w:spacing w:after="200" w:lineRule="auto" w:line="240"/>
        <w:rPr>
          <w:rFonts w:ascii="Calibri" w:cs="Times New Roman" w:eastAsia="Calibri" w:hAnsi="Calibri"/>
          <w:b/>
          <w:sz w:val="24"/>
          <w:szCs w:val="24"/>
          <w:lang w:val="en-US"/>
        </w:rPr>
      </w:pPr>
      <w:r>
        <w:rPr>
          <w:rFonts w:ascii="Calibri" w:cs="Times New Roman" w:eastAsia="Calibri" w:hAnsi="Calibri"/>
          <w:b/>
          <w:sz w:val="24"/>
          <w:szCs w:val="24"/>
          <w:lang w:val="en-US"/>
        </w:rPr>
        <w:t xml:space="preserve">PAPER ONE                                                                  </w:t>
      </w:r>
    </w:p>
    <w:p>
      <w:pPr>
        <w:pStyle w:val="style0"/>
        <w:spacing w:after="200" w:lineRule="auto" w:line="240"/>
        <w:rPr>
          <w:rFonts w:ascii="Calibri" w:cs="Times New Roman" w:eastAsia="Calibri" w:hAnsi="Calibri"/>
          <w:b/>
          <w:sz w:val="24"/>
          <w:szCs w:val="24"/>
          <w:lang w:val="en-US"/>
        </w:rPr>
      </w:pPr>
      <w:r>
        <w:rPr>
          <w:rFonts w:ascii="Calibri" w:cs="Times New Roman" w:eastAsia="Calibri" w:hAnsi="Calibri"/>
          <w:b/>
          <w:sz w:val="24"/>
          <w:szCs w:val="24"/>
          <w:lang w:val="en-US"/>
        </w:rPr>
        <w:t>2 ½ HOURS</w:t>
      </w:r>
    </w:p>
    <w:p>
      <w:pPr>
        <w:pStyle w:val="style0"/>
        <w:spacing w:after="200" w:lineRule="auto" w:line="276"/>
        <w:rPr>
          <w:rFonts w:ascii="Calibri" w:cs="Times New Roman" w:eastAsia="Calibri" w:hAnsi="Calibri"/>
          <w:b/>
          <w:sz w:val="24"/>
          <w:szCs w:val="24"/>
          <w:lang w:val="en-US"/>
        </w:rPr>
      </w:pPr>
    </w:p>
    <w:p>
      <w:pPr>
        <w:pStyle w:val="style0"/>
        <w:spacing w:after="200" w:lineRule="auto" w:line="276"/>
        <w:rPr>
          <w:rFonts w:ascii="Calibri" w:cs="Times New Roman" w:eastAsia="Calibri" w:hAnsi="Calibri"/>
          <w:sz w:val="24"/>
          <w:szCs w:val="24"/>
          <w:lang w:val="en-US"/>
        </w:rPr>
      </w:pPr>
      <w:r>
        <w:rPr>
          <w:rFonts w:ascii="Calibri" w:cs="Times New Roman" w:eastAsia="Calibri" w:hAnsi="Calibri"/>
          <w:sz w:val="24"/>
          <w:szCs w:val="24"/>
          <w:lang w:val="en-US"/>
        </w:rPr>
        <w:t xml:space="preserve">NAME………………………………………………………………………………………… </w:t>
      </w:r>
      <w:r>
        <w:rPr>
          <w:rFonts w:ascii="Calibri" w:cs="Times New Roman" w:eastAsia="Calibri" w:hAnsi="Calibri"/>
          <w:sz w:val="24"/>
          <w:szCs w:val="24"/>
          <w:lang w:val="en-US"/>
        </w:rPr>
        <w:t>ADMNO…………</w:t>
      </w:r>
      <w:r>
        <w:rPr>
          <w:rFonts w:ascii="Calibri" w:cs="Times New Roman" w:eastAsia="Calibri" w:hAnsi="Calibri"/>
          <w:sz w:val="24"/>
          <w:szCs w:val="24"/>
          <w:lang w:val="en-US"/>
        </w:rPr>
        <w:t>……………</w:t>
      </w:r>
    </w:p>
    <w:p>
      <w:pPr>
        <w:pStyle w:val="style0"/>
        <w:spacing w:after="200" w:lineRule="auto" w:line="276"/>
        <w:rPr>
          <w:rFonts w:ascii="Calibri" w:cs="Times New Roman" w:eastAsia="Calibri" w:hAnsi="Calibri"/>
          <w:sz w:val="24"/>
          <w:szCs w:val="24"/>
          <w:lang w:val="en-US"/>
        </w:rPr>
      </w:pPr>
      <w:r>
        <w:rPr>
          <w:rFonts w:ascii="Calibri" w:cs="Times New Roman" w:eastAsia="Calibri" w:hAnsi="Calibri"/>
          <w:sz w:val="24"/>
          <w:szCs w:val="24"/>
          <w:lang w:val="en-US"/>
        </w:rPr>
        <w:t>SIGNATURE…………………</w:t>
      </w:r>
      <w:r>
        <w:rPr>
          <w:rFonts w:ascii="Calibri" w:cs="Times New Roman" w:eastAsia="Calibri" w:hAnsi="Calibri"/>
          <w:sz w:val="24"/>
          <w:szCs w:val="24"/>
          <w:lang w:val="en-US"/>
        </w:rPr>
        <w:t>……..</w:t>
      </w:r>
      <w:r>
        <w:rPr>
          <w:rFonts w:ascii="Calibri" w:cs="Times New Roman" w:eastAsia="Calibri" w:hAnsi="Calibri"/>
          <w:sz w:val="24"/>
          <w:szCs w:val="24"/>
          <w:lang w:val="en-US"/>
        </w:rPr>
        <w:t>DATE……………………………….</w:t>
      </w:r>
      <w:r>
        <w:rPr>
          <w:rFonts w:ascii="Calibri" w:cs="Times New Roman" w:eastAsia="Calibri" w:hAnsi="Calibri"/>
          <w:sz w:val="24"/>
          <w:szCs w:val="24"/>
          <w:lang w:val="en-US"/>
        </w:rPr>
        <w:t>CLASS………………………………………….</w:t>
      </w:r>
    </w:p>
    <w:p>
      <w:pPr>
        <w:pStyle w:val="style0"/>
        <w:spacing w:after="200" w:lineRule="auto" w:line="276"/>
        <w:rPr>
          <w:rFonts w:ascii="Calibri" w:cs="Times New Roman" w:eastAsia="Calibri" w:hAnsi="Calibri"/>
          <w:sz w:val="24"/>
          <w:szCs w:val="24"/>
          <w:lang w:val="en-US"/>
        </w:rPr>
      </w:pPr>
    </w:p>
    <w:p>
      <w:pPr>
        <w:pStyle w:val="style0"/>
        <w:spacing w:after="200" w:lineRule="auto" w:line="276"/>
        <w:rPr>
          <w:rFonts w:ascii="Calibri" w:cs="Times New Roman" w:eastAsia="Calibri" w:hAnsi="Calibri"/>
          <w:sz w:val="24"/>
          <w:szCs w:val="24"/>
          <w:lang w:val="en-US"/>
        </w:rPr>
      </w:pPr>
    </w:p>
    <w:p>
      <w:pPr>
        <w:pStyle w:val="style0"/>
        <w:spacing w:after="200" w:lineRule="auto" w:line="276"/>
        <w:rPr>
          <w:rFonts w:ascii="Calibri" w:cs="Times New Roman" w:eastAsia="Calibri" w:hAnsi="Calibri"/>
          <w:b/>
          <w:sz w:val="24"/>
          <w:szCs w:val="24"/>
          <w:lang w:val="en-US"/>
        </w:rPr>
      </w:pPr>
      <w:r>
        <w:rPr>
          <w:rFonts w:ascii="Calibri" w:cs="Times New Roman" w:eastAsia="Calibri" w:hAnsi="Calibri"/>
          <w:b/>
          <w:sz w:val="24"/>
          <w:szCs w:val="24"/>
          <w:lang w:val="en-US"/>
        </w:rPr>
        <w:t>INSTRUCTIONS</w:t>
      </w:r>
    </w:p>
    <w:p>
      <w:pPr>
        <w:pStyle w:val="style0"/>
        <w:numPr>
          <w:ilvl w:val="0"/>
          <w:numId w:val="1"/>
        </w:numPr>
        <w:spacing w:after="200" w:lineRule="auto" w:line="276"/>
        <w:contextualSpacing/>
        <w:rPr>
          <w:rFonts w:ascii="Calibri" w:cs="Times New Roman" w:eastAsia="Calibri" w:hAnsi="Calibri"/>
          <w:sz w:val="24"/>
          <w:szCs w:val="24"/>
        </w:rPr>
      </w:pPr>
      <w:r>
        <w:rPr>
          <w:rFonts w:ascii="Calibri" w:cs="Times New Roman" w:eastAsia="Calibri" w:hAnsi="Calibri"/>
          <w:sz w:val="24"/>
          <w:szCs w:val="24"/>
        </w:rPr>
        <w:t xml:space="preserve">Write your name, admission number and date </w:t>
      </w:r>
    </w:p>
    <w:p>
      <w:pPr>
        <w:pStyle w:val="style0"/>
        <w:numPr>
          <w:ilvl w:val="0"/>
          <w:numId w:val="1"/>
        </w:numPr>
        <w:spacing w:after="200" w:lineRule="auto" w:line="276"/>
        <w:contextualSpacing/>
        <w:rPr>
          <w:rFonts w:ascii="Calibri" w:cs="Times New Roman" w:eastAsia="Calibri" w:hAnsi="Calibri"/>
          <w:sz w:val="24"/>
          <w:szCs w:val="24"/>
        </w:rPr>
      </w:pPr>
      <w:r>
        <w:rPr>
          <w:rFonts w:ascii="Calibri" w:cs="Times New Roman" w:eastAsia="Calibri" w:hAnsi="Calibri"/>
          <w:sz w:val="24"/>
          <w:szCs w:val="24"/>
        </w:rPr>
        <w:t>This paper has two printed pages</w:t>
      </w:r>
    </w:p>
    <w:p>
      <w:pPr>
        <w:pStyle w:val="style0"/>
        <w:numPr>
          <w:ilvl w:val="0"/>
          <w:numId w:val="1"/>
        </w:numPr>
        <w:spacing w:after="200" w:lineRule="auto" w:line="276"/>
        <w:contextualSpacing/>
        <w:rPr>
          <w:rFonts w:ascii="Calibri" w:cs="Times New Roman" w:eastAsia="Calibri" w:hAnsi="Calibri"/>
          <w:sz w:val="24"/>
          <w:szCs w:val="24"/>
        </w:rPr>
      </w:pPr>
      <w:r>
        <w:rPr>
          <w:rFonts w:ascii="Calibri" w:cs="Times New Roman" w:eastAsia="Calibri" w:hAnsi="Calibri"/>
          <w:sz w:val="24"/>
          <w:szCs w:val="24"/>
        </w:rPr>
        <w:t xml:space="preserve">This paper has </w:t>
      </w:r>
      <w:r>
        <w:rPr>
          <w:rFonts w:ascii="Calibri" w:cs="Times New Roman" w:eastAsia="Calibri" w:hAnsi="Calibri"/>
          <w:b/>
          <w:i/>
          <w:sz w:val="24"/>
          <w:szCs w:val="24"/>
          <w:u w:val="single"/>
        </w:rPr>
        <w:t>SIX</w:t>
      </w:r>
      <w:r>
        <w:rPr>
          <w:rFonts w:ascii="Calibri" w:cs="Times New Roman" w:eastAsia="Calibri" w:hAnsi="Calibri"/>
          <w:i/>
          <w:sz w:val="24"/>
          <w:szCs w:val="24"/>
          <w:u w:val="single"/>
        </w:rPr>
        <w:t xml:space="preserve"> </w:t>
      </w:r>
      <w:r>
        <w:rPr>
          <w:rFonts w:ascii="Calibri" w:cs="Times New Roman" w:eastAsia="Calibri" w:hAnsi="Calibri"/>
          <w:sz w:val="24"/>
          <w:szCs w:val="24"/>
        </w:rPr>
        <w:t>questions</w:t>
      </w:r>
    </w:p>
    <w:p>
      <w:pPr>
        <w:pStyle w:val="style0"/>
        <w:numPr>
          <w:ilvl w:val="0"/>
          <w:numId w:val="1"/>
        </w:numPr>
        <w:spacing w:after="200" w:lineRule="auto" w:line="276"/>
        <w:contextualSpacing/>
        <w:rPr>
          <w:rFonts w:ascii="Calibri" w:cs="Times New Roman" w:eastAsia="Calibri" w:hAnsi="Calibri"/>
          <w:sz w:val="24"/>
          <w:szCs w:val="24"/>
        </w:rPr>
      </w:pPr>
      <w:r>
        <w:rPr>
          <w:rFonts w:ascii="Calibri" w:cs="Times New Roman" w:eastAsia="Calibri" w:hAnsi="Calibri"/>
          <w:sz w:val="24"/>
          <w:szCs w:val="24"/>
        </w:rPr>
        <w:t xml:space="preserve">Answer any </w:t>
      </w:r>
      <w:r>
        <w:rPr>
          <w:rFonts w:ascii="Calibri" w:cs="Times New Roman" w:eastAsia="Calibri" w:hAnsi="Calibri"/>
          <w:b/>
          <w:i/>
          <w:sz w:val="24"/>
          <w:szCs w:val="24"/>
          <w:u w:val="single"/>
        </w:rPr>
        <w:t>FIVE</w:t>
      </w:r>
      <w:r>
        <w:rPr>
          <w:rFonts w:ascii="Calibri" w:cs="Times New Roman" w:eastAsia="Calibri" w:hAnsi="Calibri"/>
          <w:sz w:val="24"/>
          <w:szCs w:val="24"/>
        </w:rPr>
        <w:t xml:space="preserve"> questions only</w:t>
      </w:r>
    </w:p>
    <w:p>
      <w:pPr>
        <w:pStyle w:val="style0"/>
        <w:numPr>
          <w:ilvl w:val="0"/>
          <w:numId w:val="1"/>
        </w:numPr>
        <w:spacing w:after="200" w:lineRule="auto" w:line="276"/>
        <w:contextualSpacing/>
        <w:rPr>
          <w:rFonts w:ascii="Calibri" w:cs="Times New Roman" w:eastAsia="Calibri" w:hAnsi="Calibri"/>
          <w:sz w:val="24"/>
          <w:szCs w:val="24"/>
        </w:rPr>
      </w:pPr>
      <w:r>
        <w:rPr>
          <w:rFonts w:ascii="Calibri" w:cs="Times New Roman" w:eastAsia="Calibri" w:hAnsi="Calibri"/>
          <w:sz w:val="24"/>
          <w:szCs w:val="24"/>
        </w:rPr>
        <w:t xml:space="preserve">Check to ascertain that it has all the questions </w:t>
      </w:r>
    </w:p>
    <w:p>
      <w:pPr>
        <w:pStyle w:val="style0"/>
        <w:numPr>
          <w:ilvl w:val="0"/>
          <w:numId w:val="1"/>
        </w:numPr>
        <w:spacing w:after="200" w:lineRule="auto" w:line="276"/>
        <w:contextualSpacing/>
        <w:rPr>
          <w:rFonts w:ascii="Calibri" w:cs="Times New Roman" w:eastAsia="Calibri" w:hAnsi="Calibri"/>
          <w:sz w:val="24"/>
          <w:szCs w:val="24"/>
        </w:rPr>
      </w:pPr>
      <w:r>
        <w:rPr>
          <w:rFonts w:ascii="Calibri" w:cs="Times New Roman" w:eastAsia="Calibri" w:hAnsi="Calibri"/>
          <w:sz w:val="24"/>
          <w:szCs w:val="24"/>
        </w:rPr>
        <w:t xml:space="preserve">Answer </w:t>
      </w:r>
      <w:r>
        <w:rPr>
          <w:rFonts w:ascii="Calibri" w:cs="Times New Roman" w:eastAsia="Calibri" w:hAnsi="Calibri"/>
          <w:i/>
          <w:sz w:val="24"/>
          <w:szCs w:val="24"/>
          <w:u w:val="single"/>
        </w:rPr>
        <w:t xml:space="preserve">ALL </w:t>
      </w:r>
      <w:r>
        <w:rPr>
          <w:rFonts w:ascii="Calibri" w:cs="Times New Roman" w:eastAsia="Calibri" w:hAnsi="Calibri"/>
          <w:sz w:val="24"/>
          <w:szCs w:val="24"/>
        </w:rPr>
        <w:t>questions  in the foolscaps provided</w:t>
      </w:r>
    </w:p>
    <w:p>
      <w:pPr>
        <w:pStyle w:val="style0"/>
        <w:numPr>
          <w:ilvl w:val="0"/>
          <w:numId w:val="1"/>
        </w:numPr>
        <w:spacing w:after="200" w:lineRule="auto" w:line="276"/>
        <w:contextualSpacing/>
        <w:rPr>
          <w:rFonts w:ascii="Calibri" w:cs="Times New Roman" w:eastAsia="Calibri" w:hAnsi="Calibri"/>
          <w:sz w:val="24"/>
          <w:szCs w:val="24"/>
        </w:rPr>
      </w:pPr>
      <w:r>
        <w:rPr>
          <w:rFonts w:ascii="Calibri" w:cs="Times New Roman" w:eastAsia="Calibri" w:hAnsi="Calibri"/>
          <w:sz w:val="24"/>
          <w:szCs w:val="24"/>
        </w:rPr>
        <w:t>Answers should be written in English</w:t>
      </w:r>
    </w:p>
    <w:p>
      <w:pPr>
        <w:pStyle w:val="style0"/>
        <w:spacing w:after="200" w:lineRule="auto" w:line="276"/>
        <w:rPr>
          <w:rFonts w:ascii="Calibri" w:cs="Times New Roman" w:eastAsia="Calibri" w:hAnsi="Calibri"/>
          <w:b/>
          <w:sz w:val="24"/>
          <w:szCs w:val="24"/>
          <w:lang w:val="en-US"/>
        </w:rPr>
      </w:pPr>
      <w:r>
        <w:rPr>
          <w:rFonts w:ascii="Calibri" w:cs="Times New Roman" w:eastAsia="Calibri" w:hAnsi="Calibri"/>
          <w:b/>
          <w:sz w:val="24"/>
          <w:szCs w:val="24"/>
          <w:lang w:val="en-US"/>
        </w:rPr>
        <w:t xml:space="preserve">                                                FOR OFFICIAL USE ONLY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1380"/>
        <w:gridCol w:w="1254"/>
        <w:gridCol w:w="1254"/>
        <w:gridCol w:w="1254"/>
        <w:gridCol w:w="1254"/>
        <w:gridCol w:w="1254"/>
      </w:tblGrid>
      <w:tr>
        <w:trPr>
          <w:trHeight w:val="602" w:hRule="atLeast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  <w:r>
              <w:rPr>
                <w:rFonts w:ascii="Calibri" w:cs="Times New Roman" w:eastAsia="Calibri" w:hAnsi="Calibri"/>
                <w:b/>
                <w:sz w:val="24"/>
                <w:szCs w:val="24"/>
              </w:rPr>
              <w:t>QUESTION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</w:tc>
      </w:tr>
      <w:tr>
        <w:tblPrEx/>
        <w:trPr>
          <w:trHeight w:val="755" w:hRule="atLeast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  <w:r>
              <w:rPr>
                <w:rFonts w:ascii="Calibri" w:cs="Times New Roman" w:eastAsia="Calibri" w:hAnsi="Calibri"/>
                <w:b/>
                <w:sz w:val="24"/>
                <w:szCs w:val="24"/>
              </w:rPr>
              <w:t>SCORE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59"/>
              <w:jc w:val="center"/>
              <w:contextualSpacing/>
              <w:rPr>
                <w:rFonts w:ascii="Calibri" w:cs="Times New Roman" w:eastAsia="Calibri" w:hAnsi="Calibri"/>
                <w:b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59"/>
        <w:ind w:left="720"/>
        <w:jc w:val="center"/>
        <w:contextualSpacing/>
        <w:rPr>
          <w:rFonts w:ascii="Calibri" w:cs="Times New Roman" w:eastAsia="Calibri" w:hAnsi="Calibri"/>
          <w:b/>
          <w:sz w:val="24"/>
          <w:szCs w:val="24"/>
        </w:rPr>
      </w:pPr>
    </w:p>
    <w:p>
      <w:pPr>
        <w:pStyle w:val="style0"/>
        <w:spacing w:lineRule="auto" w:line="259"/>
        <w:ind w:left="720"/>
        <w:jc w:val="center"/>
        <w:contextualSpacing/>
        <w:rPr>
          <w:rFonts w:ascii="Calibri" w:cs="Times New Roman" w:eastAsia="Calibri" w:hAnsi="Calibri"/>
          <w:b/>
          <w:sz w:val="24"/>
          <w:szCs w:val="24"/>
        </w:rPr>
      </w:pPr>
    </w:p>
    <w:p>
      <w:pPr>
        <w:pStyle w:val="style0"/>
        <w:spacing w:lineRule="auto" w:line="259"/>
        <w:ind w:left="720"/>
        <w:contextualSpacing/>
        <w:rPr>
          <w:rFonts w:ascii="Calibri" w:cs="Times New Roman" w:eastAsia="Calibri" w:hAnsi="Calibri"/>
          <w:b/>
          <w:sz w:val="24"/>
          <w:szCs w:val="24"/>
        </w:rPr>
      </w:pPr>
    </w:p>
    <w:p>
      <w:pPr>
        <w:pStyle w:val="style0"/>
        <w:spacing w:lineRule="auto" w:line="259"/>
        <w:ind w:left="720"/>
        <w:contextualSpacing/>
        <w:rPr>
          <w:rFonts w:ascii="Calibri" w:cs="Times New Roman" w:eastAsia="Calibri" w:hAnsi="Calibri"/>
          <w:b/>
          <w:sz w:val="24"/>
          <w:szCs w:val="24"/>
        </w:rPr>
      </w:pPr>
      <w:r>
        <w:rPr>
          <w:rFonts w:ascii="Calibri" w:cs="Times New Roman" w:eastAsia="Calibri" w:hAnsi="Calibri"/>
          <w:b/>
          <w:sz w:val="24"/>
          <w:szCs w:val="24"/>
        </w:rPr>
        <w:t xml:space="preserve">                                        TOTAL SCORE__________</w:t>
      </w:r>
    </w:p>
    <w:p>
      <w:pPr>
        <w:pStyle w:val="style0"/>
        <w:spacing w:lineRule="auto" w:line="259"/>
        <w:ind w:left="720"/>
        <w:contextualSpacing/>
        <w:rPr>
          <w:rFonts w:ascii="Calibri" w:cs="Times New Roman" w:eastAsia="Calibri" w:hAnsi="Calibri"/>
          <w:b/>
          <w:sz w:val="24"/>
          <w:szCs w:val="24"/>
        </w:rPr>
      </w:pPr>
    </w:p>
    <w:p>
      <w:pPr>
        <w:pStyle w:val="style0"/>
        <w:spacing w:lineRule="auto" w:line="259"/>
        <w:ind w:left="720"/>
        <w:contextualSpacing/>
        <w:rPr>
          <w:rFonts w:ascii="Calibri" w:cs="Times New Roman" w:eastAsia="Calibri" w:hAnsi="Calibri"/>
          <w:b/>
          <w:sz w:val="24"/>
          <w:szCs w:val="24"/>
        </w:rPr>
      </w:pPr>
    </w:p>
    <w:p>
      <w:pPr>
        <w:pStyle w:val="style0"/>
        <w:spacing w:lineRule="auto" w:line="259"/>
        <w:ind w:left="720"/>
        <w:contextualSpacing/>
        <w:rPr>
          <w:rFonts w:ascii="Calibri" w:cs="Times New Roman" w:eastAsia="Calibri" w:hAnsi="Calibri"/>
          <w:b/>
          <w:sz w:val="24"/>
          <w:szCs w:val="24"/>
        </w:rPr>
      </w:pPr>
    </w:p>
    <w:p>
      <w:pPr>
        <w:pStyle w:val="style0"/>
        <w:spacing w:lineRule="auto" w:line="259"/>
        <w:ind w:left="720"/>
        <w:contextualSpacing/>
        <w:rPr>
          <w:rFonts w:ascii="Calibri" w:cs="Times New Roman" w:eastAsia="Calibri" w:hAnsi="Calibri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a) </w:t>
      </w:r>
      <w:r>
        <w:rPr>
          <w:rFonts w:ascii="Times New Roman" w:cs="Times New Roman" w:hAnsi="Times New Roman"/>
          <w:i/>
        </w:rPr>
        <w:t>Discuss</w:t>
      </w:r>
      <w:r>
        <w:rPr>
          <w:rFonts w:ascii="Times New Roman" w:cs="Times New Roman" w:hAnsi="Times New Roman"/>
        </w:rPr>
        <w:t xml:space="preserve"> the importance of marriage in Islam.                </w:t>
      </w:r>
      <w:r>
        <w:rPr>
          <w:rFonts w:ascii="Times New Roman" w:cs="Times New Roman" w:hAnsi="Times New Roman"/>
        </w:rPr>
        <w:t xml:space="preserve">                              (6</w:t>
      </w:r>
      <w:r>
        <w:rPr>
          <w:rFonts w:ascii="Times New Roman" w:cs="Times New Roman" w:hAnsi="Times New Roman"/>
        </w:rPr>
        <w:t>marks)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b) </w:t>
      </w:r>
      <w:r>
        <w:rPr>
          <w:rFonts w:ascii="Times New Roman" w:cs="Times New Roman" w:hAnsi="Times New Roman"/>
          <w:i/>
        </w:rPr>
        <w:t>Outline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six</w:t>
      </w:r>
      <w:r>
        <w:rPr>
          <w:rFonts w:ascii="Times New Roman" w:cs="Times New Roman" w:hAnsi="Times New Roman"/>
        </w:rPr>
        <w:t xml:space="preserve"> Islamic teaching on an ideal Muslim home.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(6marks)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</w:t>
      </w:r>
      <w:r>
        <w:rPr>
          <w:rFonts w:ascii="Times New Roman" w:cs="Times New Roman" w:hAnsi="Times New Roman"/>
        </w:rPr>
        <w:t xml:space="preserve">) </w:t>
      </w:r>
      <w:r>
        <w:rPr>
          <w:rFonts w:ascii="Times New Roman" w:cs="Times New Roman" w:hAnsi="Times New Roman"/>
          <w:i/>
        </w:rPr>
        <w:t>Why</w:t>
      </w:r>
      <w:r>
        <w:rPr>
          <w:rFonts w:ascii="Times New Roman" w:cs="Times New Roman" w:hAnsi="Times New Roman"/>
        </w:rPr>
        <w:t xml:space="preserve"> is it important for Muslims to conserve the </w:t>
      </w:r>
      <w:r>
        <w:rPr>
          <w:rFonts w:ascii="Times New Roman" w:cs="Times New Roman" w:hAnsi="Times New Roman"/>
        </w:rPr>
        <w:t>environment?                  (8</w:t>
      </w:r>
      <w:r>
        <w:rPr>
          <w:rFonts w:ascii="Times New Roman" w:cs="Times New Roman" w:hAnsi="Times New Roman"/>
        </w:rPr>
        <w:t>marks)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a) </w:t>
      </w:r>
      <w:r>
        <w:rPr>
          <w:rFonts w:ascii="Times New Roman" w:cs="Times New Roman" w:hAnsi="Times New Roman"/>
          <w:i/>
        </w:rPr>
        <w:t>State</w:t>
      </w:r>
      <w:r>
        <w:rPr>
          <w:rFonts w:ascii="Times New Roman" w:cs="Times New Roman" w:hAnsi="Times New Roman"/>
        </w:rPr>
        <w:t xml:space="preserve"> the Islamic rule governing the treatment of employees.</w:t>
      </w: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 xml:space="preserve">            (6</w:t>
      </w:r>
      <w:r>
        <w:rPr>
          <w:rFonts w:ascii="Times New Roman" w:cs="Times New Roman" w:hAnsi="Times New Roman"/>
        </w:rPr>
        <w:t>marks)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b) </w:t>
      </w:r>
      <w:r>
        <w:rPr>
          <w:rFonts w:ascii="Times New Roman" w:cs="Times New Roman" w:hAnsi="Times New Roman"/>
          <w:i/>
        </w:rPr>
        <w:t>Outline</w:t>
      </w:r>
      <w:r>
        <w:rPr>
          <w:rFonts w:ascii="Times New Roman" w:cs="Times New Roman" w:hAnsi="Times New Roman"/>
        </w:rPr>
        <w:t xml:space="preserve"> the rationale for </w:t>
      </w:r>
      <w:r>
        <w:rPr>
          <w:rFonts w:ascii="Times New Roman" w:cs="Times New Roman" w:hAnsi="Times New Roman"/>
        </w:rPr>
        <w:t>eddat</w:t>
      </w:r>
      <w:r>
        <w:rPr>
          <w:rFonts w:ascii="Times New Roman" w:cs="Times New Roman" w:hAnsi="Times New Roman"/>
        </w:rPr>
        <w:t>.                                                                     (6marks)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c) </w:t>
      </w:r>
      <w:r>
        <w:rPr>
          <w:rFonts w:ascii="Times New Roman" w:cs="Times New Roman" w:hAnsi="Times New Roman"/>
          <w:i/>
        </w:rPr>
        <w:t>Discuss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impact</w:t>
      </w:r>
      <w:r>
        <w:rPr>
          <w:rFonts w:ascii="Times New Roman" w:cs="Times New Roman" w:hAnsi="Times New Roman"/>
        </w:rPr>
        <w:t xml:space="preserve"> of </w:t>
      </w:r>
      <w:r>
        <w:rPr>
          <w:rFonts w:ascii="Times New Roman" w:cs="Times New Roman" w:hAnsi="Times New Roman"/>
        </w:rPr>
        <w:t>Talaq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(divorce) </w:t>
      </w:r>
      <w:r>
        <w:rPr>
          <w:rFonts w:ascii="Times New Roman" w:cs="Times New Roman" w:hAnsi="Times New Roman"/>
        </w:rPr>
        <w:t>on children</w:t>
      </w:r>
      <w:r>
        <w:rPr>
          <w:rFonts w:ascii="Times New Roman" w:cs="Times New Roman" w:hAnsi="Times New Roman"/>
        </w:rPr>
        <w:t xml:space="preserve">             </w:t>
      </w:r>
      <w:r>
        <w:rPr>
          <w:rFonts w:ascii="Times New Roman" w:cs="Times New Roman" w:hAnsi="Times New Roman"/>
        </w:rPr>
        <w:t xml:space="preserve">                             </w:t>
      </w: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>(8</w:t>
      </w:r>
      <w:r>
        <w:rPr>
          <w:rFonts w:ascii="Times New Roman" w:cs="Times New Roman" w:hAnsi="Times New Roman"/>
        </w:rPr>
        <w:t>marks)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a) </w:t>
      </w:r>
      <w:r>
        <w:rPr>
          <w:rFonts w:ascii="Times New Roman" w:cs="Times New Roman" w:hAnsi="Times New Roman"/>
          <w:i/>
        </w:rPr>
        <w:t>Mention</w:t>
      </w:r>
      <w:r>
        <w:rPr>
          <w:rFonts w:ascii="Times New Roman" w:cs="Times New Roman" w:hAnsi="Times New Roman"/>
        </w:rPr>
        <w:t xml:space="preserve"> the Islamic manners of eating.                                                       (5marks)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b) </w:t>
      </w:r>
      <w:r>
        <w:rPr>
          <w:rFonts w:ascii="Times New Roman" w:cs="Times New Roman" w:hAnsi="Times New Roman"/>
          <w:i/>
        </w:rPr>
        <w:t xml:space="preserve">Identify </w:t>
      </w:r>
      <w:r>
        <w:rPr>
          <w:rFonts w:ascii="Times New Roman" w:cs="Times New Roman" w:hAnsi="Times New Roman"/>
          <w:b/>
        </w:rPr>
        <w:t>five</w:t>
      </w:r>
      <w:r>
        <w:rPr>
          <w:rFonts w:ascii="Times New Roman" w:cs="Times New Roman" w:hAnsi="Times New Roman"/>
        </w:rPr>
        <w:t xml:space="preserve"> legal ways of earning in Islam.                                                (5marks)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c) </w:t>
      </w:r>
      <w:r>
        <w:rPr>
          <w:rFonts w:ascii="Times New Roman" w:cs="Times New Roman" w:hAnsi="Times New Roman"/>
          <w:i/>
        </w:rPr>
        <w:t>Discuss</w:t>
      </w:r>
      <w:r>
        <w:rPr>
          <w:rFonts w:ascii="Times New Roman" w:cs="Times New Roman" w:hAnsi="Times New Roman"/>
        </w:rPr>
        <w:t xml:space="preserve"> the rights of a woman in Islam.                                                      (10marks)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a) </w:t>
      </w:r>
      <w:r>
        <w:rPr>
          <w:rFonts w:ascii="Times New Roman" w:cs="Times New Roman" w:hAnsi="Times New Roman"/>
          <w:i/>
        </w:rPr>
        <w:t>State</w:t>
      </w:r>
      <w:r>
        <w:rPr>
          <w:rFonts w:ascii="Times New Roman" w:cs="Times New Roman" w:hAnsi="Times New Roman"/>
        </w:rPr>
        <w:t xml:space="preserve"> the import</w:t>
      </w:r>
      <w:r>
        <w:rPr>
          <w:rFonts w:ascii="Times New Roman" w:cs="Times New Roman" w:hAnsi="Times New Roman"/>
        </w:rPr>
        <w:t xml:space="preserve">ance of the battles of </w:t>
      </w:r>
      <w:r>
        <w:rPr>
          <w:rFonts w:ascii="Times New Roman" w:cs="Times New Roman" w:hAnsi="Times New Roman"/>
        </w:rPr>
        <w:t>Hunain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t xml:space="preserve">                 </w:t>
      </w:r>
      <w:r>
        <w:rPr>
          <w:rFonts w:ascii="Times New Roman" w:cs="Times New Roman" w:hAnsi="Times New Roman"/>
        </w:rPr>
        <w:t xml:space="preserve">                              (8marks)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b) </w:t>
      </w:r>
      <w:r>
        <w:rPr>
          <w:rFonts w:ascii="Times New Roman" w:cs="Times New Roman" w:hAnsi="Times New Roman"/>
          <w:i/>
        </w:rPr>
        <w:t>Give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five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lessons Muslims can learn from the treaty of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hudaibiya</w:t>
      </w:r>
      <w:r>
        <w:rPr>
          <w:rFonts w:ascii="Times New Roman" w:cs="Times New Roman" w:hAnsi="Times New Roman"/>
        </w:rPr>
        <w:t xml:space="preserve">.               </w:t>
      </w:r>
      <w:r>
        <w:rPr>
          <w:rFonts w:ascii="Times New Roman" w:cs="Times New Roman" w:hAnsi="Times New Roman"/>
        </w:rPr>
        <w:t>(5marks)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c) </w:t>
      </w:r>
      <w:r>
        <w:rPr>
          <w:rFonts w:ascii="Times New Roman" w:cs="Times New Roman" w:hAnsi="Times New Roman"/>
          <w:i/>
        </w:rPr>
        <w:t>Discuss</w:t>
      </w:r>
      <w:r>
        <w:rPr>
          <w:rFonts w:ascii="Times New Roman" w:cs="Times New Roman" w:hAnsi="Times New Roman"/>
        </w:rPr>
        <w:t xml:space="preserve"> the religious conditions of Pre-</w:t>
      </w:r>
      <w:r>
        <w:rPr>
          <w:rFonts w:ascii="Times New Roman" w:cs="Times New Roman" w:hAnsi="Times New Roman"/>
        </w:rPr>
        <w:t>islamic</w:t>
      </w:r>
      <w:r>
        <w:rPr>
          <w:rFonts w:ascii="Times New Roman" w:cs="Times New Roman" w:hAnsi="Times New Roman"/>
        </w:rPr>
        <w:t xml:space="preserve"> Arabia.                                (7marks)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a) </w:t>
      </w:r>
      <w:r>
        <w:rPr>
          <w:rFonts w:ascii="Times New Roman" w:cs="Times New Roman" w:hAnsi="Times New Roman"/>
          <w:i/>
        </w:rPr>
        <w:t xml:space="preserve">Explain </w:t>
      </w:r>
      <w:r>
        <w:rPr>
          <w:rFonts w:ascii="Times New Roman" w:cs="Times New Roman" w:hAnsi="Times New Roman"/>
          <w:b/>
        </w:rPr>
        <w:t>five</w:t>
      </w:r>
      <w:r>
        <w:rPr>
          <w:rFonts w:ascii="Times New Roman" w:cs="Times New Roman" w:hAnsi="Times New Roman"/>
          <w:i/>
        </w:rPr>
        <w:t xml:space="preserve"> </w:t>
      </w:r>
      <w:r>
        <w:rPr>
          <w:rFonts w:ascii="Times New Roman" w:cs="Times New Roman" w:hAnsi="Times New Roman"/>
        </w:rPr>
        <w:t xml:space="preserve"> the</w:t>
      </w:r>
      <w:r>
        <w:rPr>
          <w:rFonts w:ascii="Times New Roman" w:cs="Times New Roman" w:hAnsi="Times New Roman"/>
        </w:rPr>
        <w:t xml:space="preserve"> factors that led to the spread of Isla</w:t>
      </w:r>
      <w:r>
        <w:rPr>
          <w:rFonts w:ascii="Times New Roman" w:cs="Times New Roman" w:hAnsi="Times New Roman"/>
        </w:rPr>
        <w:t xml:space="preserve">m in </w:t>
      </w:r>
      <w:r>
        <w:rPr>
          <w:rFonts w:ascii="Times New Roman" w:cs="Times New Roman" w:hAnsi="Times New Roman"/>
        </w:rPr>
        <w:t>Mumias</w:t>
      </w:r>
      <w:r>
        <w:rPr>
          <w:rFonts w:ascii="Times New Roman" w:cs="Times New Roman" w:hAnsi="Times New Roman"/>
        </w:rPr>
        <w:t xml:space="preserve">.            </w:t>
      </w:r>
      <w:r>
        <w:rPr>
          <w:rFonts w:ascii="Times New Roman" w:cs="Times New Roman" w:hAnsi="Times New Roman"/>
        </w:rPr>
        <w:t>(10marks)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b) </w:t>
      </w:r>
      <w:r>
        <w:rPr>
          <w:rFonts w:ascii="Times New Roman" w:cs="Times New Roman" w:hAnsi="Times New Roman"/>
          <w:i/>
        </w:rPr>
        <w:t>Assess</w:t>
      </w:r>
      <w:r>
        <w:rPr>
          <w:rFonts w:ascii="Times New Roman" w:cs="Times New Roman" w:hAnsi="Times New Roman"/>
        </w:rPr>
        <w:t xml:space="preserve"> the achievements of the </w:t>
      </w:r>
      <w:r>
        <w:rPr>
          <w:rFonts w:ascii="Times New Roman" w:cs="Times New Roman" w:hAnsi="Times New Roman"/>
        </w:rPr>
        <w:t>Abbassids</w:t>
      </w:r>
      <w:r>
        <w:rPr>
          <w:rFonts w:ascii="Times New Roman" w:cs="Times New Roman" w:hAnsi="Times New Roman"/>
        </w:rPr>
        <w:t xml:space="preserve"> to education.                           </w:t>
      </w: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>(10marks)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a) What were the views of </w:t>
      </w:r>
      <w:r>
        <w:rPr>
          <w:rFonts w:ascii="Times New Roman" w:cs="Times New Roman" w:hAnsi="Times New Roman"/>
        </w:rPr>
        <w:t>Ib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Khaldun</w:t>
      </w:r>
      <w:r>
        <w:rPr>
          <w:rFonts w:ascii="Times New Roman" w:cs="Times New Roman" w:hAnsi="Times New Roman"/>
        </w:rPr>
        <w:t xml:space="preserve"> on politics?                                         (10marks)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b) </w:t>
      </w:r>
      <w:r>
        <w:rPr>
          <w:rFonts w:ascii="Times New Roman" w:cs="Times New Roman" w:hAnsi="Times New Roman"/>
          <w:i/>
        </w:rPr>
        <w:t>Explain</w:t>
      </w:r>
      <w:r>
        <w:rPr>
          <w:rFonts w:ascii="Times New Roman" w:cs="Times New Roman" w:hAnsi="Times New Roman"/>
        </w:rPr>
        <w:t xml:space="preserve"> the reasons for the decline of the Fatimid Dynasty.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        </w:t>
      </w:r>
      <w:r>
        <w:rPr>
          <w:rFonts w:ascii="Times New Roman" w:cs="Times New Roman" w:hAnsi="Times New Roman"/>
        </w:rPr>
        <w:t>(10marks)</w:t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sectPr>
      <w:footerReference w:type="default" r:id="rId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FD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D5E8A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8A9AA8D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abeb06ce-cb98-45c5-9968-9a448ccffb00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2835fb4-d05f-4c6c-9e19-8e9f7ba59ef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250</Words>
  <Pages>2</Pages>
  <Characters>1361</Characters>
  <Application>WPS Office</Application>
  <DocSecurity>0</DocSecurity>
  <Paragraphs>82</Paragraphs>
  <ScaleCrop>false</ScaleCrop>
  <LinksUpToDate>false</LinksUpToDate>
  <CharactersWithSpaces>2274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2021-01-04T04:16:00Z</dcterms:created>
  <dc:creator>Windows User</dc:creator>
  <lastModifiedBy>Nokia 5.4</lastModifiedBy>
  <dcterms:modified xsi:type="dcterms:W3CDTF">2021-12-08T09:35:31Z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2b311f78a6e341f6a53cae4e5ef81411</vt:lpwstr>
  </property>
</Properties>
</file>