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986" w:rsidRPr="000241FF" w:rsidRDefault="007849BE" w:rsidP="001C0986">
      <w:pPr>
        <w:pStyle w:val="NoSpacing"/>
        <w:ind w:left="720"/>
        <w:jc w:val="center"/>
        <w:rPr>
          <w:rFonts w:cstheme="minorHAnsi"/>
          <w:b/>
          <w:sz w:val="28"/>
          <w:szCs w:val="28"/>
        </w:rPr>
      </w:pPr>
      <w:r w:rsidRPr="000241FF">
        <w:rPr>
          <w:rFonts w:cstheme="minorHAnsi"/>
          <w:b/>
          <w:sz w:val="28"/>
          <w:szCs w:val="28"/>
        </w:rPr>
        <w:t>SUKELEMO JOINT</w:t>
      </w:r>
      <w:r w:rsidR="002E6C89" w:rsidRPr="000241FF">
        <w:rPr>
          <w:rFonts w:cstheme="minorHAnsi"/>
          <w:b/>
          <w:sz w:val="28"/>
          <w:szCs w:val="28"/>
        </w:rPr>
        <w:t xml:space="preserve"> MOCK</w:t>
      </w:r>
      <w:r w:rsidR="001C0986" w:rsidRPr="000241FF">
        <w:rPr>
          <w:rFonts w:cstheme="minorHAnsi"/>
          <w:b/>
          <w:sz w:val="28"/>
          <w:szCs w:val="28"/>
        </w:rPr>
        <w:t xml:space="preserve"> EXAMINATION</w:t>
      </w:r>
    </w:p>
    <w:p w:rsidR="001C0986" w:rsidRPr="00B046F3" w:rsidRDefault="001C0986" w:rsidP="001C0986">
      <w:pPr>
        <w:pStyle w:val="NoSpacing"/>
        <w:ind w:left="720"/>
        <w:jc w:val="center"/>
        <w:rPr>
          <w:rFonts w:cstheme="minorHAnsi"/>
          <w:b/>
          <w:sz w:val="24"/>
          <w:szCs w:val="24"/>
        </w:rPr>
      </w:pPr>
      <w:r w:rsidRPr="00B046F3">
        <w:rPr>
          <w:rFonts w:cstheme="minorHAnsi"/>
          <w:b/>
          <w:sz w:val="24"/>
          <w:szCs w:val="24"/>
        </w:rPr>
        <w:t>Kenya Certificate of Secondary Education-Mock</w:t>
      </w:r>
    </w:p>
    <w:p w:rsidR="001C0986" w:rsidRPr="00B046F3" w:rsidRDefault="001C0986" w:rsidP="001C0986">
      <w:pPr>
        <w:pStyle w:val="NoSpacing"/>
        <w:ind w:left="720"/>
        <w:jc w:val="center"/>
        <w:rPr>
          <w:rFonts w:cstheme="minorHAnsi"/>
          <w:b/>
          <w:sz w:val="24"/>
          <w:szCs w:val="24"/>
        </w:rPr>
      </w:pPr>
    </w:p>
    <w:p w:rsidR="001C0986" w:rsidRPr="00B046F3" w:rsidRDefault="001C0986" w:rsidP="001C0986">
      <w:pPr>
        <w:pStyle w:val="NoSpacing"/>
        <w:ind w:left="720"/>
        <w:jc w:val="center"/>
        <w:rPr>
          <w:rFonts w:ascii="Arial Black" w:hAnsi="Arial Black" w:cstheme="minorHAnsi"/>
          <w:b/>
          <w:sz w:val="24"/>
          <w:szCs w:val="24"/>
        </w:rPr>
      </w:pPr>
      <w:r w:rsidRPr="00B046F3">
        <w:rPr>
          <w:rFonts w:ascii="Arial Black" w:hAnsi="Arial Black" w:cstheme="minorHAnsi"/>
          <w:b/>
          <w:sz w:val="24"/>
          <w:szCs w:val="24"/>
        </w:rPr>
        <w:tab/>
        <w:t xml:space="preserve">ART AND DESIGN </w:t>
      </w:r>
      <w:r w:rsidRPr="00B046F3">
        <w:rPr>
          <w:rFonts w:ascii="Arial Black" w:hAnsi="Arial Black" w:cstheme="minorHAnsi"/>
          <w:b/>
          <w:sz w:val="24"/>
          <w:szCs w:val="24"/>
        </w:rPr>
        <w:tab/>
      </w:r>
    </w:p>
    <w:p w:rsidR="001C0986" w:rsidRPr="00B046F3" w:rsidRDefault="001C0986" w:rsidP="001C0986">
      <w:pPr>
        <w:pStyle w:val="NoSpacing"/>
        <w:ind w:left="720"/>
        <w:jc w:val="center"/>
        <w:rPr>
          <w:rFonts w:ascii="Arial Black" w:hAnsi="Arial Black" w:cstheme="minorHAnsi"/>
          <w:b/>
          <w:sz w:val="24"/>
          <w:szCs w:val="24"/>
        </w:rPr>
      </w:pPr>
      <w:r w:rsidRPr="00B046F3">
        <w:rPr>
          <w:rFonts w:ascii="Arial Black" w:hAnsi="Arial Black" w:cstheme="minorHAnsi"/>
          <w:b/>
          <w:sz w:val="24"/>
          <w:szCs w:val="24"/>
        </w:rPr>
        <w:t>442/1 Paper 1</w:t>
      </w:r>
    </w:p>
    <w:p w:rsidR="001C0986" w:rsidRPr="00B046F3" w:rsidRDefault="001C0986" w:rsidP="001C0986">
      <w:pPr>
        <w:pStyle w:val="NoSpacing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986" w:rsidRPr="00B046F3" w:rsidRDefault="00DA459B" w:rsidP="001C0986">
      <w:pPr>
        <w:pStyle w:val="NoSpacing"/>
        <w:ind w:left="720"/>
        <w:jc w:val="center"/>
        <w:rPr>
          <w:rFonts w:ascii="Arial Black" w:hAnsi="Arial Black" w:cs="Times New Roman"/>
          <w:b/>
          <w:sz w:val="24"/>
          <w:szCs w:val="24"/>
        </w:rPr>
      </w:pPr>
      <w:r>
        <w:rPr>
          <w:rFonts w:ascii="Arial Black" w:hAnsi="Arial Black" w:cs="Times New Roman"/>
          <w:b/>
          <w:sz w:val="24"/>
          <w:szCs w:val="24"/>
        </w:rPr>
        <w:t>NOV</w:t>
      </w:r>
      <w:r w:rsidR="001C0986" w:rsidRPr="00B046F3">
        <w:rPr>
          <w:rFonts w:ascii="Arial Black" w:hAnsi="Arial Black" w:cs="Times New Roman"/>
          <w:b/>
          <w:sz w:val="24"/>
          <w:szCs w:val="24"/>
        </w:rPr>
        <w:t>. 2021</w:t>
      </w:r>
      <w:r w:rsidR="001C0986" w:rsidRPr="00B046F3">
        <w:rPr>
          <w:rFonts w:ascii="Arial Black" w:hAnsi="Arial Black" w:cs="Times New Roman"/>
          <w:b/>
          <w:sz w:val="24"/>
          <w:szCs w:val="24"/>
        </w:rPr>
        <w:tab/>
        <w:t>-</w:t>
      </w:r>
      <w:r w:rsidR="001C0986" w:rsidRPr="00B046F3">
        <w:rPr>
          <w:rFonts w:ascii="Arial Black" w:hAnsi="Arial Black" w:cs="Times New Roman"/>
          <w:b/>
          <w:sz w:val="24"/>
          <w:szCs w:val="24"/>
        </w:rPr>
        <w:tab/>
        <w:t>1 ½ hours</w:t>
      </w:r>
    </w:p>
    <w:p w:rsidR="001C0986" w:rsidRPr="00B046F3" w:rsidRDefault="001C0986" w:rsidP="001C0986">
      <w:pPr>
        <w:pStyle w:val="NoSpacing"/>
        <w:ind w:left="720"/>
        <w:jc w:val="center"/>
        <w:rPr>
          <w:rFonts w:ascii="Arial Black" w:hAnsi="Arial Black" w:cs="Times New Roman"/>
          <w:b/>
          <w:sz w:val="24"/>
          <w:szCs w:val="24"/>
        </w:rPr>
      </w:pPr>
      <w:r w:rsidRPr="00B046F3">
        <w:rPr>
          <w:rFonts w:ascii="Arial Black" w:hAnsi="Arial Black" w:cs="Times New Roman"/>
          <w:b/>
          <w:sz w:val="24"/>
          <w:szCs w:val="24"/>
        </w:rPr>
        <w:t>_________________________________________</w:t>
      </w:r>
    </w:p>
    <w:p w:rsidR="001C0986" w:rsidRPr="00B046F3" w:rsidRDefault="001C0986" w:rsidP="001C0986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C0986" w:rsidRDefault="001C0986" w:rsidP="001C0986">
      <w:pPr>
        <w:pStyle w:val="NoSpacing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6BF" w:rsidRPr="00B046F3" w:rsidRDefault="006616BF" w:rsidP="001C0986">
      <w:pPr>
        <w:pStyle w:val="NoSpacing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986" w:rsidRPr="00B046F3" w:rsidRDefault="001C0986" w:rsidP="001C0986">
      <w:pPr>
        <w:pStyle w:val="NoSpacing"/>
        <w:ind w:left="720"/>
        <w:jc w:val="center"/>
        <w:rPr>
          <w:b/>
          <w:sz w:val="24"/>
          <w:szCs w:val="24"/>
        </w:rPr>
      </w:pPr>
      <w:r w:rsidRPr="00B046F3">
        <w:rPr>
          <w:b/>
          <w:sz w:val="24"/>
          <w:szCs w:val="24"/>
        </w:rPr>
        <w:t>SECTION    A (20 marks)</w:t>
      </w:r>
    </w:p>
    <w:p w:rsidR="001C0986" w:rsidRPr="00B046F3" w:rsidRDefault="001C0986" w:rsidP="001C0986">
      <w:pPr>
        <w:pStyle w:val="NoSpacing"/>
        <w:ind w:left="720"/>
        <w:jc w:val="center"/>
        <w:rPr>
          <w:i/>
          <w:sz w:val="24"/>
          <w:szCs w:val="24"/>
        </w:rPr>
      </w:pPr>
      <w:r w:rsidRPr="00B046F3">
        <w:rPr>
          <w:i/>
          <w:sz w:val="24"/>
          <w:szCs w:val="24"/>
        </w:rPr>
        <w:t xml:space="preserve">Answer </w:t>
      </w:r>
      <w:r w:rsidRPr="00B046F3">
        <w:rPr>
          <w:b/>
          <w:i/>
          <w:sz w:val="24"/>
          <w:szCs w:val="24"/>
        </w:rPr>
        <w:t>all</w:t>
      </w:r>
      <w:r w:rsidRPr="00B046F3">
        <w:rPr>
          <w:i/>
          <w:sz w:val="24"/>
          <w:szCs w:val="24"/>
        </w:rPr>
        <w:t xml:space="preserve"> the questions in this section in the spaces provided.</w:t>
      </w:r>
    </w:p>
    <w:p w:rsidR="001C0986" w:rsidRPr="00B046F3" w:rsidRDefault="001C0986" w:rsidP="001C0986">
      <w:pPr>
        <w:pStyle w:val="NoSpacing"/>
        <w:numPr>
          <w:ilvl w:val="0"/>
          <w:numId w:val="3"/>
        </w:numPr>
        <w:ind w:left="1440"/>
        <w:rPr>
          <w:i/>
          <w:sz w:val="24"/>
          <w:szCs w:val="24"/>
        </w:rPr>
      </w:pPr>
      <w:r w:rsidRPr="00B046F3">
        <w:rPr>
          <w:sz w:val="24"/>
          <w:szCs w:val="24"/>
        </w:rPr>
        <w:t xml:space="preserve"> </w:t>
      </w:r>
    </w:p>
    <w:p w:rsidR="001C0986" w:rsidRPr="00B046F3" w:rsidRDefault="001C0986" w:rsidP="001C0986">
      <w:pPr>
        <w:pStyle w:val="NoSpacing"/>
        <w:numPr>
          <w:ilvl w:val="0"/>
          <w:numId w:val="8"/>
        </w:numPr>
        <w:rPr>
          <w:i/>
          <w:sz w:val="24"/>
          <w:szCs w:val="24"/>
        </w:rPr>
      </w:pPr>
      <w:r w:rsidRPr="00B046F3">
        <w:rPr>
          <w:sz w:val="24"/>
          <w:szCs w:val="24"/>
        </w:rPr>
        <w:t xml:space="preserve">What is a picture plane in art?                                                             </w:t>
      </w:r>
      <w:r w:rsidR="00AA5FCF" w:rsidRPr="00B046F3">
        <w:rPr>
          <w:sz w:val="24"/>
          <w:szCs w:val="24"/>
        </w:rPr>
        <w:t xml:space="preserve">                              </w:t>
      </w:r>
      <w:r w:rsidRPr="00B046F3">
        <w:rPr>
          <w:sz w:val="24"/>
          <w:szCs w:val="24"/>
        </w:rPr>
        <w:t xml:space="preserve"> (1mark)</w:t>
      </w:r>
    </w:p>
    <w:p w:rsidR="001C0986" w:rsidRPr="00B046F3" w:rsidRDefault="001C0986" w:rsidP="001C0986">
      <w:pPr>
        <w:pStyle w:val="NoSpacing"/>
        <w:ind w:left="720"/>
        <w:rPr>
          <w:sz w:val="24"/>
          <w:szCs w:val="24"/>
        </w:rPr>
      </w:pPr>
    </w:p>
    <w:p w:rsidR="007877C4" w:rsidRPr="007877C4" w:rsidRDefault="007877C4" w:rsidP="007877C4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7877C4">
        <w:rPr>
          <w:rFonts w:cs="Times New Roman"/>
          <w:color w:val="FF0000"/>
          <w:sz w:val="24"/>
          <w:szCs w:val="24"/>
          <w:shd w:val="clear" w:color="auto" w:fill="FFFFFF"/>
        </w:rPr>
        <w:t>The flat two-dimensional surface on which we draw or project an image in perspective</w:t>
      </w:r>
      <w:r w:rsidRPr="007877C4">
        <w:rPr>
          <w:rFonts w:cs="Lucida Sans Unicode"/>
          <w:color w:val="000000"/>
          <w:sz w:val="24"/>
          <w:szCs w:val="24"/>
          <w:shd w:val="clear" w:color="auto" w:fill="FFFFFF"/>
        </w:rPr>
        <w:t>.</w:t>
      </w:r>
      <w:r w:rsidR="00E8740E" w:rsidRPr="007877C4">
        <w:rPr>
          <w:sz w:val="24"/>
          <w:szCs w:val="24"/>
        </w:rPr>
        <w:t xml:space="preserve"> </w:t>
      </w:r>
    </w:p>
    <w:p w:rsidR="007877C4" w:rsidRDefault="007877C4" w:rsidP="007877C4">
      <w:pPr>
        <w:pStyle w:val="NoSpacing"/>
        <w:ind w:left="1365"/>
        <w:rPr>
          <w:sz w:val="24"/>
          <w:szCs w:val="24"/>
        </w:rPr>
      </w:pPr>
    </w:p>
    <w:p w:rsidR="00E8740E" w:rsidRPr="00B046F3" w:rsidRDefault="00E8740E" w:rsidP="007877C4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B046F3">
        <w:rPr>
          <w:sz w:val="24"/>
          <w:szCs w:val="24"/>
        </w:rPr>
        <w:t xml:space="preserve"> Identify the technique use to render the art </w:t>
      </w:r>
      <w:r w:rsidR="0009075F" w:rsidRPr="00B046F3">
        <w:rPr>
          <w:sz w:val="24"/>
          <w:szCs w:val="24"/>
        </w:rPr>
        <w:t>work below                                           (1mark)</w:t>
      </w:r>
      <w:r w:rsidRPr="00B046F3">
        <w:rPr>
          <w:sz w:val="24"/>
          <w:szCs w:val="24"/>
        </w:rPr>
        <w:t xml:space="preserve">   </w:t>
      </w:r>
    </w:p>
    <w:p w:rsidR="00E8740E" w:rsidRPr="00B046F3" w:rsidRDefault="00E8740E" w:rsidP="00E8740E">
      <w:pPr>
        <w:pStyle w:val="NoSpacing"/>
        <w:rPr>
          <w:sz w:val="24"/>
          <w:szCs w:val="24"/>
        </w:rPr>
      </w:pPr>
    </w:p>
    <w:p w:rsidR="00E8740E" w:rsidRPr="00B046F3" w:rsidRDefault="00E8740E" w:rsidP="00E8740E">
      <w:pPr>
        <w:pStyle w:val="NoSpacing"/>
        <w:rPr>
          <w:sz w:val="24"/>
          <w:szCs w:val="24"/>
        </w:rPr>
      </w:pPr>
    </w:p>
    <w:p w:rsidR="00E8740E" w:rsidRPr="00B046F3" w:rsidRDefault="00E8740E" w:rsidP="00E8740E">
      <w:pPr>
        <w:pStyle w:val="NoSpacing"/>
        <w:jc w:val="center"/>
        <w:rPr>
          <w:sz w:val="24"/>
          <w:szCs w:val="24"/>
        </w:rPr>
      </w:pPr>
      <w:r w:rsidRPr="00B046F3">
        <w:rPr>
          <w:noProof/>
          <w:sz w:val="24"/>
          <w:szCs w:val="24"/>
        </w:rPr>
        <w:drawing>
          <wp:inline distT="0" distB="0" distL="0" distR="0">
            <wp:extent cx="1905000" cy="2682817"/>
            <wp:effectExtent l="19050" t="19050" r="19050" b="22860"/>
            <wp:docPr id="4" name="Picture 4" descr="12 Man made objects ideas | pencil drawings, still life drawing, object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 Man made objects ideas | pencil drawings, still life drawing, object  draw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33" cy="269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740E" w:rsidRPr="00CF1645" w:rsidRDefault="00E8740E" w:rsidP="00E8740E">
      <w:pPr>
        <w:pStyle w:val="NoSpacing"/>
        <w:rPr>
          <w:color w:val="FF0000"/>
          <w:sz w:val="24"/>
          <w:szCs w:val="24"/>
        </w:rPr>
      </w:pPr>
    </w:p>
    <w:p w:rsidR="00E8740E" w:rsidRPr="007877C4" w:rsidRDefault="00CF1645" w:rsidP="007877C4">
      <w:pPr>
        <w:pStyle w:val="ListParagraph"/>
        <w:numPr>
          <w:ilvl w:val="0"/>
          <w:numId w:val="23"/>
        </w:numPr>
        <w:rPr>
          <w:color w:val="FF0000"/>
          <w:sz w:val="24"/>
          <w:szCs w:val="24"/>
        </w:rPr>
      </w:pPr>
      <w:r w:rsidRPr="007877C4">
        <w:rPr>
          <w:color w:val="FF0000"/>
          <w:sz w:val="24"/>
          <w:szCs w:val="24"/>
        </w:rPr>
        <w:t>Cross hatching</w:t>
      </w:r>
    </w:p>
    <w:p w:rsidR="00E8740E" w:rsidRPr="00B046F3" w:rsidRDefault="00E8740E" w:rsidP="00E8740E">
      <w:pPr>
        <w:pStyle w:val="NoSpacing"/>
        <w:rPr>
          <w:sz w:val="24"/>
          <w:szCs w:val="24"/>
        </w:rPr>
      </w:pPr>
    </w:p>
    <w:p w:rsidR="00AA5FCF" w:rsidRDefault="00380B1C" w:rsidP="00AA5FCF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B046F3">
        <w:rPr>
          <w:sz w:val="24"/>
          <w:szCs w:val="24"/>
        </w:rPr>
        <w:t>What is environmental</w:t>
      </w:r>
      <w:r w:rsidR="00AA5FCF" w:rsidRPr="00B046F3">
        <w:rPr>
          <w:sz w:val="24"/>
          <w:szCs w:val="24"/>
        </w:rPr>
        <w:t xml:space="preserve"> </w:t>
      </w:r>
      <w:r w:rsidRPr="00B046F3">
        <w:rPr>
          <w:sz w:val="24"/>
          <w:szCs w:val="24"/>
        </w:rPr>
        <w:t>design?</w:t>
      </w:r>
      <w:r w:rsidR="00AA5FCF" w:rsidRPr="00B046F3">
        <w:rPr>
          <w:sz w:val="24"/>
          <w:szCs w:val="24"/>
        </w:rPr>
        <w:tab/>
        <w:t xml:space="preserve">                                                          </w:t>
      </w:r>
      <w:r w:rsidRPr="00B046F3">
        <w:rPr>
          <w:sz w:val="24"/>
          <w:szCs w:val="24"/>
        </w:rPr>
        <w:t xml:space="preserve">         </w:t>
      </w:r>
      <w:r w:rsidR="00AA5FCF" w:rsidRPr="00B046F3">
        <w:rPr>
          <w:sz w:val="24"/>
          <w:szCs w:val="24"/>
        </w:rPr>
        <w:t>(</w:t>
      </w:r>
      <w:r w:rsidRPr="00B046F3">
        <w:rPr>
          <w:sz w:val="24"/>
          <w:szCs w:val="24"/>
        </w:rPr>
        <w:t>1</w:t>
      </w:r>
      <w:r w:rsidR="00AA5FCF" w:rsidRPr="00B046F3">
        <w:rPr>
          <w:sz w:val="24"/>
          <w:szCs w:val="24"/>
        </w:rPr>
        <w:t>mark)</w:t>
      </w:r>
    </w:p>
    <w:p w:rsidR="00CF1645" w:rsidRPr="00B046F3" w:rsidRDefault="00CF1645" w:rsidP="007877C4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CF1645">
        <w:rPr>
          <w:color w:val="FF0000"/>
          <w:sz w:val="24"/>
          <w:szCs w:val="24"/>
        </w:rPr>
        <w:t>An area of design that deals with the shaping of the physical environment. E.g Architecture, interior design, landscape architecture</w:t>
      </w:r>
    </w:p>
    <w:p w:rsidR="00AA5FCF" w:rsidRDefault="006616BF" w:rsidP="00AA5FC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7877C4" w:rsidRDefault="007877C4" w:rsidP="00AA5FCF">
      <w:pPr>
        <w:pStyle w:val="NoSpacing"/>
        <w:rPr>
          <w:sz w:val="24"/>
          <w:szCs w:val="24"/>
        </w:rPr>
      </w:pPr>
    </w:p>
    <w:p w:rsidR="007877C4" w:rsidRDefault="007877C4" w:rsidP="00AA5FCF">
      <w:pPr>
        <w:pStyle w:val="NoSpacing"/>
        <w:rPr>
          <w:sz w:val="24"/>
          <w:szCs w:val="24"/>
        </w:rPr>
      </w:pPr>
    </w:p>
    <w:p w:rsidR="007877C4" w:rsidRDefault="007877C4" w:rsidP="00AA5FCF">
      <w:pPr>
        <w:pStyle w:val="NoSpacing"/>
        <w:rPr>
          <w:sz w:val="24"/>
          <w:szCs w:val="24"/>
        </w:rPr>
      </w:pPr>
    </w:p>
    <w:p w:rsidR="007877C4" w:rsidRDefault="007877C4" w:rsidP="00AA5FCF">
      <w:pPr>
        <w:pStyle w:val="NoSpacing"/>
        <w:rPr>
          <w:sz w:val="24"/>
          <w:szCs w:val="24"/>
        </w:rPr>
      </w:pPr>
    </w:p>
    <w:p w:rsidR="001C0986" w:rsidRPr="007877C4" w:rsidRDefault="001C0986" w:rsidP="001C0986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B046F3">
        <w:rPr>
          <w:sz w:val="24"/>
          <w:szCs w:val="24"/>
        </w:rPr>
        <w:t>Below is a still-life composition. Study it carefully and answer the question that follow</w:t>
      </w:r>
      <w:r w:rsidR="0009075F" w:rsidRPr="00B046F3">
        <w:rPr>
          <w:sz w:val="24"/>
          <w:szCs w:val="24"/>
        </w:rPr>
        <w:t>s</w:t>
      </w:r>
      <w:r w:rsidRPr="00B046F3">
        <w:rPr>
          <w:sz w:val="24"/>
          <w:szCs w:val="24"/>
        </w:rPr>
        <w:t>.</w:t>
      </w:r>
    </w:p>
    <w:p w:rsidR="001C0986" w:rsidRPr="00B046F3" w:rsidRDefault="001C0986" w:rsidP="001C0986">
      <w:pPr>
        <w:pStyle w:val="NoSpacing"/>
        <w:rPr>
          <w:sz w:val="24"/>
          <w:szCs w:val="24"/>
        </w:rPr>
      </w:pPr>
      <w:r w:rsidRPr="00B046F3">
        <w:rPr>
          <w:sz w:val="24"/>
          <w:szCs w:val="24"/>
        </w:rPr>
        <w:t xml:space="preserve">                    Identify two </w:t>
      </w:r>
      <w:r w:rsidR="00B046F3">
        <w:rPr>
          <w:sz w:val="24"/>
          <w:szCs w:val="24"/>
        </w:rPr>
        <w:t xml:space="preserve">outstanding elements </w:t>
      </w:r>
      <w:r w:rsidR="00B046F3" w:rsidRPr="00B046F3">
        <w:rPr>
          <w:sz w:val="24"/>
          <w:szCs w:val="24"/>
        </w:rPr>
        <w:t>in</w:t>
      </w:r>
      <w:r w:rsidRPr="00B046F3">
        <w:rPr>
          <w:sz w:val="24"/>
          <w:szCs w:val="24"/>
        </w:rPr>
        <w:t xml:space="preserve"> the </w:t>
      </w:r>
      <w:r w:rsidR="00B046F3" w:rsidRPr="00B046F3">
        <w:rPr>
          <w:sz w:val="24"/>
          <w:szCs w:val="24"/>
        </w:rPr>
        <w:t>composition above</w:t>
      </w:r>
      <w:r w:rsidRPr="00B046F3">
        <w:rPr>
          <w:sz w:val="24"/>
          <w:szCs w:val="24"/>
        </w:rPr>
        <w:t xml:space="preserve">                                 </w:t>
      </w:r>
      <w:r w:rsidR="00B046F3">
        <w:rPr>
          <w:sz w:val="24"/>
          <w:szCs w:val="24"/>
        </w:rPr>
        <w:t xml:space="preserve">                 </w:t>
      </w:r>
      <w:r w:rsidRPr="00B046F3">
        <w:rPr>
          <w:sz w:val="24"/>
          <w:szCs w:val="24"/>
        </w:rPr>
        <w:t>(2marks)</w:t>
      </w:r>
    </w:p>
    <w:p w:rsidR="001C0986" w:rsidRPr="00B046F3" w:rsidRDefault="001C0986" w:rsidP="001C0986">
      <w:pPr>
        <w:pStyle w:val="NoSpacing"/>
        <w:rPr>
          <w:sz w:val="24"/>
          <w:szCs w:val="24"/>
        </w:rPr>
      </w:pPr>
    </w:p>
    <w:p w:rsidR="00CF1645" w:rsidRDefault="00CF1645" w:rsidP="007877C4">
      <w:pPr>
        <w:spacing w:line="360" w:lineRule="auto"/>
        <w:ind w:left="1080"/>
        <w:jc w:val="center"/>
        <w:rPr>
          <w:sz w:val="24"/>
          <w:szCs w:val="24"/>
        </w:rPr>
      </w:pPr>
      <w:r w:rsidRPr="00B046F3">
        <w:rPr>
          <w:noProof/>
          <w:sz w:val="24"/>
          <w:szCs w:val="24"/>
        </w:rPr>
        <w:drawing>
          <wp:inline distT="0" distB="0" distL="0" distR="0">
            <wp:extent cx="3686175" cy="2590996"/>
            <wp:effectExtent l="19050" t="19050" r="9525" b="19050"/>
            <wp:docPr id="7" name="Picture 7" descr="C:\Users\Susan\Desktop\exercise songs\images - 2020-11-16T163029.8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\Desktop\exercise songs\images - 2020-11-16T163029.88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163" r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957" cy="25978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C4" w:rsidRPr="007877C4" w:rsidRDefault="00CF1645" w:rsidP="007877C4">
      <w:pPr>
        <w:pStyle w:val="ListParagraph"/>
        <w:numPr>
          <w:ilvl w:val="0"/>
          <w:numId w:val="23"/>
        </w:numPr>
        <w:spacing w:line="360" w:lineRule="auto"/>
        <w:rPr>
          <w:color w:val="FF0000"/>
          <w:sz w:val="24"/>
          <w:szCs w:val="24"/>
        </w:rPr>
      </w:pPr>
      <w:r w:rsidRPr="007877C4">
        <w:rPr>
          <w:color w:val="FF0000"/>
          <w:sz w:val="24"/>
          <w:szCs w:val="24"/>
        </w:rPr>
        <w:t>Texture</w:t>
      </w:r>
    </w:p>
    <w:p w:rsidR="00CF1645" w:rsidRPr="007877C4" w:rsidRDefault="00CF1645" w:rsidP="007877C4">
      <w:pPr>
        <w:pStyle w:val="ListParagraph"/>
        <w:numPr>
          <w:ilvl w:val="0"/>
          <w:numId w:val="23"/>
        </w:numPr>
        <w:spacing w:line="360" w:lineRule="auto"/>
        <w:rPr>
          <w:color w:val="FF0000"/>
          <w:sz w:val="24"/>
          <w:szCs w:val="24"/>
        </w:rPr>
      </w:pPr>
      <w:r w:rsidRPr="007877C4">
        <w:rPr>
          <w:color w:val="FF0000"/>
          <w:sz w:val="24"/>
          <w:szCs w:val="24"/>
        </w:rPr>
        <w:t>Shape</w:t>
      </w:r>
    </w:p>
    <w:p w:rsidR="0009075F" w:rsidRDefault="0009075F" w:rsidP="0009075F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B046F3">
        <w:rPr>
          <w:sz w:val="24"/>
          <w:szCs w:val="24"/>
        </w:rPr>
        <w:t>Explain the difference between simulated texture and invented texture</w:t>
      </w:r>
      <w:r w:rsidRPr="00B046F3">
        <w:rPr>
          <w:color w:val="FF0000"/>
          <w:sz w:val="24"/>
          <w:szCs w:val="24"/>
        </w:rPr>
        <w:tab/>
      </w:r>
      <w:r w:rsidRPr="00B046F3">
        <w:rPr>
          <w:sz w:val="24"/>
          <w:szCs w:val="24"/>
        </w:rPr>
        <w:t xml:space="preserve">       (2marks)</w:t>
      </w:r>
    </w:p>
    <w:p w:rsidR="007877C4" w:rsidRDefault="007877C4" w:rsidP="007877C4">
      <w:pPr>
        <w:pStyle w:val="NoSpacing"/>
        <w:ind w:left="1440"/>
        <w:rPr>
          <w:sz w:val="24"/>
          <w:szCs w:val="24"/>
        </w:rPr>
      </w:pPr>
    </w:p>
    <w:p w:rsidR="007877C4" w:rsidRPr="007877C4" w:rsidRDefault="009A01CC" w:rsidP="007877C4">
      <w:pPr>
        <w:pStyle w:val="NoSpacing"/>
        <w:numPr>
          <w:ilvl w:val="0"/>
          <w:numId w:val="25"/>
        </w:numPr>
        <w:rPr>
          <w:color w:val="FF0000"/>
          <w:sz w:val="24"/>
          <w:szCs w:val="24"/>
        </w:rPr>
      </w:pPr>
      <w:r w:rsidRPr="007877C4">
        <w:rPr>
          <w:color w:val="FF0000"/>
          <w:sz w:val="24"/>
          <w:szCs w:val="24"/>
        </w:rPr>
        <w:t>Simulated texture is imitated/copied from existing objects</w:t>
      </w:r>
    </w:p>
    <w:p w:rsidR="009A01CC" w:rsidRDefault="009A01CC" w:rsidP="007877C4">
      <w:pPr>
        <w:pStyle w:val="NoSpacing"/>
        <w:numPr>
          <w:ilvl w:val="0"/>
          <w:numId w:val="25"/>
        </w:numPr>
        <w:rPr>
          <w:sz w:val="24"/>
          <w:szCs w:val="24"/>
        </w:rPr>
      </w:pPr>
      <w:r w:rsidRPr="007877C4">
        <w:rPr>
          <w:color w:val="FF0000"/>
          <w:sz w:val="24"/>
          <w:szCs w:val="24"/>
        </w:rPr>
        <w:t>Invented texture is created by the artist through the use of patterns etc</w:t>
      </w:r>
      <w:r w:rsidRPr="007877C4">
        <w:rPr>
          <w:sz w:val="24"/>
          <w:szCs w:val="24"/>
        </w:rPr>
        <w:t>.</w:t>
      </w:r>
    </w:p>
    <w:p w:rsidR="007877C4" w:rsidRDefault="007877C4" w:rsidP="007877C4">
      <w:pPr>
        <w:pStyle w:val="NoSpacing"/>
        <w:rPr>
          <w:sz w:val="24"/>
          <w:szCs w:val="24"/>
        </w:rPr>
      </w:pPr>
    </w:p>
    <w:p w:rsidR="0009075F" w:rsidRPr="00B046F3" w:rsidRDefault="0009075F" w:rsidP="0009075F">
      <w:pPr>
        <w:pStyle w:val="NoSpacing"/>
        <w:ind w:left="720"/>
        <w:rPr>
          <w:sz w:val="24"/>
          <w:szCs w:val="24"/>
        </w:rPr>
      </w:pPr>
      <w:r w:rsidRPr="00B046F3">
        <w:rPr>
          <w:sz w:val="24"/>
          <w:szCs w:val="24"/>
        </w:rPr>
        <w:t xml:space="preserve">                                           </w:t>
      </w:r>
    </w:p>
    <w:p w:rsidR="001C0986" w:rsidRPr="00B046F3" w:rsidRDefault="001C0986" w:rsidP="001C0986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B046F3">
        <w:rPr>
          <w:sz w:val="24"/>
          <w:szCs w:val="24"/>
        </w:rPr>
        <w:t>Identify and explain the colour scheme illustrated below:</w:t>
      </w:r>
      <w:r w:rsidRPr="00B046F3">
        <w:rPr>
          <w:sz w:val="24"/>
          <w:szCs w:val="24"/>
        </w:rPr>
        <w:tab/>
      </w:r>
      <w:r w:rsidRPr="00B046F3">
        <w:rPr>
          <w:sz w:val="24"/>
          <w:szCs w:val="24"/>
        </w:rPr>
        <w:tab/>
        <w:t xml:space="preserve">                         (2marks)</w:t>
      </w:r>
    </w:p>
    <w:p w:rsidR="001C0986" w:rsidRPr="00B046F3" w:rsidRDefault="001C0986" w:rsidP="001C0986">
      <w:pPr>
        <w:pStyle w:val="NoSpacing"/>
        <w:rPr>
          <w:sz w:val="24"/>
          <w:szCs w:val="24"/>
        </w:rPr>
      </w:pPr>
    </w:p>
    <w:p w:rsidR="001C0986" w:rsidRPr="00B046F3" w:rsidRDefault="001C0986" w:rsidP="001C0986">
      <w:pPr>
        <w:pStyle w:val="NoSpacing"/>
        <w:rPr>
          <w:sz w:val="24"/>
          <w:szCs w:val="24"/>
        </w:rPr>
      </w:pPr>
    </w:p>
    <w:p w:rsidR="001C0986" w:rsidRDefault="001C0986" w:rsidP="001C0986">
      <w:pPr>
        <w:pStyle w:val="NoSpacing"/>
        <w:jc w:val="center"/>
        <w:rPr>
          <w:sz w:val="24"/>
          <w:szCs w:val="24"/>
        </w:rPr>
      </w:pPr>
      <w:r w:rsidRPr="00B046F3">
        <w:rPr>
          <w:noProof/>
          <w:sz w:val="24"/>
          <w:szCs w:val="24"/>
        </w:rPr>
        <w:drawing>
          <wp:inline distT="0" distB="0" distL="0" distR="0">
            <wp:extent cx="1739957" cy="1771650"/>
            <wp:effectExtent l="19050" t="19050" r="12700" b="19050"/>
            <wp:docPr id="9" name="Picture 9" descr="What Are Rectangular Color Schemes and How Do You Use Tetradic Colors? -  Color Mean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 Are Rectangular Color Schemes and How Do You Use Tetradic Colors? -  Color Meaning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17" r="9029"/>
                    <a:stretch/>
                  </pic:blipFill>
                  <pic:spPr bwMode="auto">
                    <a:xfrm>
                      <a:off x="0" y="0"/>
                      <a:ext cx="1746608" cy="17784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01CC" w:rsidRDefault="009A01CC" w:rsidP="001C0986">
      <w:pPr>
        <w:pStyle w:val="NoSpacing"/>
        <w:jc w:val="center"/>
        <w:rPr>
          <w:sz w:val="24"/>
          <w:szCs w:val="24"/>
        </w:rPr>
      </w:pPr>
    </w:p>
    <w:p w:rsidR="009A01CC" w:rsidRDefault="009A01CC" w:rsidP="001C0986">
      <w:pPr>
        <w:pStyle w:val="NoSpacing"/>
        <w:jc w:val="center"/>
        <w:rPr>
          <w:sz w:val="24"/>
          <w:szCs w:val="24"/>
        </w:rPr>
      </w:pPr>
    </w:p>
    <w:p w:rsidR="009A01CC" w:rsidRPr="007877C4" w:rsidRDefault="007877C4" w:rsidP="007877C4">
      <w:pPr>
        <w:pStyle w:val="NoSpacing"/>
        <w:numPr>
          <w:ilvl w:val="0"/>
          <w:numId w:val="26"/>
        </w:num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877C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Tetradic colors :  two sets of complementary pairs of colors found opposite each other on the color wheel</w:t>
      </w:r>
    </w:p>
    <w:p w:rsidR="001C0986" w:rsidRPr="007877C4" w:rsidRDefault="001C0986" w:rsidP="001C0986">
      <w:pPr>
        <w:pStyle w:val="NoSpacing"/>
        <w:rPr>
          <w:color w:val="FF0000"/>
          <w:sz w:val="24"/>
          <w:szCs w:val="24"/>
        </w:rPr>
      </w:pPr>
    </w:p>
    <w:p w:rsidR="00D02821" w:rsidRDefault="00D02821" w:rsidP="00D02821">
      <w:pPr>
        <w:pStyle w:val="NoSpacing"/>
        <w:ind w:left="1440"/>
        <w:rPr>
          <w:sz w:val="24"/>
          <w:szCs w:val="24"/>
        </w:rPr>
      </w:pPr>
    </w:p>
    <w:p w:rsidR="00D02821" w:rsidRDefault="00D02821" w:rsidP="00D02821">
      <w:pPr>
        <w:pStyle w:val="NoSpacing"/>
        <w:ind w:left="1440"/>
        <w:rPr>
          <w:sz w:val="24"/>
          <w:szCs w:val="24"/>
        </w:rPr>
      </w:pPr>
    </w:p>
    <w:p w:rsidR="001C0986" w:rsidRDefault="00580F95" w:rsidP="00580F95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B046F3">
        <w:rPr>
          <w:sz w:val="24"/>
          <w:szCs w:val="24"/>
        </w:rPr>
        <w:t>Identify and explain the type of balance shown in the illustration below:</w:t>
      </w:r>
      <w:r w:rsidR="00380B1C" w:rsidRPr="00B046F3">
        <w:rPr>
          <w:sz w:val="24"/>
          <w:szCs w:val="24"/>
        </w:rPr>
        <w:t xml:space="preserve">  (2marks)</w:t>
      </w:r>
    </w:p>
    <w:p w:rsidR="00D02821" w:rsidRPr="00B046F3" w:rsidRDefault="00D02821" w:rsidP="00D02821">
      <w:pPr>
        <w:pStyle w:val="NoSpacing"/>
        <w:ind w:left="1440"/>
        <w:rPr>
          <w:sz w:val="24"/>
          <w:szCs w:val="24"/>
        </w:rPr>
      </w:pPr>
    </w:p>
    <w:p w:rsidR="002E6C89" w:rsidRPr="00B046F3" w:rsidRDefault="002E6C89" w:rsidP="001C0986">
      <w:pPr>
        <w:pStyle w:val="NoSpacing"/>
        <w:ind w:left="1440"/>
        <w:rPr>
          <w:sz w:val="24"/>
          <w:szCs w:val="24"/>
        </w:rPr>
      </w:pPr>
    </w:p>
    <w:p w:rsidR="002E6C89" w:rsidRPr="00B046F3" w:rsidRDefault="002E6C89" w:rsidP="001C0986">
      <w:pPr>
        <w:pStyle w:val="NoSpacing"/>
        <w:ind w:left="1440"/>
        <w:rPr>
          <w:sz w:val="24"/>
          <w:szCs w:val="24"/>
        </w:rPr>
      </w:pPr>
    </w:p>
    <w:p w:rsidR="00580F95" w:rsidRPr="00B046F3" w:rsidRDefault="00F77B70" w:rsidP="00F77B70">
      <w:pPr>
        <w:pStyle w:val="NoSpacing"/>
        <w:ind w:left="144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047875" cy="2006917"/>
            <wp:effectExtent l="19050" t="19050" r="9525" b="12700"/>
            <wp:docPr id="23" name="Picture 23" descr="Ba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ala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03" cy="200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6C89" w:rsidRPr="00B046F3" w:rsidRDefault="002E6C89" w:rsidP="000716C6">
      <w:pPr>
        <w:pStyle w:val="NoSpacing"/>
        <w:rPr>
          <w:sz w:val="24"/>
          <w:szCs w:val="24"/>
        </w:rPr>
      </w:pPr>
    </w:p>
    <w:p w:rsidR="009A01CC" w:rsidRPr="007877C4" w:rsidRDefault="009A01CC" w:rsidP="007877C4">
      <w:pPr>
        <w:pStyle w:val="NoSpacing"/>
        <w:numPr>
          <w:ilvl w:val="0"/>
          <w:numId w:val="26"/>
        </w:numPr>
        <w:rPr>
          <w:color w:val="FF0000"/>
          <w:sz w:val="24"/>
          <w:szCs w:val="24"/>
        </w:rPr>
      </w:pPr>
      <w:r w:rsidRPr="007877C4">
        <w:rPr>
          <w:color w:val="FF0000"/>
          <w:sz w:val="24"/>
          <w:szCs w:val="24"/>
        </w:rPr>
        <w:t>Asymmetri</w:t>
      </w:r>
      <w:r w:rsidR="00AE7914" w:rsidRPr="007877C4">
        <w:rPr>
          <w:color w:val="FF0000"/>
          <w:sz w:val="24"/>
          <w:szCs w:val="24"/>
        </w:rPr>
        <w:t>cal balance: Elements on either halves of the composition are not similar</w:t>
      </w:r>
    </w:p>
    <w:p w:rsidR="009A01CC" w:rsidRDefault="009A01CC" w:rsidP="009A01CC">
      <w:pPr>
        <w:pStyle w:val="NoSpacing"/>
        <w:ind w:left="1440"/>
        <w:rPr>
          <w:sz w:val="24"/>
          <w:szCs w:val="24"/>
        </w:rPr>
      </w:pPr>
    </w:p>
    <w:p w:rsidR="00580F95" w:rsidRPr="00B046F3" w:rsidRDefault="00580F95" w:rsidP="00580F95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B046F3">
        <w:rPr>
          <w:sz w:val="24"/>
          <w:szCs w:val="24"/>
        </w:rPr>
        <w:t xml:space="preserve">Below is a type of perspective drawing                                                      </w:t>
      </w:r>
    </w:p>
    <w:p w:rsidR="00580F95" w:rsidRPr="00B046F3" w:rsidRDefault="00580F95" w:rsidP="001C0986">
      <w:pPr>
        <w:pStyle w:val="NoSpacing"/>
        <w:ind w:left="1440"/>
        <w:rPr>
          <w:sz w:val="24"/>
          <w:szCs w:val="24"/>
        </w:rPr>
      </w:pPr>
    </w:p>
    <w:p w:rsidR="00580F95" w:rsidRPr="00B046F3" w:rsidRDefault="00580F95" w:rsidP="00580F95">
      <w:pPr>
        <w:pStyle w:val="NoSpacing"/>
        <w:ind w:left="1440"/>
        <w:jc w:val="center"/>
        <w:rPr>
          <w:sz w:val="24"/>
          <w:szCs w:val="24"/>
        </w:rPr>
      </w:pPr>
      <w:r w:rsidRPr="00B046F3">
        <w:rPr>
          <w:noProof/>
          <w:sz w:val="24"/>
          <w:szCs w:val="24"/>
        </w:rPr>
        <w:drawing>
          <wp:inline distT="0" distB="0" distL="0" distR="0">
            <wp:extent cx="1930295" cy="2019300"/>
            <wp:effectExtent l="19050" t="19050" r="13335" b="19050"/>
            <wp:docPr id="10" name="Picture 10" descr="anatoref | Perspective art, Perspective drawing architecture, 3 point  perspe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atoref | Perspective art, Perspective drawing architecture, 3 point  perspectiv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556" t="19396" r="15185" b="12243"/>
                    <a:stretch/>
                  </pic:blipFill>
                  <pic:spPr bwMode="auto">
                    <a:xfrm>
                      <a:off x="0" y="0"/>
                      <a:ext cx="1934966" cy="20241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0F95" w:rsidRPr="00B046F3" w:rsidRDefault="00580F95" w:rsidP="00580F95">
      <w:pPr>
        <w:pStyle w:val="NoSpacing"/>
        <w:ind w:left="1440"/>
        <w:jc w:val="center"/>
        <w:rPr>
          <w:sz w:val="24"/>
          <w:szCs w:val="24"/>
        </w:rPr>
      </w:pPr>
    </w:p>
    <w:p w:rsidR="00580F95" w:rsidRPr="00B046F3" w:rsidRDefault="00580F95" w:rsidP="00580F95">
      <w:pPr>
        <w:pStyle w:val="NoSpacing"/>
        <w:ind w:left="1440"/>
        <w:jc w:val="center"/>
        <w:rPr>
          <w:sz w:val="24"/>
          <w:szCs w:val="24"/>
        </w:rPr>
      </w:pPr>
    </w:p>
    <w:p w:rsidR="00580F95" w:rsidRDefault="00580F95" w:rsidP="00580F95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B046F3">
        <w:rPr>
          <w:sz w:val="24"/>
          <w:szCs w:val="24"/>
        </w:rPr>
        <w:t>Identify the type of perspective portrayed in the composition below</w:t>
      </w:r>
      <w:r w:rsidR="00380B1C" w:rsidRPr="00B046F3">
        <w:rPr>
          <w:sz w:val="24"/>
          <w:szCs w:val="24"/>
        </w:rPr>
        <w:t xml:space="preserve">     (1mark)</w:t>
      </w:r>
    </w:p>
    <w:p w:rsidR="00AE7914" w:rsidRDefault="00AE7914" w:rsidP="00AE7914">
      <w:pPr>
        <w:pStyle w:val="NoSpacing"/>
        <w:rPr>
          <w:sz w:val="24"/>
          <w:szCs w:val="24"/>
        </w:rPr>
      </w:pPr>
    </w:p>
    <w:p w:rsidR="00AE7914" w:rsidRPr="00AE7914" w:rsidRDefault="00AE7914" w:rsidP="00D02821">
      <w:pPr>
        <w:pStyle w:val="NoSpacing"/>
        <w:numPr>
          <w:ilvl w:val="0"/>
          <w:numId w:val="26"/>
        </w:numPr>
        <w:ind w:left="1080"/>
        <w:rPr>
          <w:color w:val="FF0000"/>
          <w:sz w:val="24"/>
          <w:szCs w:val="24"/>
        </w:rPr>
      </w:pPr>
      <w:r w:rsidRPr="00AE7914">
        <w:rPr>
          <w:color w:val="FF0000"/>
          <w:sz w:val="24"/>
          <w:szCs w:val="24"/>
        </w:rPr>
        <w:t>Three-point linear perspective</w:t>
      </w:r>
    </w:p>
    <w:p w:rsidR="00580F95" w:rsidRPr="00B046F3" w:rsidRDefault="00580F95" w:rsidP="00D02821">
      <w:pPr>
        <w:pStyle w:val="NoSpacing"/>
        <w:ind w:left="1800"/>
        <w:rPr>
          <w:sz w:val="24"/>
          <w:szCs w:val="24"/>
        </w:rPr>
      </w:pPr>
    </w:p>
    <w:p w:rsidR="00580F95" w:rsidRPr="00B046F3" w:rsidRDefault="00580F95" w:rsidP="00580F95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B046F3">
        <w:rPr>
          <w:sz w:val="24"/>
          <w:szCs w:val="24"/>
        </w:rPr>
        <w:t xml:space="preserve">State and explain the eye view portrayed in the composition above </w:t>
      </w:r>
      <w:r w:rsidR="007877C4">
        <w:rPr>
          <w:sz w:val="24"/>
          <w:szCs w:val="24"/>
        </w:rPr>
        <w:t xml:space="preserve">   </w:t>
      </w:r>
      <w:r w:rsidR="00380B1C" w:rsidRPr="00B046F3">
        <w:rPr>
          <w:sz w:val="24"/>
          <w:szCs w:val="24"/>
        </w:rPr>
        <w:t>(1mark)</w:t>
      </w:r>
    </w:p>
    <w:p w:rsidR="00580F95" w:rsidRPr="00B046F3" w:rsidRDefault="00580F95" w:rsidP="00580F95">
      <w:pPr>
        <w:pStyle w:val="NoSpacing"/>
        <w:ind w:left="1440"/>
        <w:jc w:val="center"/>
        <w:rPr>
          <w:sz w:val="24"/>
          <w:szCs w:val="24"/>
        </w:rPr>
      </w:pPr>
    </w:p>
    <w:p w:rsidR="00580F95" w:rsidRPr="002C44EB" w:rsidRDefault="00AE7914" w:rsidP="00D02821">
      <w:pPr>
        <w:pStyle w:val="NoSpacing"/>
        <w:numPr>
          <w:ilvl w:val="1"/>
          <w:numId w:val="26"/>
        </w:numPr>
        <w:rPr>
          <w:color w:val="FF0000"/>
          <w:sz w:val="24"/>
          <w:szCs w:val="24"/>
        </w:rPr>
      </w:pPr>
      <w:r w:rsidRPr="002C44EB">
        <w:rPr>
          <w:color w:val="FF0000"/>
          <w:sz w:val="24"/>
          <w:szCs w:val="24"/>
        </w:rPr>
        <w:t>Bird’s eye view</w:t>
      </w:r>
    </w:p>
    <w:p w:rsidR="00580F95" w:rsidRPr="00B046F3" w:rsidRDefault="00580F95" w:rsidP="00580F95">
      <w:pPr>
        <w:pStyle w:val="NoSpacing"/>
        <w:ind w:left="1440"/>
        <w:jc w:val="center"/>
        <w:rPr>
          <w:sz w:val="24"/>
          <w:szCs w:val="24"/>
        </w:rPr>
      </w:pPr>
    </w:p>
    <w:p w:rsidR="002C44EB" w:rsidRDefault="00380B1C" w:rsidP="00580F95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B046F3">
        <w:rPr>
          <w:sz w:val="24"/>
          <w:szCs w:val="24"/>
        </w:rPr>
        <w:t>Explain</w:t>
      </w:r>
      <w:r w:rsidR="00580F95" w:rsidRPr="00B046F3">
        <w:rPr>
          <w:sz w:val="24"/>
          <w:szCs w:val="24"/>
        </w:rPr>
        <w:t xml:space="preserve"> the difference be</w:t>
      </w:r>
      <w:r w:rsidRPr="00B046F3">
        <w:rPr>
          <w:sz w:val="24"/>
          <w:szCs w:val="24"/>
        </w:rPr>
        <w:t>tween contour and gesture drawing                      (2marks)</w:t>
      </w:r>
      <w:r w:rsidR="00580F95" w:rsidRPr="00B046F3">
        <w:rPr>
          <w:sz w:val="24"/>
          <w:szCs w:val="24"/>
        </w:rPr>
        <w:t xml:space="preserve">      </w:t>
      </w:r>
    </w:p>
    <w:p w:rsidR="00580F95" w:rsidRPr="00B046F3" w:rsidRDefault="00580F95" w:rsidP="007877C4">
      <w:pPr>
        <w:pStyle w:val="NoSpacing"/>
        <w:ind w:left="1440"/>
        <w:rPr>
          <w:sz w:val="24"/>
          <w:szCs w:val="24"/>
        </w:rPr>
      </w:pPr>
      <w:r w:rsidRPr="00B046F3">
        <w:rPr>
          <w:sz w:val="24"/>
          <w:szCs w:val="24"/>
        </w:rPr>
        <w:t xml:space="preserve">                                              </w:t>
      </w:r>
    </w:p>
    <w:p w:rsidR="00580F95" w:rsidRDefault="00580F95" w:rsidP="00580F95">
      <w:pPr>
        <w:pStyle w:val="NoSpacing"/>
        <w:ind w:left="1440"/>
        <w:rPr>
          <w:sz w:val="24"/>
          <w:szCs w:val="24"/>
        </w:rPr>
      </w:pPr>
    </w:p>
    <w:p w:rsidR="00D02821" w:rsidRDefault="00D02821" w:rsidP="00580F95">
      <w:pPr>
        <w:pStyle w:val="NoSpacing"/>
        <w:ind w:left="1440"/>
        <w:rPr>
          <w:sz w:val="24"/>
          <w:szCs w:val="24"/>
        </w:rPr>
      </w:pPr>
    </w:p>
    <w:p w:rsidR="00D02821" w:rsidRPr="00B046F3" w:rsidRDefault="00D02821" w:rsidP="00580F95">
      <w:pPr>
        <w:pStyle w:val="NoSpacing"/>
        <w:ind w:left="1440"/>
        <w:rPr>
          <w:sz w:val="24"/>
          <w:szCs w:val="24"/>
        </w:rPr>
      </w:pPr>
    </w:p>
    <w:p w:rsidR="00380B1C" w:rsidRPr="00B046F3" w:rsidRDefault="00380B1C" w:rsidP="00380B1C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B046F3">
        <w:rPr>
          <w:sz w:val="24"/>
          <w:szCs w:val="24"/>
        </w:rPr>
        <w:lastRenderedPageBreak/>
        <w:t>Explain two techniques of book making</w:t>
      </w:r>
      <w:r w:rsidRPr="00B046F3">
        <w:rPr>
          <w:sz w:val="24"/>
          <w:szCs w:val="24"/>
        </w:rPr>
        <w:tab/>
        <w:t xml:space="preserve">                                                         (2marks)</w:t>
      </w:r>
      <w:r w:rsidRPr="00B046F3">
        <w:rPr>
          <w:sz w:val="24"/>
          <w:szCs w:val="24"/>
        </w:rPr>
        <w:tab/>
      </w:r>
    </w:p>
    <w:p w:rsidR="00380B1C" w:rsidRPr="00B046F3" w:rsidRDefault="00380B1C" w:rsidP="00380B1C">
      <w:pPr>
        <w:pStyle w:val="NoSpacing"/>
        <w:ind w:left="720"/>
        <w:rPr>
          <w:sz w:val="24"/>
          <w:szCs w:val="24"/>
        </w:rPr>
      </w:pPr>
    </w:p>
    <w:p w:rsidR="00D02821" w:rsidRDefault="002C44EB" w:rsidP="00D02821">
      <w:pPr>
        <w:pStyle w:val="ListParagraph"/>
        <w:numPr>
          <w:ilvl w:val="0"/>
          <w:numId w:val="28"/>
        </w:numPr>
        <w:rPr>
          <w:color w:val="FF0000"/>
          <w:sz w:val="24"/>
          <w:szCs w:val="24"/>
        </w:rPr>
      </w:pPr>
      <w:r w:rsidRPr="00D02821">
        <w:rPr>
          <w:color w:val="FF0000"/>
          <w:sz w:val="24"/>
          <w:szCs w:val="24"/>
        </w:rPr>
        <w:t>Hinge method</w:t>
      </w:r>
    </w:p>
    <w:p w:rsidR="00D02821" w:rsidRDefault="002C44EB" w:rsidP="00D02821">
      <w:pPr>
        <w:pStyle w:val="ListParagraph"/>
        <w:numPr>
          <w:ilvl w:val="0"/>
          <w:numId w:val="28"/>
        </w:numPr>
        <w:rPr>
          <w:color w:val="FF0000"/>
          <w:sz w:val="24"/>
          <w:szCs w:val="24"/>
        </w:rPr>
      </w:pPr>
      <w:r w:rsidRPr="00D02821">
        <w:rPr>
          <w:color w:val="FF0000"/>
          <w:sz w:val="24"/>
          <w:szCs w:val="24"/>
        </w:rPr>
        <w:t xml:space="preserve"> Hard spine method</w:t>
      </w:r>
    </w:p>
    <w:p w:rsidR="002C44EB" w:rsidRPr="00D02821" w:rsidRDefault="002C44EB" w:rsidP="00D02821">
      <w:pPr>
        <w:pStyle w:val="ListParagraph"/>
        <w:numPr>
          <w:ilvl w:val="0"/>
          <w:numId w:val="28"/>
        </w:numPr>
        <w:rPr>
          <w:color w:val="FF0000"/>
          <w:sz w:val="24"/>
          <w:szCs w:val="24"/>
        </w:rPr>
      </w:pPr>
      <w:r w:rsidRPr="00D02821">
        <w:rPr>
          <w:color w:val="FF0000"/>
          <w:sz w:val="24"/>
          <w:szCs w:val="24"/>
        </w:rPr>
        <w:t xml:space="preserve"> Folding</w:t>
      </w:r>
    </w:p>
    <w:p w:rsidR="00580F95" w:rsidRPr="00B046F3" w:rsidRDefault="00580F95" w:rsidP="00580F95">
      <w:pPr>
        <w:pStyle w:val="NoSpacing"/>
        <w:ind w:left="1440"/>
        <w:jc w:val="center"/>
        <w:rPr>
          <w:sz w:val="24"/>
          <w:szCs w:val="24"/>
        </w:rPr>
      </w:pPr>
    </w:p>
    <w:p w:rsidR="00580F95" w:rsidRPr="00B046F3" w:rsidRDefault="00580F95" w:rsidP="00580F95">
      <w:pPr>
        <w:pStyle w:val="NoSpacing"/>
        <w:ind w:left="1440"/>
        <w:jc w:val="center"/>
        <w:rPr>
          <w:sz w:val="24"/>
          <w:szCs w:val="24"/>
        </w:rPr>
      </w:pPr>
    </w:p>
    <w:p w:rsidR="002E6C89" w:rsidRPr="00B046F3" w:rsidRDefault="002E6C89" w:rsidP="00380B1C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B046F3">
        <w:rPr>
          <w:color w:val="000000" w:themeColor="text1"/>
          <w:sz w:val="24"/>
          <w:szCs w:val="24"/>
        </w:rPr>
        <w:t xml:space="preserve">Identify the parts labeled A, B and C in the composition rendered below:   </w:t>
      </w:r>
      <w:r w:rsidRPr="00B046F3">
        <w:rPr>
          <w:sz w:val="24"/>
          <w:szCs w:val="24"/>
        </w:rPr>
        <w:tab/>
        <w:t>(3marks)</w:t>
      </w:r>
    </w:p>
    <w:p w:rsidR="002E6C89" w:rsidRPr="00B046F3" w:rsidRDefault="002E6C89" w:rsidP="002E6C89">
      <w:pPr>
        <w:pStyle w:val="NoSpacing"/>
        <w:rPr>
          <w:sz w:val="24"/>
          <w:szCs w:val="24"/>
        </w:rPr>
      </w:pPr>
    </w:p>
    <w:p w:rsidR="002E6C89" w:rsidRPr="00B046F3" w:rsidRDefault="007949E7" w:rsidP="002E6C89">
      <w:pPr>
        <w:pStyle w:val="NoSpacing"/>
        <w:jc w:val="center"/>
        <w:rPr>
          <w:sz w:val="24"/>
          <w:szCs w:val="24"/>
        </w:rPr>
      </w:pPr>
      <w:r w:rsidRPr="007949E7">
        <w:rPr>
          <w:noProof/>
          <w:sz w:val="24"/>
          <w:szCs w:val="24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26" type="#_x0000_t202" style="position:absolute;left:0;text-align:left;margin-left:63pt;margin-top:155.85pt;width:30.75pt;height:24.75pt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" fillcolor="white [3201]" stroked="f" strokeweight=".5pt">
            <v:textbox>
              <w:txbxContent>
                <w:p w:rsidR="002E6C89" w:rsidRPr="00E442C5" w:rsidRDefault="002E6C89" w:rsidP="002E6C89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C</w:t>
                  </w:r>
                </w:p>
              </w:txbxContent>
            </v:textbox>
          </v:shape>
        </w:pict>
      </w:r>
      <w:r w:rsidRPr="007949E7">
        <w:rPr>
          <w:noProof/>
          <w:sz w:val="24"/>
          <w:szCs w:val="24"/>
          <w:lang w:val="en-GB" w:eastAsia="en-GB"/>
        </w:rPr>
        <w:pict>
          <v:shape id="Text Box 20" o:spid="_x0000_s1027" type="#_x0000_t202" style="position:absolute;left:0;text-align:left;margin-left:58.5pt;margin-top:99.6pt;width:30.75pt;height:24.7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" fillcolor="white [3201]" stroked="f" strokeweight=".5pt">
            <v:textbox>
              <w:txbxContent>
                <w:p w:rsidR="002E6C89" w:rsidRPr="00E442C5" w:rsidRDefault="002E6C89" w:rsidP="002E6C89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B</w:t>
                  </w:r>
                </w:p>
              </w:txbxContent>
            </v:textbox>
          </v:shape>
        </w:pict>
      </w:r>
      <w:r w:rsidRPr="007949E7">
        <w:rPr>
          <w:noProof/>
          <w:sz w:val="24"/>
          <w:szCs w:val="24"/>
          <w:lang w:val="en-GB" w:eastAsia="en-GB"/>
        </w:rPr>
        <w:pict>
          <v:shape id="Text Box 19" o:spid="_x0000_s1028" type="#_x0000_t202" style="position:absolute;left:0;text-align:left;margin-left:64.5pt;margin-top:47.85pt;width:30.75pt;height:24.75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" fillcolor="white [3201]" stroked="f" strokeweight=".5pt">
            <v:textbox>
              <w:txbxContent>
                <w:p w:rsidR="002E6C89" w:rsidRPr="00E442C5" w:rsidRDefault="002E6C89" w:rsidP="002E6C89">
                  <w:pPr>
                    <w:rPr>
                      <w:b/>
                      <w:sz w:val="32"/>
                      <w:szCs w:val="32"/>
                    </w:rPr>
                  </w:pPr>
                  <w:r w:rsidRPr="00E442C5">
                    <w:rPr>
                      <w:b/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Pr="007949E7">
        <w:rPr>
          <w:noProof/>
          <w:sz w:val="24"/>
          <w:szCs w:val="24"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8" o:spid="_x0000_s1032" type="#_x0000_t32" style="position:absolute;left:0;text-align:left;margin-left:89.25pt;margin-top:65.15pt;width:212.25pt;height:6.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" strokecolor="black [3213]" strokeweight="1.75pt">
            <v:stroke endarrow="open" joinstyle="miter"/>
          </v:shape>
        </w:pict>
      </w:r>
      <w:r w:rsidRPr="007949E7">
        <w:rPr>
          <w:noProof/>
          <w:sz w:val="24"/>
          <w:szCs w:val="24"/>
          <w:lang w:val="en-GB" w:eastAsia="en-GB"/>
        </w:rPr>
        <w:pict>
          <v:shape id="Straight Arrow Connector 15" o:spid="_x0000_s1031" type="#_x0000_t32" style="position:absolute;left:0;text-align:left;margin-left:89.25pt;margin-top:164.9pt;width:73.5pt;height:0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" strokecolor="black [3213]" strokeweight="1.75pt">
            <v:stroke endarrow="open" joinstyle="miter"/>
          </v:shape>
        </w:pict>
      </w:r>
      <w:r w:rsidRPr="007949E7">
        <w:rPr>
          <w:noProof/>
          <w:sz w:val="24"/>
          <w:szCs w:val="24"/>
          <w:lang w:val="en-GB" w:eastAsia="en-GB"/>
        </w:rPr>
        <w:pict>
          <v:shape id="Straight Arrow Connector 17" o:spid="_x0000_s1030" type="#_x0000_t32" style="position:absolute;left:0;text-align:left;margin-left:95.25pt;margin-top:110.9pt;width:125.25pt;height:3.7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" strokecolor="black [3213]" strokeweight="1.75pt">
            <v:stroke endarrow="open" joinstyle="miter"/>
          </v:shape>
        </w:pict>
      </w:r>
      <w:r w:rsidR="002E6C89" w:rsidRPr="00B046F3">
        <w:rPr>
          <w:noProof/>
          <w:sz w:val="24"/>
          <w:szCs w:val="24"/>
        </w:rPr>
        <w:drawing>
          <wp:inline distT="0" distB="0" distL="0" distR="0">
            <wp:extent cx="3971925" cy="2534234"/>
            <wp:effectExtent l="0" t="0" r="0" b="0"/>
            <wp:docPr id="14" name="Picture 14" descr="Drawings Look Flat? 10 Secrets To Make Your Drawings Come To Life – Improve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rawings Look Flat? 10 Secrets To Make Your Drawings Come To Life – Improve  Dra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33" t="2680" r="8615" b="22994"/>
                    <a:stretch/>
                  </pic:blipFill>
                  <pic:spPr bwMode="auto">
                    <a:xfrm>
                      <a:off x="0" y="0"/>
                      <a:ext cx="3984103" cy="254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6C89" w:rsidRPr="00B046F3" w:rsidRDefault="002E6C89" w:rsidP="002E6C89">
      <w:pPr>
        <w:pStyle w:val="NoSpacing"/>
        <w:rPr>
          <w:sz w:val="24"/>
          <w:szCs w:val="24"/>
        </w:rPr>
      </w:pPr>
    </w:p>
    <w:p w:rsidR="001C0986" w:rsidRPr="00B046F3" w:rsidRDefault="002E6C89" w:rsidP="002E6C89">
      <w:pPr>
        <w:pStyle w:val="NoSpacing"/>
        <w:ind w:left="720"/>
        <w:rPr>
          <w:sz w:val="24"/>
          <w:szCs w:val="24"/>
        </w:rPr>
      </w:pPr>
      <w:r w:rsidRPr="00B046F3">
        <w:rPr>
          <w:sz w:val="24"/>
          <w:szCs w:val="24"/>
        </w:rPr>
        <w:tab/>
      </w:r>
    </w:p>
    <w:p w:rsidR="00D02821" w:rsidRDefault="002C44EB" w:rsidP="00D02821">
      <w:pPr>
        <w:pStyle w:val="NoSpacing"/>
        <w:numPr>
          <w:ilvl w:val="0"/>
          <w:numId w:val="29"/>
        </w:numPr>
        <w:spacing w:line="276" w:lineRule="auto"/>
        <w:rPr>
          <w:color w:val="FF0000"/>
          <w:sz w:val="24"/>
          <w:szCs w:val="24"/>
        </w:rPr>
      </w:pPr>
      <w:r w:rsidRPr="002C44EB">
        <w:rPr>
          <w:color w:val="FF0000"/>
          <w:sz w:val="24"/>
          <w:szCs w:val="24"/>
        </w:rPr>
        <w:t xml:space="preserve">A </w:t>
      </w:r>
      <w:r w:rsidR="00D02821">
        <w:rPr>
          <w:color w:val="FF0000"/>
          <w:sz w:val="24"/>
          <w:szCs w:val="24"/>
        </w:rPr>
        <w:t>–</w:t>
      </w:r>
      <w:r w:rsidRPr="002C44EB">
        <w:rPr>
          <w:color w:val="FF0000"/>
          <w:sz w:val="24"/>
          <w:szCs w:val="24"/>
        </w:rPr>
        <w:t xml:space="preserve"> Highlight</w:t>
      </w:r>
    </w:p>
    <w:p w:rsidR="00D02821" w:rsidRDefault="002C44EB" w:rsidP="00D02821">
      <w:pPr>
        <w:pStyle w:val="NoSpacing"/>
        <w:numPr>
          <w:ilvl w:val="0"/>
          <w:numId w:val="29"/>
        </w:numPr>
        <w:spacing w:line="276" w:lineRule="auto"/>
        <w:rPr>
          <w:color w:val="FF0000"/>
          <w:sz w:val="24"/>
          <w:szCs w:val="24"/>
        </w:rPr>
      </w:pPr>
      <w:r w:rsidRPr="00D02821">
        <w:rPr>
          <w:color w:val="FF0000"/>
          <w:sz w:val="24"/>
          <w:szCs w:val="24"/>
        </w:rPr>
        <w:t>B – Core shadow</w:t>
      </w:r>
    </w:p>
    <w:p w:rsidR="002E6C89" w:rsidRPr="00D02821" w:rsidRDefault="002C44EB" w:rsidP="00D02821">
      <w:pPr>
        <w:pStyle w:val="NoSpacing"/>
        <w:numPr>
          <w:ilvl w:val="0"/>
          <w:numId w:val="29"/>
        </w:numPr>
        <w:spacing w:line="276" w:lineRule="auto"/>
        <w:rPr>
          <w:color w:val="FF0000"/>
          <w:sz w:val="24"/>
          <w:szCs w:val="24"/>
        </w:rPr>
      </w:pPr>
      <w:r w:rsidRPr="00D02821">
        <w:rPr>
          <w:color w:val="FF0000"/>
          <w:sz w:val="24"/>
          <w:szCs w:val="24"/>
        </w:rPr>
        <w:t>C-  Cast shadow</w:t>
      </w:r>
    </w:p>
    <w:p w:rsidR="0009075F" w:rsidRPr="00B046F3" w:rsidRDefault="0009075F" w:rsidP="002E6C89">
      <w:pPr>
        <w:pStyle w:val="NoSpacing"/>
        <w:rPr>
          <w:sz w:val="24"/>
          <w:szCs w:val="24"/>
        </w:rPr>
      </w:pPr>
    </w:p>
    <w:p w:rsidR="001C0986" w:rsidRPr="00B046F3" w:rsidRDefault="001C0986" w:rsidP="001C0986">
      <w:pPr>
        <w:pStyle w:val="NoSpacing"/>
        <w:ind w:left="720"/>
        <w:rPr>
          <w:sz w:val="24"/>
          <w:szCs w:val="24"/>
        </w:rPr>
      </w:pPr>
    </w:p>
    <w:p w:rsidR="001C0986" w:rsidRPr="00B046F3" w:rsidRDefault="001C0986" w:rsidP="001C0986">
      <w:pPr>
        <w:pStyle w:val="NoSpacing"/>
        <w:ind w:left="720"/>
        <w:jc w:val="center"/>
        <w:rPr>
          <w:b/>
          <w:sz w:val="24"/>
          <w:szCs w:val="24"/>
        </w:rPr>
      </w:pPr>
    </w:p>
    <w:p w:rsidR="001C0986" w:rsidRPr="00B046F3" w:rsidRDefault="001C0986" w:rsidP="001C0986">
      <w:pPr>
        <w:pStyle w:val="NoSpacing"/>
        <w:ind w:left="720"/>
        <w:jc w:val="center"/>
        <w:rPr>
          <w:b/>
          <w:sz w:val="24"/>
          <w:szCs w:val="24"/>
        </w:rPr>
      </w:pPr>
      <w:r w:rsidRPr="00B046F3">
        <w:rPr>
          <w:b/>
          <w:sz w:val="24"/>
          <w:szCs w:val="24"/>
        </w:rPr>
        <w:t>SECTION    B (25 marks)</w:t>
      </w:r>
    </w:p>
    <w:p w:rsidR="001C0986" w:rsidRPr="00B046F3" w:rsidRDefault="001C0986" w:rsidP="001C0986">
      <w:pPr>
        <w:pStyle w:val="NoSpacing"/>
        <w:ind w:left="720"/>
        <w:jc w:val="center"/>
        <w:rPr>
          <w:i/>
          <w:sz w:val="24"/>
          <w:szCs w:val="24"/>
        </w:rPr>
      </w:pPr>
      <w:r w:rsidRPr="00B046F3">
        <w:rPr>
          <w:i/>
          <w:sz w:val="24"/>
          <w:szCs w:val="24"/>
        </w:rPr>
        <w:t xml:space="preserve">Answer </w:t>
      </w:r>
      <w:r w:rsidRPr="00B046F3">
        <w:rPr>
          <w:b/>
          <w:i/>
          <w:sz w:val="24"/>
          <w:szCs w:val="24"/>
        </w:rPr>
        <w:t>all</w:t>
      </w:r>
      <w:r w:rsidRPr="00B046F3">
        <w:rPr>
          <w:i/>
          <w:sz w:val="24"/>
          <w:szCs w:val="24"/>
        </w:rPr>
        <w:t xml:space="preserve"> the questions in this section in the spaces provided.</w:t>
      </w:r>
    </w:p>
    <w:p w:rsidR="001C0986" w:rsidRPr="00B046F3" w:rsidRDefault="001C0986" w:rsidP="001C0986">
      <w:pPr>
        <w:pStyle w:val="NoSpacing"/>
        <w:ind w:left="720"/>
        <w:rPr>
          <w:sz w:val="24"/>
          <w:szCs w:val="24"/>
        </w:rPr>
      </w:pPr>
    </w:p>
    <w:p w:rsidR="001C0986" w:rsidRDefault="001C0986" w:rsidP="001C0986">
      <w:pPr>
        <w:pStyle w:val="NoSpacing"/>
        <w:numPr>
          <w:ilvl w:val="0"/>
          <w:numId w:val="3"/>
        </w:numPr>
        <w:ind w:left="1080"/>
        <w:rPr>
          <w:sz w:val="24"/>
          <w:szCs w:val="24"/>
        </w:rPr>
      </w:pPr>
      <w:r w:rsidRPr="00652DA9">
        <w:rPr>
          <w:sz w:val="24"/>
          <w:szCs w:val="24"/>
        </w:rPr>
        <w:t xml:space="preserve">a)  </w:t>
      </w:r>
      <w:r w:rsidR="00C23E1E">
        <w:rPr>
          <w:sz w:val="24"/>
          <w:szCs w:val="24"/>
        </w:rPr>
        <w:t>Identify two</w:t>
      </w:r>
      <w:r w:rsidRPr="00652DA9">
        <w:rPr>
          <w:sz w:val="24"/>
          <w:szCs w:val="24"/>
        </w:rPr>
        <w:t xml:space="preserve"> </w:t>
      </w:r>
      <w:r w:rsidR="007849BE">
        <w:rPr>
          <w:sz w:val="24"/>
          <w:szCs w:val="24"/>
        </w:rPr>
        <w:t xml:space="preserve">elements of an emblem                                                                             </w:t>
      </w:r>
      <w:r w:rsidRPr="00652DA9">
        <w:rPr>
          <w:sz w:val="24"/>
          <w:szCs w:val="24"/>
        </w:rPr>
        <w:t xml:space="preserve"> (</w:t>
      </w:r>
      <w:r w:rsidR="00C23E1E">
        <w:rPr>
          <w:sz w:val="24"/>
          <w:szCs w:val="24"/>
        </w:rPr>
        <w:t>2</w:t>
      </w:r>
      <w:r w:rsidRPr="00652DA9">
        <w:rPr>
          <w:sz w:val="24"/>
          <w:szCs w:val="24"/>
        </w:rPr>
        <w:t>mark</w:t>
      </w:r>
      <w:r w:rsidR="00C23E1E">
        <w:rPr>
          <w:sz w:val="24"/>
          <w:szCs w:val="24"/>
        </w:rPr>
        <w:t>s</w:t>
      </w:r>
      <w:r w:rsidRPr="00652DA9">
        <w:rPr>
          <w:sz w:val="24"/>
          <w:szCs w:val="24"/>
        </w:rPr>
        <w:t>)</w:t>
      </w:r>
    </w:p>
    <w:p w:rsidR="00D02821" w:rsidRDefault="00D02821" w:rsidP="00D02821">
      <w:pPr>
        <w:pStyle w:val="NoSpacing"/>
        <w:ind w:left="1080"/>
        <w:rPr>
          <w:sz w:val="24"/>
          <w:szCs w:val="24"/>
        </w:rPr>
      </w:pPr>
    </w:p>
    <w:p w:rsidR="00D02821" w:rsidRDefault="00664F4C" w:rsidP="00D02821">
      <w:pPr>
        <w:pStyle w:val="NoSpacing"/>
        <w:numPr>
          <w:ilvl w:val="0"/>
          <w:numId w:val="26"/>
        </w:numPr>
        <w:ind w:left="1800"/>
        <w:rPr>
          <w:color w:val="FF0000"/>
          <w:sz w:val="24"/>
          <w:szCs w:val="24"/>
        </w:rPr>
      </w:pPr>
      <w:r w:rsidRPr="00664F4C">
        <w:rPr>
          <w:color w:val="FF0000"/>
          <w:sz w:val="24"/>
          <w:szCs w:val="24"/>
        </w:rPr>
        <w:t>Shape (</w:t>
      </w:r>
      <w:r w:rsidR="0070340C" w:rsidRPr="00664F4C">
        <w:rPr>
          <w:color w:val="FF0000"/>
          <w:sz w:val="24"/>
          <w:szCs w:val="24"/>
        </w:rPr>
        <w:t>Pictorial</w:t>
      </w:r>
      <w:r w:rsidRPr="00664F4C">
        <w:rPr>
          <w:color w:val="FF0000"/>
          <w:sz w:val="24"/>
          <w:szCs w:val="24"/>
        </w:rPr>
        <w:t xml:space="preserve"> image)</w:t>
      </w:r>
    </w:p>
    <w:p w:rsidR="00664F4C" w:rsidRPr="00D02821" w:rsidRDefault="00664F4C" w:rsidP="00D02821">
      <w:pPr>
        <w:pStyle w:val="NoSpacing"/>
        <w:numPr>
          <w:ilvl w:val="0"/>
          <w:numId w:val="26"/>
        </w:numPr>
        <w:ind w:left="1800"/>
        <w:rPr>
          <w:color w:val="FF0000"/>
          <w:sz w:val="24"/>
          <w:szCs w:val="24"/>
        </w:rPr>
      </w:pPr>
      <w:r w:rsidRPr="00D02821">
        <w:rPr>
          <w:color w:val="FF0000"/>
          <w:sz w:val="24"/>
          <w:szCs w:val="24"/>
        </w:rPr>
        <w:t>Colour</w:t>
      </w:r>
    </w:p>
    <w:p w:rsidR="001C0986" w:rsidRPr="00652DA9" w:rsidRDefault="001C0986" w:rsidP="00D02821">
      <w:pPr>
        <w:pStyle w:val="NoSpacing"/>
        <w:ind w:left="2160"/>
        <w:rPr>
          <w:sz w:val="24"/>
          <w:szCs w:val="24"/>
        </w:rPr>
      </w:pPr>
    </w:p>
    <w:p w:rsidR="001C0986" w:rsidRDefault="001C0986" w:rsidP="001C0986">
      <w:pPr>
        <w:pStyle w:val="NoSpacing"/>
        <w:numPr>
          <w:ilvl w:val="0"/>
          <w:numId w:val="9"/>
        </w:numPr>
        <w:ind w:left="1080"/>
        <w:rPr>
          <w:sz w:val="24"/>
          <w:szCs w:val="24"/>
        </w:rPr>
      </w:pPr>
      <w:r w:rsidRPr="00652DA9">
        <w:rPr>
          <w:sz w:val="24"/>
          <w:szCs w:val="24"/>
        </w:rPr>
        <w:t xml:space="preserve">  </w:t>
      </w:r>
      <w:r w:rsidR="00C23E1E">
        <w:rPr>
          <w:sz w:val="24"/>
          <w:szCs w:val="24"/>
        </w:rPr>
        <w:t>Explain three key stages in layout process of design</w:t>
      </w:r>
      <w:r w:rsidRPr="00652DA9">
        <w:rPr>
          <w:sz w:val="24"/>
          <w:szCs w:val="24"/>
        </w:rPr>
        <w:tab/>
        <w:t xml:space="preserve">                                </w:t>
      </w:r>
      <w:r w:rsidR="00C23E1E">
        <w:rPr>
          <w:sz w:val="24"/>
          <w:szCs w:val="24"/>
        </w:rPr>
        <w:t xml:space="preserve">                    </w:t>
      </w:r>
      <w:r w:rsidRPr="00652DA9">
        <w:rPr>
          <w:sz w:val="24"/>
          <w:szCs w:val="24"/>
        </w:rPr>
        <w:t>(</w:t>
      </w:r>
      <w:r w:rsidR="00C23E1E">
        <w:rPr>
          <w:sz w:val="24"/>
          <w:szCs w:val="24"/>
        </w:rPr>
        <w:t>3</w:t>
      </w:r>
      <w:r w:rsidRPr="00652DA9">
        <w:rPr>
          <w:sz w:val="24"/>
          <w:szCs w:val="24"/>
        </w:rPr>
        <w:t>marks)</w:t>
      </w:r>
    </w:p>
    <w:p w:rsidR="00664F4C" w:rsidRPr="00D02821" w:rsidRDefault="00BE7B4D" w:rsidP="00BE7B4D">
      <w:pPr>
        <w:pStyle w:val="NoSpacing"/>
        <w:numPr>
          <w:ilvl w:val="0"/>
          <w:numId w:val="18"/>
        </w:numPr>
        <w:rPr>
          <w:color w:val="FF0000"/>
          <w:sz w:val="24"/>
          <w:szCs w:val="24"/>
        </w:rPr>
      </w:pPr>
      <w:r w:rsidRPr="00D02821">
        <w:rPr>
          <w:color w:val="FF0000"/>
          <w:sz w:val="24"/>
          <w:szCs w:val="24"/>
        </w:rPr>
        <w:t>Thumbnails</w:t>
      </w:r>
    </w:p>
    <w:p w:rsidR="00BE7B4D" w:rsidRPr="00D02821" w:rsidRDefault="00BE7B4D" w:rsidP="00BE7B4D">
      <w:pPr>
        <w:pStyle w:val="NoSpacing"/>
        <w:numPr>
          <w:ilvl w:val="0"/>
          <w:numId w:val="18"/>
        </w:numPr>
        <w:rPr>
          <w:color w:val="FF0000"/>
          <w:sz w:val="24"/>
          <w:szCs w:val="24"/>
        </w:rPr>
      </w:pPr>
      <w:r w:rsidRPr="00D02821">
        <w:rPr>
          <w:color w:val="FF0000"/>
          <w:sz w:val="24"/>
          <w:szCs w:val="24"/>
        </w:rPr>
        <w:t>Roughs</w:t>
      </w:r>
    </w:p>
    <w:p w:rsidR="00BE7B4D" w:rsidRPr="00D02821" w:rsidRDefault="00FA6775" w:rsidP="00BE7B4D">
      <w:pPr>
        <w:pStyle w:val="NoSpacing"/>
        <w:numPr>
          <w:ilvl w:val="0"/>
          <w:numId w:val="18"/>
        </w:numPr>
        <w:rPr>
          <w:color w:val="FF0000"/>
          <w:sz w:val="24"/>
          <w:szCs w:val="24"/>
        </w:rPr>
      </w:pPr>
      <w:r w:rsidRPr="00D02821">
        <w:rPr>
          <w:color w:val="FF0000"/>
          <w:sz w:val="24"/>
          <w:szCs w:val="24"/>
        </w:rPr>
        <w:t>Comprehensives</w:t>
      </w:r>
    </w:p>
    <w:p w:rsidR="00664F4C" w:rsidRDefault="00FA6775" w:rsidP="00664F4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</w:p>
    <w:p w:rsidR="00664F4C" w:rsidRPr="00652DA9" w:rsidRDefault="00664F4C" w:rsidP="00664F4C">
      <w:pPr>
        <w:pStyle w:val="NoSpacing"/>
        <w:rPr>
          <w:sz w:val="24"/>
          <w:szCs w:val="24"/>
        </w:rPr>
      </w:pPr>
    </w:p>
    <w:p w:rsidR="001C0986" w:rsidRPr="00652DA9" w:rsidRDefault="001C0986" w:rsidP="001C0986">
      <w:pPr>
        <w:pStyle w:val="NoSpacing"/>
        <w:ind w:left="1080"/>
        <w:rPr>
          <w:sz w:val="24"/>
          <w:szCs w:val="24"/>
        </w:rPr>
      </w:pPr>
    </w:p>
    <w:p w:rsidR="001C0986" w:rsidRPr="00B046F3" w:rsidRDefault="001C0986" w:rsidP="001C0986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B046F3">
        <w:rPr>
          <w:sz w:val="24"/>
          <w:szCs w:val="24"/>
        </w:rPr>
        <w:lastRenderedPageBreak/>
        <w:t>a) Explain the term sizing as applied to weaving</w:t>
      </w:r>
      <w:r w:rsidRPr="00B046F3">
        <w:rPr>
          <w:sz w:val="24"/>
          <w:szCs w:val="24"/>
        </w:rPr>
        <w:tab/>
      </w:r>
      <w:r w:rsidRPr="00B046F3">
        <w:rPr>
          <w:sz w:val="24"/>
          <w:szCs w:val="24"/>
        </w:rPr>
        <w:tab/>
        <w:t xml:space="preserve">                                </w:t>
      </w:r>
      <w:r w:rsidR="00B046F3" w:rsidRPr="00B046F3">
        <w:rPr>
          <w:sz w:val="24"/>
          <w:szCs w:val="24"/>
        </w:rPr>
        <w:t xml:space="preserve">       </w:t>
      </w:r>
      <w:r w:rsidRPr="00B046F3">
        <w:rPr>
          <w:sz w:val="24"/>
          <w:szCs w:val="24"/>
        </w:rPr>
        <w:t>(1mark)</w:t>
      </w:r>
    </w:p>
    <w:p w:rsidR="001C0986" w:rsidRPr="00B046F3" w:rsidRDefault="001C0986" w:rsidP="001C0986">
      <w:pPr>
        <w:pStyle w:val="NoSpacing"/>
        <w:ind w:left="720"/>
        <w:rPr>
          <w:sz w:val="24"/>
          <w:szCs w:val="24"/>
        </w:rPr>
      </w:pPr>
    </w:p>
    <w:p w:rsidR="001C0986" w:rsidRPr="00BE7B4D" w:rsidRDefault="00BE7B4D" w:rsidP="00BE7B4D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Application of a protective coat o</w:t>
      </w:r>
      <w:r w:rsidR="00A24AE9">
        <w:rPr>
          <w:sz w:val="24"/>
          <w:szCs w:val="24"/>
        </w:rPr>
        <w:t>n</w:t>
      </w:r>
      <w:r>
        <w:rPr>
          <w:sz w:val="24"/>
          <w:szCs w:val="24"/>
        </w:rPr>
        <w:t xml:space="preserve"> yarns</w:t>
      </w:r>
    </w:p>
    <w:p w:rsidR="001C0986" w:rsidRDefault="001C0986" w:rsidP="001C0986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652DA9">
        <w:rPr>
          <w:sz w:val="24"/>
          <w:szCs w:val="24"/>
        </w:rPr>
        <w:t>Highlight four reasons for sizing yarn during the process of weaving                   (4marks)</w:t>
      </w:r>
    </w:p>
    <w:p w:rsidR="00A24AE9" w:rsidRDefault="00A24AE9" w:rsidP="00A24AE9">
      <w:pPr>
        <w:pStyle w:val="NoSpacing"/>
        <w:ind w:left="1080"/>
        <w:rPr>
          <w:sz w:val="24"/>
          <w:szCs w:val="24"/>
        </w:rPr>
      </w:pPr>
    </w:p>
    <w:p w:rsidR="00A24AE9" w:rsidRPr="00A24AE9" w:rsidRDefault="00A24AE9" w:rsidP="00A24AE9">
      <w:pPr>
        <w:pStyle w:val="NoSpacing"/>
        <w:numPr>
          <w:ilvl w:val="0"/>
          <w:numId w:val="19"/>
        </w:numPr>
        <w:rPr>
          <w:color w:val="FF0000"/>
          <w:sz w:val="24"/>
          <w:szCs w:val="24"/>
        </w:rPr>
      </w:pPr>
      <w:r w:rsidRPr="00A24AE9">
        <w:rPr>
          <w:color w:val="FF0000"/>
          <w:sz w:val="24"/>
          <w:szCs w:val="24"/>
        </w:rPr>
        <w:t>To reduce abrasion</w:t>
      </w:r>
    </w:p>
    <w:p w:rsidR="00A24AE9" w:rsidRPr="00A24AE9" w:rsidRDefault="00A24AE9" w:rsidP="00A24AE9">
      <w:pPr>
        <w:pStyle w:val="NoSpacing"/>
        <w:numPr>
          <w:ilvl w:val="0"/>
          <w:numId w:val="19"/>
        </w:numPr>
        <w:rPr>
          <w:color w:val="FF0000"/>
          <w:sz w:val="24"/>
          <w:szCs w:val="24"/>
        </w:rPr>
      </w:pPr>
      <w:r w:rsidRPr="00A24AE9">
        <w:rPr>
          <w:color w:val="FF0000"/>
          <w:sz w:val="24"/>
          <w:szCs w:val="24"/>
        </w:rPr>
        <w:t>To strengthen yarns</w:t>
      </w:r>
    </w:p>
    <w:p w:rsidR="00A24AE9" w:rsidRPr="00A24AE9" w:rsidRDefault="00A24AE9" w:rsidP="00A24AE9">
      <w:pPr>
        <w:pStyle w:val="NoSpacing"/>
        <w:numPr>
          <w:ilvl w:val="0"/>
          <w:numId w:val="19"/>
        </w:numPr>
        <w:rPr>
          <w:color w:val="FF0000"/>
          <w:sz w:val="24"/>
          <w:szCs w:val="24"/>
        </w:rPr>
      </w:pPr>
      <w:r w:rsidRPr="00A24AE9">
        <w:rPr>
          <w:color w:val="FF0000"/>
          <w:sz w:val="24"/>
          <w:szCs w:val="24"/>
        </w:rPr>
        <w:t>To prevent breakage of yarns</w:t>
      </w:r>
    </w:p>
    <w:p w:rsidR="00A24AE9" w:rsidRPr="00A24AE9" w:rsidRDefault="00A24AE9" w:rsidP="00A24AE9">
      <w:pPr>
        <w:pStyle w:val="NoSpacing"/>
        <w:numPr>
          <w:ilvl w:val="0"/>
          <w:numId w:val="19"/>
        </w:numPr>
        <w:rPr>
          <w:color w:val="FF0000"/>
          <w:sz w:val="24"/>
          <w:szCs w:val="24"/>
        </w:rPr>
      </w:pPr>
      <w:r w:rsidRPr="00A24AE9">
        <w:rPr>
          <w:color w:val="FF0000"/>
          <w:sz w:val="24"/>
          <w:szCs w:val="24"/>
        </w:rPr>
        <w:t>To reduce hairiness</w:t>
      </w:r>
    </w:p>
    <w:p w:rsidR="00A24AE9" w:rsidRPr="00A24AE9" w:rsidRDefault="00A24AE9" w:rsidP="001C0986">
      <w:pPr>
        <w:ind w:left="1080"/>
        <w:rPr>
          <w:color w:val="FF0000"/>
          <w:sz w:val="24"/>
          <w:szCs w:val="24"/>
        </w:rPr>
      </w:pPr>
    </w:p>
    <w:p w:rsidR="00652DA9" w:rsidRDefault="00652DA9" w:rsidP="00652DA9">
      <w:pPr>
        <w:pStyle w:val="NoSpacing"/>
        <w:ind w:left="720"/>
        <w:rPr>
          <w:sz w:val="24"/>
          <w:szCs w:val="24"/>
        </w:rPr>
      </w:pPr>
    </w:p>
    <w:p w:rsidR="000E1608" w:rsidRPr="00B046F3" w:rsidRDefault="000E1608" w:rsidP="000E1608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B046F3">
        <w:rPr>
          <w:sz w:val="24"/>
          <w:szCs w:val="24"/>
        </w:rPr>
        <w:t>Study the painting below and answer the questions that follow:</w:t>
      </w:r>
    </w:p>
    <w:p w:rsidR="000E1608" w:rsidRPr="00B046F3" w:rsidRDefault="000E1608" w:rsidP="000E1608">
      <w:pPr>
        <w:pStyle w:val="NoSpacing"/>
        <w:rPr>
          <w:sz w:val="24"/>
          <w:szCs w:val="24"/>
        </w:rPr>
      </w:pPr>
    </w:p>
    <w:p w:rsidR="000E1608" w:rsidRPr="00B046F3" w:rsidRDefault="000E1608" w:rsidP="000E1608">
      <w:pPr>
        <w:pStyle w:val="NoSpacing"/>
        <w:jc w:val="center"/>
        <w:rPr>
          <w:sz w:val="24"/>
          <w:szCs w:val="24"/>
        </w:rPr>
      </w:pPr>
    </w:p>
    <w:p w:rsidR="000E1608" w:rsidRDefault="000E1608" w:rsidP="000E1608">
      <w:pPr>
        <w:pStyle w:val="NoSpacing"/>
        <w:jc w:val="center"/>
        <w:rPr>
          <w:sz w:val="24"/>
          <w:szCs w:val="24"/>
        </w:rPr>
      </w:pPr>
      <w:r w:rsidRPr="00B046F3">
        <w:rPr>
          <w:noProof/>
          <w:sz w:val="24"/>
          <w:szCs w:val="24"/>
        </w:rPr>
        <w:drawing>
          <wp:inline distT="0" distB="0" distL="0" distR="0">
            <wp:extent cx="2571750" cy="2538422"/>
            <wp:effectExtent l="19050" t="19050" r="19050" b="14605"/>
            <wp:docPr id="11" name="Picture 11" descr="An enigmatic theme in San rock paintings is finally unlo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 enigmatic theme in San rock paintings is finally unlock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04" cy="25489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47FA" w:rsidRPr="00B046F3" w:rsidRDefault="00BF47FA" w:rsidP="000E1608">
      <w:pPr>
        <w:pStyle w:val="NoSpacing"/>
        <w:jc w:val="center"/>
        <w:rPr>
          <w:sz w:val="24"/>
          <w:szCs w:val="24"/>
        </w:rPr>
      </w:pPr>
    </w:p>
    <w:p w:rsidR="000E1608" w:rsidRPr="00B046F3" w:rsidRDefault="000E1608" w:rsidP="000E1608">
      <w:pPr>
        <w:pStyle w:val="NoSpacing"/>
        <w:rPr>
          <w:sz w:val="24"/>
          <w:szCs w:val="24"/>
        </w:rPr>
      </w:pPr>
    </w:p>
    <w:p w:rsidR="000E1608" w:rsidRDefault="000E1608" w:rsidP="00A630F3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B046F3">
        <w:rPr>
          <w:sz w:val="24"/>
          <w:szCs w:val="24"/>
        </w:rPr>
        <w:t>Identify the type of painting                                                                                                   (1mark)</w:t>
      </w:r>
    </w:p>
    <w:p w:rsidR="00BF47FA" w:rsidRPr="00BF47FA" w:rsidRDefault="00BF47FA" w:rsidP="00BF47FA">
      <w:pPr>
        <w:pStyle w:val="NoSpacing"/>
        <w:numPr>
          <w:ilvl w:val="0"/>
          <w:numId w:val="20"/>
        </w:numPr>
        <w:rPr>
          <w:color w:val="FF0000"/>
          <w:sz w:val="24"/>
          <w:szCs w:val="24"/>
        </w:rPr>
      </w:pPr>
      <w:r w:rsidRPr="00BF47FA">
        <w:rPr>
          <w:color w:val="FF0000"/>
          <w:sz w:val="24"/>
          <w:szCs w:val="24"/>
        </w:rPr>
        <w:t>Rock/ cave painting</w:t>
      </w:r>
    </w:p>
    <w:p w:rsidR="000E1608" w:rsidRPr="00B046F3" w:rsidRDefault="000E1608" w:rsidP="000E1608">
      <w:pPr>
        <w:pStyle w:val="NoSpacing"/>
        <w:ind w:left="360"/>
        <w:rPr>
          <w:sz w:val="24"/>
          <w:szCs w:val="24"/>
        </w:rPr>
      </w:pPr>
    </w:p>
    <w:p w:rsidR="000E1608" w:rsidRPr="00B046F3" w:rsidRDefault="000E1608" w:rsidP="00A630F3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B046F3">
        <w:rPr>
          <w:sz w:val="24"/>
          <w:szCs w:val="24"/>
        </w:rPr>
        <w:t xml:space="preserve">State four characteristics of the painting above                                                          </w:t>
      </w:r>
      <w:r w:rsidR="00AE1DA7">
        <w:rPr>
          <w:sz w:val="24"/>
          <w:szCs w:val="24"/>
        </w:rPr>
        <w:t xml:space="preserve">    </w:t>
      </w:r>
      <w:r w:rsidRPr="00B046F3">
        <w:rPr>
          <w:sz w:val="24"/>
          <w:szCs w:val="24"/>
        </w:rPr>
        <w:t xml:space="preserve"> (4marks)</w:t>
      </w:r>
    </w:p>
    <w:p w:rsidR="000E1608" w:rsidRPr="00B046F3" w:rsidRDefault="000E1608" w:rsidP="000E1608">
      <w:pPr>
        <w:pStyle w:val="NoSpacing"/>
        <w:rPr>
          <w:sz w:val="24"/>
          <w:szCs w:val="24"/>
        </w:rPr>
      </w:pPr>
    </w:p>
    <w:p w:rsidR="00AE1DA7" w:rsidRPr="00BF47FA" w:rsidRDefault="00BF47FA" w:rsidP="00BF47FA">
      <w:pPr>
        <w:pStyle w:val="ListParagraph"/>
        <w:numPr>
          <w:ilvl w:val="0"/>
          <w:numId w:val="20"/>
        </w:numPr>
        <w:rPr>
          <w:color w:val="FF0000"/>
          <w:sz w:val="24"/>
          <w:szCs w:val="24"/>
        </w:rPr>
      </w:pPr>
      <w:r w:rsidRPr="00BF47FA">
        <w:rPr>
          <w:color w:val="FF0000"/>
          <w:sz w:val="24"/>
          <w:szCs w:val="24"/>
        </w:rPr>
        <w:t>Consisted of hunting scenes/ human and animal forms</w:t>
      </w:r>
    </w:p>
    <w:p w:rsidR="00BF47FA" w:rsidRPr="00BF47FA" w:rsidRDefault="00BF47FA" w:rsidP="00BF47FA">
      <w:pPr>
        <w:pStyle w:val="ListParagraph"/>
        <w:numPr>
          <w:ilvl w:val="0"/>
          <w:numId w:val="20"/>
        </w:numPr>
        <w:rPr>
          <w:color w:val="FF0000"/>
          <w:sz w:val="24"/>
          <w:szCs w:val="24"/>
        </w:rPr>
      </w:pPr>
      <w:r w:rsidRPr="00BF47FA">
        <w:rPr>
          <w:color w:val="FF0000"/>
          <w:sz w:val="24"/>
          <w:szCs w:val="24"/>
        </w:rPr>
        <w:t>Sketch figures</w:t>
      </w:r>
    </w:p>
    <w:p w:rsidR="00BF47FA" w:rsidRPr="00BF47FA" w:rsidRDefault="00BF47FA" w:rsidP="00BF47FA">
      <w:pPr>
        <w:pStyle w:val="ListParagraph"/>
        <w:numPr>
          <w:ilvl w:val="0"/>
          <w:numId w:val="20"/>
        </w:numPr>
        <w:rPr>
          <w:color w:val="FF0000"/>
          <w:sz w:val="24"/>
          <w:szCs w:val="24"/>
        </w:rPr>
      </w:pPr>
      <w:r w:rsidRPr="00BF47FA">
        <w:rPr>
          <w:color w:val="FF0000"/>
          <w:sz w:val="24"/>
          <w:szCs w:val="24"/>
        </w:rPr>
        <w:t>Done using natural earth colours</w:t>
      </w:r>
    </w:p>
    <w:p w:rsidR="00BF47FA" w:rsidRPr="00BF47FA" w:rsidRDefault="00BF47FA" w:rsidP="00BF47FA">
      <w:pPr>
        <w:pStyle w:val="ListParagraph"/>
        <w:numPr>
          <w:ilvl w:val="0"/>
          <w:numId w:val="20"/>
        </w:numPr>
        <w:rPr>
          <w:color w:val="FF0000"/>
          <w:sz w:val="24"/>
          <w:szCs w:val="24"/>
        </w:rPr>
      </w:pPr>
      <w:r w:rsidRPr="00BF47FA">
        <w:rPr>
          <w:color w:val="FF0000"/>
          <w:sz w:val="24"/>
          <w:szCs w:val="24"/>
        </w:rPr>
        <w:t>Superimposed paintings- i.e new paintings were done over old paintings</w:t>
      </w:r>
    </w:p>
    <w:p w:rsidR="00AE1DA7" w:rsidRDefault="00AE1DA7" w:rsidP="00AE1DA7">
      <w:pPr>
        <w:ind w:left="720"/>
        <w:rPr>
          <w:sz w:val="24"/>
          <w:szCs w:val="24"/>
        </w:rPr>
      </w:pPr>
    </w:p>
    <w:p w:rsidR="00337FA6" w:rsidRPr="00AE1DA7" w:rsidRDefault="00337FA6" w:rsidP="00337FA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37FA6">
        <w:rPr>
          <w:sz w:val="24"/>
          <w:szCs w:val="24"/>
        </w:rPr>
        <w:t>In the space provided below, c</w:t>
      </w:r>
      <w:r w:rsidR="00AE1DA7" w:rsidRPr="00337FA6">
        <w:rPr>
          <w:sz w:val="24"/>
          <w:szCs w:val="24"/>
        </w:rPr>
        <w:t xml:space="preserve">reate a composite pattern using the </w:t>
      </w:r>
      <w:r w:rsidR="00AA49FE" w:rsidRPr="00337FA6">
        <w:rPr>
          <w:sz w:val="24"/>
          <w:szCs w:val="24"/>
        </w:rPr>
        <w:t>image</w:t>
      </w:r>
      <w:r w:rsidR="00AE1DA7" w:rsidRPr="00337FA6">
        <w:rPr>
          <w:sz w:val="24"/>
          <w:szCs w:val="24"/>
        </w:rPr>
        <w:t xml:space="preserve"> below</w:t>
      </w:r>
      <w:r w:rsidR="00095C7A" w:rsidRPr="00337FA6">
        <w:rPr>
          <w:sz w:val="24"/>
          <w:szCs w:val="24"/>
        </w:rPr>
        <w:t xml:space="preserve">       </w:t>
      </w:r>
      <w:r>
        <w:rPr>
          <w:sz w:val="24"/>
          <w:szCs w:val="24"/>
        </w:rPr>
        <w:t>(4marks)</w:t>
      </w:r>
    </w:p>
    <w:p w:rsidR="00AE1DA7" w:rsidRPr="00337FA6" w:rsidRDefault="00095C7A" w:rsidP="00337FA6">
      <w:pPr>
        <w:pStyle w:val="ListParagraph"/>
        <w:rPr>
          <w:sz w:val="24"/>
          <w:szCs w:val="24"/>
        </w:rPr>
      </w:pPr>
      <w:r w:rsidRPr="00337FA6">
        <w:rPr>
          <w:sz w:val="24"/>
          <w:szCs w:val="24"/>
        </w:rPr>
        <w:t xml:space="preserve">                                    </w:t>
      </w:r>
    </w:p>
    <w:p w:rsidR="00AE1DA7" w:rsidRDefault="00AE1DA7" w:rsidP="00337FA6">
      <w:pPr>
        <w:ind w:left="720"/>
        <w:jc w:val="center"/>
        <w:rPr>
          <w:sz w:val="24"/>
          <w:szCs w:val="24"/>
        </w:rPr>
      </w:pPr>
    </w:p>
    <w:p w:rsidR="00095C7A" w:rsidRDefault="007949E7" w:rsidP="00AE1DA7">
      <w:pPr>
        <w:ind w:left="720"/>
        <w:rPr>
          <w:sz w:val="24"/>
          <w:szCs w:val="24"/>
        </w:rPr>
      </w:pPr>
      <w:r w:rsidRPr="007949E7">
        <w:rPr>
          <w:noProof/>
          <w:lang w:val="en-GB" w:eastAsia="en-GB"/>
        </w:rPr>
        <w:pict>
          <v:shape id="Text Box 12" o:spid="_x0000_s1029" type="#_x0000_t202" style="position:absolute;left:0;text-align:left;margin-left:223.5pt;margin-top:35.3pt;width:232.5pt;height:306.7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" fillcolor="white [3201]" strokeweight=".5pt">
            <v:textbox>
              <w:txbxContent>
                <w:p w:rsidR="00D02821" w:rsidRDefault="00D02821">
                  <w:r>
                    <w:rPr>
                      <w:noProof/>
                    </w:rPr>
                    <w:drawing>
                      <wp:inline distT="0" distB="0" distL="0" distR="0">
                        <wp:extent cx="1343025" cy="1883053"/>
                        <wp:effectExtent l="0" t="0" r="0" b="3175"/>
                        <wp:docPr id="13" name="Picture 13" descr="Ornament | ClipArt ET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Ornament | ClipArt ETC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49510" b="505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4254" cy="18847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43025" cy="1883053"/>
                        <wp:effectExtent l="0" t="0" r="0" b="3175"/>
                        <wp:docPr id="5" name="Picture 5" descr="Ornament | ClipArt ET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Ornament | ClipArt ETC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49510" b="50570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1344254" cy="18847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43025" cy="1883053"/>
                        <wp:effectExtent l="0" t="0" r="0" b="3175"/>
                        <wp:docPr id="6" name="Picture 6" descr="Ornament | ClipArt ET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Ornament | ClipArt ETC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49510" b="505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4254" cy="18847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43025" cy="1883053"/>
                        <wp:effectExtent l="0" t="0" r="0" b="3175"/>
                        <wp:docPr id="2" name="Picture 2" descr="Ornament | ClipArt ET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Ornament | ClipArt ETC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49510" b="50570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1344254" cy="18847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5C7A" w:rsidRDefault="00095C7A" w:rsidP="00AE1DA7">
      <w:pPr>
        <w:ind w:left="720"/>
        <w:rPr>
          <w:sz w:val="24"/>
          <w:szCs w:val="24"/>
        </w:rPr>
      </w:pPr>
    </w:p>
    <w:p w:rsidR="00095C7A" w:rsidRDefault="00095C7A" w:rsidP="00AE1DA7">
      <w:pPr>
        <w:ind w:left="720"/>
        <w:rPr>
          <w:sz w:val="24"/>
          <w:szCs w:val="24"/>
        </w:rPr>
      </w:pPr>
    </w:p>
    <w:p w:rsidR="00095C7A" w:rsidRDefault="00095C7A" w:rsidP="00AE1DA7">
      <w:pPr>
        <w:ind w:left="720"/>
        <w:rPr>
          <w:sz w:val="24"/>
          <w:szCs w:val="24"/>
        </w:rPr>
      </w:pPr>
    </w:p>
    <w:p w:rsidR="00095C7A" w:rsidRDefault="00095C7A" w:rsidP="00AE1DA7">
      <w:pPr>
        <w:ind w:left="720"/>
        <w:rPr>
          <w:sz w:val="24"/>
          <w:szCs w:val="24"/>
        </w:rPr>
      </w:pPr>
    </w:p>
    <w:p w:rsidR="00095C7A" w:rsidRDefault="00095C7A" w:rsidP="00AE1DA7">
      <w:pPr>
        <w:ind w:left="720"/>
        <w:rPr>
          <w:sz w:val="24"/>
          <w:szCs w:val="24"/>
        </w:rPr>
      </w:pPr>
    </w:p>
    <w:p w:rsidR="00095C7A" w:rsidRDefault="00095C7A" w:rsidP="00AE1DA7">
      <w:pPr>
        <w:ind w:left="720"/>
        <w:rPr>
          <w:sz w:val="24"/>
          <w:szCs w:val="24"/>
        </w:rPr>
      </w:pPr>
    </w:p>
    <w:p w:rsidR="00095C7A" w:rsidRDefault="00095C7A" w:rsidP="00AE1DA7">
      <w:pPr>
        <w:ind w:left="720"/>
        <w:rPr>
          <w:sz w:val="24"/>
          <w:szCs w:val="24"/>
        </w:rPr>
      </w:pPr>
    </w:p>
    <w:p w:rsidR="00095C7A" w:rsidRDefault="00095C7A" w:rsidP="00AE1DA7">
      <w:pPr>
        <w:ind w:left="720"/>
        <w:rPr>
          <w:sz w:val="24"/>
          <w:szCs w:val="24"/>
        </w:rPr>
      </w:pPr>
    </w:p>
    <w:p w:rsidR="00095C7A" w:rsidRDefault="00095C7A" w:rsidP="00AE1DA7">
      <w:pPr>
        <w:ind w:left="720"/>
        <w:rPr>
          <w:sz w:val="24"/>
          <w:szCs w:val="24"/>
        </w:rPr>
      </w:pPr>
    </w:p>
    <w:p w:rsidR="00E95ADC" w:rsidRDefault="00AF749D" w:rsidP="00AE1DA7">
      <w:pPr>
        <w:ind w:left="720"/>
        <w:rPr>
          <w:sz w:val="24"/>
          <w:szCs w:val="24"/>
        </w:rPr>
      </w:pPr>
      <w:r>
        <w:rPr>
          <w:sz w:val="24"/>
          <w:szCs w:val="24"/>
        </w:rPr>
        <w:t>Z</w:t>
      </w:r>
    </w:p>
    <w:p w:rsidR="00AF749D" w:rsidRDefault="00AF749D" w:rsidP="00AE1DA7">
      <w:pPr>
        <w:ind w:left="720"/>
        <w:rPr>
          <w:sz w:val="24"/>
          <w:szCs w:val="24"/>
        </w:rPr>
      </w:pPr>
    </w:p>
    <w:p w:rsidR="00095C7A" w:rsidRDefault="00095C7A" w:rsidP="00AE1DA7">
      <w:pPr>
        <w:ind w:left="720"/>
        <w:rPr>
          <w:sz w:val="24"/>
          <w:szCs w:val="24"/>
        </w:rPr>
      </w:pPr>
    </w:p>
    <w:p w:rsidR="00095C7A" w:rsidRDefault="00095C7A" w:rsidP="00AE1DA7">
      <w:pPr>
        <w:ind w:left="720"/>
        <w:rPr>
          <w:sz w:val="24"/>
          <w:szCs w:val="24"/>
        </w:rPr>
      </w:pPr>
    </w:p>
    <w:p w:rsidR="00095C7A" w:rsidRDefault="00095C7A" w:rsidP="00AE1DA7">
      <w:pPr>
        <w:ind w:left="720"/>
        <w:rPr>
          <w:sz w:val="24"/>
          <w:szCs w:val="24"/>
        </w:rPr>
      </w:pPr>
    </w:p>
    <w:p w:rsidR="00095C7A" w:rsidRDefault="00095C7A" w:rsidP="00AE1DA7">
      <w:pPr>
        <w:ind w:left="720"/>
        <w:rPr>
          <w:sz w:val="24"/>
          <w:szCs w:val="24"/>
        </w:rPr>
      </w:pPr>
    </w:p>
    <w:p w:rsidR="00095C7A" w:rsidRDefault="00095C7A" w:rsidP="00AE1DA7">
      <w:pPr>
        <w:ind w:left="720"/>
        <w:rPr>
          <w:sz w:val="24"/>
          <w:szCs w:val="24"/>
        </w:rPr>
      </w:pPr>
    </w:p>
    <w:p w:rsidR="00AE1DA7" w:rsidRPr="00B046F3" w:rsidRDefault="00AE1DA7" w:rsidP="00AE1DA7">
      <w:pPr>
        <w:ind w:left="720"/>
        <w:rPr>
          <w:sz w:val="24"/>
          <w:szCs w:val="24"/>
        </w:rPr>
      </w:pPr>
    </w:p>
    <w:p w:rsidR="00AC1E9E" w:rsidRPr="00B046F3" w:rsidRDefault="00AC1E9E" w:rsidP="00AE1DA7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B046F3">
        <w:rPr>
          <w:sz w:val="24"/>
          <w:szCs w:val="24"/>
        </w:rPr>
        <w:t xml:space="preserve">Complete the table below  </w:t>
      </w:r>
      <w:r w:rsidR="00AE1DA7">
        <w:rPr>
          <w:sz w:val="24"/>
          <w:szCs w:val="24"/>
        </w:rPr>
        <w:t xml:space="preserve">                                                                          </w:t>
      </w:r>
      <w:r w:rsidRPr="00B046F3">
        <w:rPr>
          <w:sz w:val="24"/>
          <w:szCs w:val="24"/>
        </w:rPr>
        <w:t xml:space="preserve">  (6 marks)</w:t>
      </w:r>
    </w:p>
    <w:p w:rsidR="00AC1E9E" w:rsidRPr="00B046F3" w:rsidRDefault="00AC1E9E" w:rsidP="00AC1E9E">
      <w:pPr>
        <w:pStyle w:val="NoSpacing"/>
        <w:ind w:left="1080"/>
        <w:jc w:val="center"/>
        <w:rPr>
          <w:sz w:val="24"/>
          <w:szCs w:val="24"/>
        </w:rPr>
      </w:pPr>
    </w:p>
    <w:tbl>
      <w:tblPr>
        <w:tblStyle w:val="TableGrid"/>
        <w:tblW w:w="0" w:type="auto"/>
        <w:tblInd w:w="1762" w:type="dxa"/>
        <w:tblLook w:val="04A0"/>
      </w:tblPr>
      <w:tblGrid>
        <w:gridCol w:w="2046"/>
        <w:gridCol w:w="2730"/>
        <w:gridCol w:w="2943"/>
      </w:tblGrid>
      <w:tr w:rsidR="00AC1E9E" w:rsidRPr="00B046F3" w:rsidTr="006C674E">
        <w:trPr>
          <w:trHeight w:val="228"/>
        </w:trPr>
        <w:tc>
          <w:tcPr>
            <w:tcW w:w="2046" w:type="dxa"/>
          </w:tcPr>
          <w:p w:rsidR="00AC1E9E" w:rsidRPr="00B046F3" w:rsidRDefault="00AC1E9E" w:rsidP="00CF4513">
            <w:pPr>
              <w:pStyle w:val="NoSpacing"/>
              <w:rPr>
                <w:sz w:val="24"/>
                <w:szCs w:val="24"/>
              </w:rPr>
            </w:pPr>
            <w:r w:rsidRPr="00B046F3">
              <w:rPr>
                <w:sz w:val="24"/>
                <w:szCs w:val="24"/>
              </w:rPr>
              <w:t>Symbol</w:t>
            </w:r>
          </w:p>
        </w:tc>
        <w:tc>
          <w:tcPr>
            <w:tcW w:w="2730" w:type="dxa"/>
          </w:tcPr>
          <w:p w:rsidR="00AC1E9E" w:rsidRPr="00B046F3" w:rsidRDefault="00AC1E9E" w:rsidP="00CF4513">
            <w:pPr>
              <w:pStyle w:val="NoSpacing"/>
              <w:rPr>
                <w:sz w:val="24"/>
                <w:szCs w:val="24"/>
              </w:rPr>
            </w:pPr>
            <w:r w:rsidRPr="00B046F3">
              <w:rPr>
                <w:sz w:val="24"/>
                <w:szCs w:val="24"/>
              </w:rPr>
              <w:t>Identity/ Type</w:t>
            </w:r>
          </w:p>
        </w:tc>
        <w:tc>
          <w:tcPr>
            <w:tcW w:w="2943" w:type="dxa"/>
          </w:tcPr>
          <w:p w:rsidR="00AC1E9E" w:rsidRPr="00B046F3" w:rsidRDefault="00AC1E9E" w:rsidP="00CF4513">
            <w:pPr>
              <w:pStyle w:val="NoSpacing"/>
              <w:rPr>
                <w:sz w:val="24"/>
                <w:szCs w:val="24"/>
              </w:rPr>
            </w:pPr>
            <w:r w:rsidRPr="00B046F3">
              <w:rPr>
                <w:sz w:val="24"/>
                <w:szCs w:val="24"/>
              </w:rPr>
              <w:t>Function</w:t>
            </w:r>
          </w:p>
        </w:tc>
      </w:tr>
      <w:tr w:rsidR="00AC1E9E" w:rsidRPr="00B046F3" w:rsidTr="006C674E">
        <w:trPr>
          <w:trHeight w:val="1768"/>
        </w:trPr>
        <w:tc>
          <w:tcPr>
            <w:tcW w:w="2046" w:type="dxa"/>
          </w:tcPr>
          <w:p w:rsidR="00AC1E9E" w:rsidRPr="00B046F3" w:rsidRDefault="00AC1E9E" w:rsidP="00CF4513">
            <w:pPr>
              <w:pStyle w:val="NoSpacing"/>
              <w:rPr>
                <w:sz w:val="24"/>
                <w:szCs w:val="24"/>
              </w:rPr>
            </w:pPr>
          </w:p>
          <w:p w:rsidR="00AC1E9E" w:rsidRPr="00B046F3" w:rsidRDefault="00AC1E9E" w:rsidP="00CF4513">
            <w:pPr>
              <w:pStyle w:val="NoSpacing"/>
              <w:rPr>
                <w:sz w:val="24"/>
                <w:szCs w:val="24"/>
              </w:rPr>
            </w:pPr>
            <w:r w:rsidRPr="00B046F3">
              <w:rPr>
                <w:noProof/>
                <w:sz w:val="24"/>
                <w:szCs w:val="24"/>
              </w:rPr>
              <w:drawing>
                <wp:inline distT="0" distB="0" distL="0" distR="0">
                  <wp:extent cx="989542" cy="1047750"/>
                  <wp:effectExtent l="0" t="0" r="1270" b="0"/>
                  <wp:docPr id="3" name="Picture 3" descr="Big Ride On Accessories Traffic Signs- Buy Online in Kenya at Desertcart -  5138453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g Ride On Accessories Traffic Signs- Buy Online in Kenya at Desertcart -  5138453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40" t="45520" r="74865" b="32999"/>
                          <a:stretch/>
                        </pic:blipFill>
                        <pic:spPr bwMode="auto">
                          <a:xfrm>
                            <a:off x="0" y="0"/>
                            <a:ext cx="989542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1E9E" w:rsidRPr="00B046F3" w:rsidRDefault="00AC1E9E" w:rsidP="00CF451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AC1E9E" w:rsidRPr="00D62851" w:rsidRDefault="0099789F" w:rsidP="00CF4513">
            <w:pPr>
              <w:pStyle w:val="NoSpacing"/>
              <w:rPr>
                <w:color w:val="FF0000"/>
                <w:sz w:val="24"/>
                <w:szCs w:val="24"/>
              </w:rPr>
            </w:pPr>
            <w:r w:rsidRPr="00D62851">
              <w:rPr>
                <w:color w:val="FF0000"/>
                <w:sz w:val="24"/>
                <w:szCs w:val="24"/>
              </w:rPr>
              <w:t>Road sign</w:t>
            </w:r>
          </w:p>
        </w:tc>
        <w:tc>
          <w:tcPr>
            <w:tcW w:w="2943" w:type="dxa"/>
          </w:tcPr>
          <w:p w:rsidR="00AC1E9E" w:rsidRPr="00D62851" w:rsidRDefault="0099789F" w:rsidP="00CF4513">
            <w:pPr>
              <w:pStyle w:val="NoSpacing"/>
              <w:rPr>
                <w:color w:val="FF0000"/>
                <w:sz w:val="24"/>
                <w:szCs w:val="24"/>
              </w:rPr>
            </w:pPr>
            <w:r w:rsidRPr="00D62851">
              <w:rPr>
                <w:color w:val="FF0000"/>
                <w:sz w:val="24"/>
                <w:szCs w:val="24"/>
              </w:rPr>
              <w:t>No waiting</w:t>
            </w:r>
          </w:p>
        </w:tc>
      </w:tr>
      <w:tr w:rsidR="00AC1E9E" w:rsidRPr="00B046F3" w:rsidTr="006C674E">
        <w:trPr>
          <w:trHeight w:val="1987"/>
        </w:trPr>
        <w:tc>
          <w:tcPr>
            <w:tcW w:w="2046" w:type="dxa"/>
          </w:tcPr>
          <w:p w:rsidR="00AC1E9E" w:rsidRPr="00B046F3" w:rsidRDefault="00AC1E9E" w:rsidP="00CF4513">
            <w:pPr>
              <w:pStyle w:val="NoSpacing"/>
              <w:rPr>
                <w:sz w:val="24"/>
                <w:szCs w:val="24"/>
              </w:rPr>
            </w:pPr>
          </w:p>
          <w:p w:rsidR="00AC1E9E" w:rsidRPr="00B046F3" w:rsidRDefault="00AC1E9E" w:rsidP="00CF4513">
            <w:pPr>
              <w:pStyle w:val="NoSpacing"/>
              <w:rPr>
                <w:sz w:val="24"/>
                <w:szCs w:val="24"/>
              </w:rPr>
            </w:pPr>
            <w:r w:rsidRPr="00B046F3">
              <w:rPr>
                <w:noProof/>
                <w:sz w:val="24"/>
                <w:szCs w:val="24"/>
              </w:rPr>
              <w:drawing>
                <wp:inline distT="0" distB="0" distL="0" distR="0">
                  <wp:extent cx="1076325" cy="1222858"/>
                  <wp:effectExtent l="0" t="0" r="0" b="0"/>
                  <wp:docPr id="16" name="Picture 16" descr="Disability symbols and signs collection Royalt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sability symbols and signs collection Royalty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3890" t="3614" r="9421" b="78829"/>
                          <a:stretch/>
                        </pic:blipFill>
                        <pic:spPr bwMode="auto">
                          <a:xfrm>
                            <a:off x="0" y="0"/>
                            <a:ext cx="1077773" cy="122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1E9E" w:rsidRPr="00B046F3" w:rsidRDefault="00AC1E9E" w:rsidP="00CF451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AC1E9E" w:rsidRPr="00D62851" w:rsidRDefault="00D62851" w:rsidP="00CF4513">
            <w:pPr>
              <w:pStyle w:val="NoSpacing"/>
              <w:rPr>
                <w:color w:val="FF0000"/>
                <w:sz w:val="24"/>
                <w:szCs w:val="24"/>
              </w:rPr>
            </w:pPr>
            <w:r w:rsidRPr="00D62851">
              <w:rPr>
                <w:color w:val="FF0000"/>
                <w:sz w:val="24"/>
                <w:szCs w:val="24"/>
              </w:rPr>
              <w:t>Disability sign</w:t>
            </w:r>
          </w:p>
        </w:tc>
        <w:tc>
          <w:tcPr>
            <w:tcW w:w="2943" w:type="dxa"/>
          </w:tcPr>
          <w:p w:rsidR="00AC1E9E" w:rsidRPr="00D62851" w:rsidRDefault="00D62851" w:rsidP="00CF4513">
            <w:pPr>
              <w:pStyle w:val="NoSpacing"/>
              <w:rPr>
                <w:color w:val="FF0000"/>
                <w:sz w:val="24"/>
                <w:szCs w:val="24"/>
              </w:rPr>
            </w:pPr>
            <w:r w:rsidRPr="00D62851">
              <w:rPr>
                <w:color w:val="FF0000"/>
                <w:sz w:val="24"/>
                <w:szCs w:val="24"/>
              </w:rPr>
              <w:t>Braille</w:t>
            </w:r>
          </w:p>
        </w:tc>
      </w:tr>
      <w:tr w:rsidR="00AC1E9E" w:rsidRPr="00B046F3" w:rsidTr="006C674E">
        <w:trPr>
          <w:trHeight w:val="2292"/>
        </w:trPr>
        <w:tc>
          <w:tcPr>
            <w:tcW w:w="2046" w:type="dxa"/>
          </w:tcPr>
          <w:p w:rsidR="00AC1E9E" w:rsidRPr="00B046F3" w:rsidRDefault="00AC1E9E" w:rsidP="00CF4513">
            <w:pPr>
              <w:pStyle w:val="NoSpacing"/>
              <w:rPr>
                <w:sz w:val="24"/>
                <w:szCs w:val="24"/>
              </w:rPr>
            </w:pPr>
          </w:p>
          <w:p w:rsidR="00AC1E9E" w:rsidRPr="00B046F3" w:rsidRDefault="00AC1E9E" w:rsidP="00CF4513">
            <w:pPr>
              <w:pStyle w:val="NoSpacing"/>
              <w:rPr>
                <w:sz w:val="24"/>
                <w:szCs w:val="24"/>
              </w:rPr>
            </w:pPr>
            <w:r w:rsidRPr="00B046F3"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1271106"/>
                  <wp:effectExtent l="0" t="0" r="0" b="5715"/>
                  <wp:docPr id="1" name="Picture 1" descr="https://technologystudent.com/prddes1/environ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echnologystudent.com/prddes1/environ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768" t="38882" r="79661" b="48196"/>
                          <a:stretch/>
                        </pic:blipFill>
                        <pic:spPr bwMode="auto">
                          <a:xfrm>
                            <a:off x="0" y="0"/>
                            <a:ext cx="1019175" cy="127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1E9E" w:rsidRPr="00B046F3" w:rsidRDefault="00AC1E9E" w:rsidP="00CF4513">
            <w:pPr>
              <w:pStyle w:val="NoSpacing"/>
              <w:rPr>
                <w:sz w:val="24"/>
                <w:szCs w:val="24"/>
              </w:rPr>
            </w:pPr>
          </w:p>
          <w:p w:rsidR="00AC1E9E" w:rsidRPr="00B046F3" w:rsidRDefault="00AC1E9E" w:rsidP="00CF451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AC1E9E" w:rsidRPr="00D62851" w:rsidRDefault="00D62851" w:rsidP="00CF4513">
            <w:pPr>
              <w:pStyle w:val="NoSpacing"/>
              <w:rPr>
                <w:color w:val="FF0000"/>
                <w:sz w:val="24"/>
                <w:szCs w:val="24"/>
              </w:rPr>
            </w:pPr>
            <w:r w:rsidRPr="00D62851">
              <w:rPr>
                <w:color w:val="FF0000"/>
                <w:sz w:val="24"/>
                <w:szCs w:val="24"/>
              </w:rPr>
              <w:t>Environmental sign</w:t>
            </w:r>
          </w:p>
        </w:tc>
        <w:tc>
          <w:tcPr>
            <w:tcW w:w="2943" w:type="dxa"/>
          </w:tcPr>
          <w:p w:rsidR="00AC1E9E" w:rsidRPr="00D62851" w:rsidRDefault="00D62851" w:rsidP="00CF4513">
            <w:pPr>
              <w:pStyle w:val="NoSpacing"/>
              <w:rPr>
                <w:color w:val="FF0000"/>
                <w:sz w:val="24"/>
                <w:szCs w:val="24"/>
              </w:rPr>
            </w:pPr>
            <w:r w:rsidRPr="00D62851">
              <w:rPr>
                <w:color w:val="FF0000"/>
                <w:sz w:val="24"/>
                <w:szCs w:val="24"/>
              </w:rPr>
              <w:t>Do not dispose in ordinary bin</w:t>
            </w:r>
          </w:p>
        </w:tc>
      </w:tr>
    </w:tbl>
    <w:p w:rsidR="006C674E" w:rsidRPr="00B046F3" w:rsidRDefault="006C674E" w:rsidP="006C674E">
      <w:pPr>
        <w:pStyle w:val="NoSpacing"/>
        <w:ind w:left="360"/>
        <w:rPr>
          <w:sz w:val="24"/>
          <w:szCs w:val="24"/>
        </w:rPr>
      </w:pPr>
    </w:p>
    <w:p w:rsidR="006C674E" w:rsidRPr="00B046F3" w:rsidRDefault="006C674E" w:rsidP="006C674E">
      <w:pPr>
        <w:pStyle w:val="NoSpacing"/>
        <w:ind w:left="360"/>
        <w:rPr>
          <w:sz w:val="24"/>
          <w:szCs w:val="24"/>
        </w:rPr>
      </w:pPr>
    </w:p>
    <w:p w:rsidR="001C0986" w:rsidRDefault="001C0986" w:rsidP="001C0986">
      <w:pPr>
        <w:pStyle w:val="NoSpacing"/>
        <w:tabs>
          <w:tab w:val="center" w:pos="5396"/>
          <w:tab w:val="left" w:pos="9860"/>
        </w:tabs>
        <w:ind w:left="5040"/>
        <w:rPr>
          <w:sz w:val="24"/>
          <w:szCs w:val="24"/>
        </w:rPr>
      </w:pPr>
    </w:p>
    <w:p w:rsidR="00AE1DA7" w:rsidRDefault="00AE1DA7" w:rsidP="00CF661E">
      <w:pPr>
        <w:pStyle w:val="NoSpacing"/>
        <w:tabs>
          <w:tab w:val="center" w:pos="5396"/>
          <w:tab w:val="left" w:pos="9860"/>
        </w:tabs>
        <w:rPr>
          <w:sz w:val="24"/>
          <w:szCs w:val="24"/>
        </w:rPr>
      </w:pPr>
    </w:p>
    <w:p w:rsidR="00AE1DA7" w:rsidRDefault="00AE1DA7" w:rsidP="001C0986">
      <w:pPr>
        <w:pStyle w:val="NoSpacing"/>
        <w:tabs>
          <w:tab w:val="center" w:pos="5396"/>
          <w:tab w:val="left" w:pos="9860"/>
        </w:tabs>
        <w:ind w:left="5040"/>
        <w:rPr>
          <w:sz w:val="24"/>
          <w:szCs w:val="24"/>
        </w:rPr>
      </w:pPr>
    </w:p>
    <w:p w:rsidR="001C0986" w:rsidRPr="00B046F3" w:rsidRDefault="001C0986" w:rsidP="001C0986">
      <w:pPr>
        <w:pStyle w:val="NoSpacing"/>
        <w:tabs>
          <w:tab w:val="center" w:pos="5396"/>
          <w:tab w:val="left" w:pos="9860"/>
        </w:tabs>
        <w:ind w:left="5040"/>
        <w:rPr>
          <w:rFonts w:cstheme="minorHAnsi"/>
          <w:b/>
          <w:sz w:val="24"/>
          <w:szCs w:val="24"/>
        </w:rPr>
      </w:pPr>
    </w:p>
    <w:p w:rsidR="001C0986" w:rsidRPr="00B046F3" w:rsidRDefault="001C0986" w:rsidP="001C0986">
      <w:pPr>
        <w:pStyle w:val="NoSpacing"/>
        <w:tabs>
          <w:tab w:val="center" w:pos="5396"/>
          <w:tab w:val="left" w:pos="9860"/>
        </w:tabs>
        <w:ind w:left="5040"/>
        <w:rPr>
          <w:rFonts w:cstheme="minorHAnsi"/>
          <w:b/>
          <w:sz w:val="24"/>
          <w:szCs w:val="24"/>
        </w:rPr>
      </w:pPr>
      <w:r w:rsidRPr="00B046F3">
        <w:rPr>
          <w:rFonts w:cstheme="minorHAnsi"/>
          <w:b/>
          <w:sz w:val="24"/>
          <w:szCs w:val="24"/>
        </w:rPr>
        <w:t>SECTION C (15 marks)</w:t>
      </w:r>
      <w:r w:rsidRPr="00B046F3">
        <w:rPr>
          <w:rFonts w:cstheme="minorHAnsi"/>
          <w:b/>
          <w:sz w:val="24"/>
          <w:szCs w:val="24"/>
        </w:rPr>
        <w:tab/>
      </w:r>
    </w:p>
    <w:p w:rsidR="001C0986" w:rsidRDefault="001C0986" w:rsidP="001C0986">
      <w:pPr>
        <w:pStyle w:val="NoSpacing"/>
        <w:ind w:left="720"/>
        <w:jc w:val="center"/>
        <w:rPr>
          <w:rFonts w:cstheme="minorHAnsi"/>
          <w:b/>
          <w:i/>
          <w:sz w:val="24"/>
          <w:szCs w:val="24"/>
        </w:rPr>
      </w:pPr>
      <w:r w:rsidRPr="00B046F3">
        <w:rPr>
          <w:rFonts w:cstheme="minorHAnsi"/>
          <w:i/>
          <w:sz w:val="24"/>
          <w:szCs w:val="24"/>
        </w:rPr>
        <w:t xml:space="preserve">Answer any </w:t>
      </w:r>
      <w:r w:rsidRPr="00B046F3">
        <w:rPr>
          <w:rFonts w:cstheme="minorHAnsi"/>
          <w:b/>
          <w:i/>
          <w:sz w:val="24"/>
          <w:szCs w:val="24"/>
        </w:rPr>
        <w:t xml:space="preserve">one </w:t>
      </w:r>
      <w:r w:rsidRPr="00B046F3">
        <w:rPr>
          <w:rFonts w:cstheme="minorHAnsi"/>
          <w:i/>
          <w:sz w:val="24"/>
          <w:szCs w:val="24"/>
        </w:rPr>
        <w:t xml:space="preserve">question in the spaces provided after </w:t>
      </w:r>
      <w:r w:rsidRPr="00B046F3">
        <w:rPr>
          <w:rFonts w:cstheme="minorHAnsi"/>
          <w:b/>
          <w:i/>
          <w:sz w:val="24"/>
          <w:szCs w:val="24"/>
        </w:rPr>
        <w:t>question 9.</w:t>
      </w:r>
    </w:p>
    <w:p w:rsidR="00095C7A" w:rsidRPr="00B046F3" w:rsidRDefault="00095C7A" w:rsidP="001C0986">
      <w:pPr>
        <w:pStyle w:val="NoSpacing"/>
        <w:ind w:left="720"/>
        <w:jc w:val="center"/>
        <w:rPr>
          <w:rFonts w:cstheme="minorHAnsi"/>
          <w:b/>
          <w:i/>
          <w:sz w:val="24"/>
          <w:szCs w:val="24"/>
        </w:rPr>
      </w:pPr>
    </w:p>
    <w:p w:rsidR="001C0986" w:rsidRPr="00B046F3" w:rsidRDefault="001C0986" w:rsidP="001C0986">
      <w:pPr>
        <w:pStyle w:val="NoSpacing"/>
        <w:ind w:left="720"/>
        <w:jc w:val="center"/>
        <w:rPr>
          <w:rFonts w:cstheme="minorHAnsi"/>
          <w:b/>
          <w:i/>
          <w:sz w:val="24"/>
          <w:szCs w:val="24"/>
        </w:rPr>
      </w:pPr>
    </w:p>
    <w:p w:rsidR="00580008" w:rsidRDefault="00580008" w:rsidP="00480056">
      <w:pPr>
        <w:pStyle w:val="NoSpacing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a) Identify three causes of pinholes on a printing screen                                                            (3marks)</w:t>
      </w:r>
    </w:p>
    <w:p w:rsidR="00D64E64" w:rsidRPr="00CF661E" w:rsidRDefault="00D64E64" w:rsidP="00D64E64">
      <w:pPr>
        <w:pStyle w:val="NoSpacing"/>
        <w:numPr>
          <w:ilvl w:val="0"/>
          <w:numId w:val="21"/>
        </w:numPr>
        <w:rPr>
          <w:rFonts w:cstheme="minorHAnsi"/>
          <w:color w:val="FF0000"/>
          <w:sz w:val="24"/>
          <w:szCs w:val="24"/>
        </w:rPr>
      </w:pPr>
      <w:r w:rsidRPr="00CF661E">
        <w:rPr>
          <w:rFonts w:cstheme="minorHAnsi"/>
          <w:color w:val="FF0000"/>
          <w:sz w:val="24"/>
          <w:szCs w:val="24"/>
        </w:rPr>
        <w:t>Dust/dirt on the screen</w:t>
      </w:r>
    </w:p>
    <w:p w:rsidR="00D64E64" w:rsidRPr="00CF661E" w:rsidRDefault="00011D3E" w:rsidP="00D64E64">
      <w:pPr>
        <w:pStyle w:val="NoSpacing"/>
        <w:numPr>
          <w:ilvl w:val="0"/>
          <w:numId w:val="21"/>
        </w:numPr>
        <w:rPr>
          <w:rFonts w:cstheme="minorHAnsi"/>
          <w:color w:val="FF0000"/>
          <w:sz w:val="24"/>
          <w:szCs w:val="24"/>
        </w:rPr>
      </w:pPr>
      <w:r w:rsidRPr="00CF661E">
        <w:rPr>
          <w:rFonts w:cstheme="minorHAnsi"/>
          <w:color w:val="FF0000"/>
          <w:sz w:val="24"/>
          <w:szCs w:val="24"/>
        </w:rPr>
        <w:t>Poor handling of the screen</w:t>
      </w:r>
    </w:p>
    <w:p w:rsidR="00011D3E" w:rsidRDefault="00011D3E" w:rsidP="00D64E64">
      <w:pPr>
        <w:pStyle w:val="NoSpacing"/>
        <w:numPr>
          <w:ilvl w:val="0"/>
          <w:numId w:val="21"/>
        </w:numPr>
        <w:rPr>
          <w:rFonts w:cstheme="minorHAnsi"/>
          <w:color w:val="FF0000"/>
          <w:sz w:val="24"/>
          <w:szCs w:val="24"/>
        </w:rPr>
      </w:pPr>
      <w:r w:rsidRPr="00CF661E">
        <w:rPr>
          <w:rFonts w:cstheme="minorHAnsi"/>
          <w:color w:val="FF0000"/>
          <w:sz w:val="24"/>
          <w:szCs w:val="24"/>
        </w:rPr>
        <w:t>Poor application of the blocking medium ( e.g wax)</w:t>
      </w:r>
    </w:p>
    <w:p w:rsidR="00CF661E" w:rsidRPr="00CF661E" w:rsidRDefault="00CF661E" w:rsidP="00CF661E">
      <w:pPr>
        <w:pStyle w:val="NoSpacing"/>
        <w:ind w:left="1440"/>
        <w:rPr>
          <w:rFonts w:cstheme="minorHAnsi"/>
          <w:color w:val="FF0000"/>
          <w:sz w:val="24"/>
          <w:szCs w:val="24"/>
        </w:rPr>
      </w:pPr>
    </w:p>
    <w:p w:rsidR="00580008" w:rsidRDefault="00580008" w:rsidP="00580008">
      <w:pPr>
        <w:pStyle w:val="NoSpacing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095C7A">
        <w:rPr>
          <w:rFonts w:cstheme="minorHAnsi"/>
          <w:sz w:val="24"/>
          <w:szCs w:val="24"/>
        </w:rPr>
        <w:t>You</w:t>
      </w:r>
      <w:r w:rsidR="00095C7A" w:rsidRPr="00095C7A">
        <w:rPr>
          <w:rFonts w:cstheme="minorHAnsi"/>
          <w:sz w:val="24"/>
          <w:szCs w:val="24"/>
        </w:rPr>
        <w:t xml:space="preserve"> have been provided with two colours of printing ink. </w:t>
      </w:r>
      <w:r w:rsidR="001C0986" w:rsidRPr="00095C7A">
        <w:rPr>
          <w:rFonts w:cstheme="minorHAnsi"/>
          <w:sz w:val="24"/>
          <w:szCs w:val="24"/>
        </w:rPr>
        <w:t xml:space="preserve">Discuss the process of </w:t>
      </w:r>
      <w:r w:rsidR="00095C7A">
        <w:rPr>
          <w:rFonts w:cstheme="minorHAnsi"/>
          <w:sz w:val="24"/>
          <w:szCs w:val="24"/>
        </w:rPr>
        <w:t>creating a three colour</w:t>
      </w:r>
    </w:p>
    <w:p w:rsidR="001C0986" w:rsidRDefault="00095C7A" w:rsidP="00580008">
      <w:pPr>
        <w:pStyle w:val="NoSpacing"/>
        <w:ind w:left="74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print using the </w:t>
      </w:r>
      <w:r w:rsidR="00580008">
        <w:rPr>
          <w:rFonts w:cstheme="minorHAnsi"/>
          <w:sz w:val="24"/>
          <w:szCs w:val="24"/>
        </w:rPr>
        <w:t xml:space="preserve">block out method in </w:t>
      </w:r>
      <w:r>
        <w:rPr>
          <w:rFonts w:cstheme="minorHAnsi"/>
          <w:sz w:val="24"/>
          <w:szCs w:val="24"/>
        </w:rPr>
        <w:t>screen printing.</w:t>
      </w:r>
      <w:r w:rsidR="00580008">
        <w:rPr>
          <w:rFonts w:cstheme="minorHAnsi"/>
          <w:sz w:val="24"/>
          <w:szCs w:val="24"/>
        </w:rPr>
        <w:t xml:space="preserve">                                                                    (12 marks)</w:t>
      </w:r>
    </w:p>
    <w:p w:rsidR="00011D3E" w:rsidRPr="00CF661E" w:rsidRDefault="00011D3E" w:rsidP="00011D3E">
      <w:pPr>
        <w:pStyle w:val="NoSpacing"/>
        <w:numPr>
          <w:ilvl w:val="0"/>
          <w:numId w:val="22"/>
        </w:numPr>
        <w:rPr>
          <w:rFonts w:cstheme="minorHAnsi"/>
          <w:color w:val="FF0000"/>
          <w:sz w:val="24"/>
          <w:szCs w:val="24"/>
        </w:rPr>
      </w:pPr>
      <w:r w:rsidRPr="00CF661E">
        <w:rPr>
          <w:rFonts w:cstheme="minorHAnsi"/>
          <w:color w:val="FF0000"/>
          <w:sz w:val="24"/>
          <w:szCs w:val="24"/>
        </w:rPr>
        <w:t>Draw/ Sketch design</w:t>
      </w:r>
    </w:p>
    <w:p w:rsidR="00011D3E" w:rsidRPr="00CF661E" w:rsidRDefault="00011D3E" w:rsidP="00011D3E">
      <w:pPr>
        <w:pStyle w:val="NoSpacing"/>
        <w:numPr>
          <w:ilvl w:val="0"/>
          <w:numId w:val="22"/>
        </w:numPr>
        <w:rPr>
          <w:rFonts w:cstheme="minorHAnsi"/>
          <w:color w:val="FF0000"/>
          <w:sz w:val="24"/>
          <w:szCs w:val="24"/>
        </w:rPr>
      </w:pPr>
      <w:r w:rsidRPr="00CF661E">
        <w:rPr>
          <w:rFonts w:cstheme="minorHAnsi"/>
          <w:color w:val="FF0000"/>
          <w:sz w:val="24"/>
          <w:szCs w:val="24"/>
        </w:rPr>
        <w:t>Gather tools &amp; materials</w:t>
      </w:r>
    </w:p>
    <w:p w:rsidR="00011D3E" w:rsidRPr="00CF661E" w:rsidRDefault="00011D3E" w:rsidP="00011D3E">
      <w:pPr>
        <w:pStyle w:val="NoSpacing"/>
        <w:numPr>
          <w:ilvl w:val="0"/>
          <w:numId w:val="22"/>
        </w:numPr>
        <w:rPr>
          <w:rFonts w:cstheme="minorHAnsi"/>
          <w:color w:val="FF0000"/>
          <w:sz w:val="24"/>
          <w:szCs w:val="24"/>
        </w:rPr>
      </w:pPr>
      <w:r w:rsidRPr="00CF661E">
        <w:rPr>
          <w:rFonts w:cstheme="minorHAnsi"/>
          <w:color w:val="FF0000"/>
          <w:sz w:val="24"/>
          <w:szCs w:val="24"/>
        </w:rPr>
        <w:t>Trace design on screen</w:t>
      </w:r>
    </w:p>
    <w:p w:rsidR="00011D3E" w:rsidRPr="00CF661E" w:rsidRDefault="00011D3E" w:rsidP="00011D3E">
      <w:pPr>
        <w:pStyle w:val="NoSpacing"/>
        <w:numPr>
          <w:ilvl w:val="0"/>
          <w:numId w:val="22"/>
        </w:numPr>
        <w:rPr>
          <w:rFonts w:cstheme="minorHAnsi"/>
          <w:color w:val="FF0000"/>
          <w:sz w:val="24"/>
          <w:szCs w:val="24"/>
        </w:rPr>
      </w:pPr>
      <w:r w:rsidRPr="00CF661E">
        <w:rPr>
          <w:rFonts w:cstheme="minorHAnsi"/>
          <w:color w:val="FF0000"/>
          <w:sz w:val="24"/>
          <w:szCs w:val="24"/>
        </w:rPr>
        <w:t>Apply blocking medium</w:t>
      </w:r>
      <w:r w:rsidR="004C3B49" w:rsidRPr="00CF661E">
        <w:rPr>
          <w:rFonts w:cstheme="minorHAnsi"/>
          <w:color w:val="FF0000"/>
          <w:sz w:val="24"/>
          <w:szCs w:val="24"/>
        </w:rPr>
        <w:t xml:space="preserve"> on the screen</w:t>
      </w:r>
      <w:r w:rsidRPr="00CF661E">
        <w:rPr>
          <w:rFonts w:cstheme="minorHAnsi"/>
          <w:color w:val="FF0000"/>
          <w:sz w:val="24"/>
          <w:szCs w:val="24"/>
        </w:rPr>
        <w:t xml:space="preserve"> accordingly</w:t>
      </w:r>
    </w:p>
    <w:p w:rsidR="00011D3E" w:rsidRPr="00CF661E" w:rsidRDefault="00011D3E" w:rsidP="00011D3E">
      <w:pPr>
        <w:pStyle w:val="NoSpacing"/>
        <w:numPr>
          <w:ilvl w:val="0"/>
          <w:numId w:val="22"/>
        </w:numPr>
        <w:rPr>
          <w:rFonts w:cstheme="minorHAnsi"/>
          <w:color w:val="FF0000"/>
          <w:sz w:val="24"/>
          <w:szCs w:val="24"/>
        </w:rPr>
      </w:pPr>
      <w:r w:rsidRPr="00CF661E">
        <w:rPr>
          <w:rFonts w:cstheme="minorHAnsi"/>
          <w:color w:val="FF0000"/>
          <w:sz w:val="24"/>
          <w:szCs w:val="24"/>
        </w:rPr>
        <w:t>Prepare printing surface</w:t>
      </w:r>
    </w:p>
    <w:p w:rsidR="004C3B49" w:rsidRPr="00CF661E" w:rsidRDefault="004C3B49" w:rsidP="00011D3E">
      <w:pPr>
        <w:pStyle w:val="NoSpacing"/>
        <w:numPr>
          <w:ilvl w:val="0"/>
          <w:numId w:val="22"/>
        </w:numPr>
        <w:rPr>
          <w:rFonts w:cstheme="minorHAnsi"/>
          <w:color w:val="FF0000"/>
          <w:sz w:val="24"/>
          <w:szCs w:val="24"/>
        </w:rPr>
      </w:pPr>
      <w:r w:rsidRPr="00CF661E">
        <w:rPr>
          <w:rFonts w:cstheme="minorHAnsi"/>
          <w:color w:val="FF0000"/>
          <w:sz w:val="24"/>
          <w:szCs w:val="24"/>
        </w:rPr>
        <w:t>Register the design</w:t>
      </w:r>
    </w:p>
    <w:p w:rsidR="004C3B49" w:rsidRPr="00CF661E" w:rsidRDefault="004C3B49" w:rsidP="00011D3E">
      <w:pPr>
        <w:pStyle w:val="NoSpacing"/>
        <w:numPr>
          <w:ilvl w:val="0"/>
          <w:numId w:val="22"/>
        </w:numPr>
        <w:rPr>
          <w:rFonts w:cstheme="minorHAnsi"/>
          <w:color w:val="FF0000"/>
          <w:sz w:val="24"/>
          <w:szCs w:val="24"/>
        </w:rPr>
      </w:pPr>
      <w:r w:rsidRPr="00CF661E">
        <w:rPr>
          <w:rFonts w:cstheme="minorHAnsi"/>
          <w:color w:val="FF0000"/>
          <w:sz w:val="24"/>
          <w:szCs w:val="24"/>
        </w:rPr>
        <w:t xml:space="preserve">Lay screen on printing surface </w:t>
      </w:r>
    </w:p>
    <w:p w:rsidR="004C3B49" w:rsidRPr="00CF661E" w:rsidRDefault="004C3B49" w:rsidP="00011D3E">
      <w:pPr>
        <w:pStyle w:val="NoSpacing"/>
        <w:numPr>
          <w:ilvl w:val="0"/>
          <w:numId w:val="22"/>
        </w:numPr>
        <w:rPr>
          <w:rFonts w:cstheme="minorHAnsi"/>
          <w:color w:val="FF0000"/>
          <w:sz w:val="24"/>
          <w:szCs w:val="24"/>
        </w:rPr>
      </w:pPr>
      <w:r w:rsidRPr="00CF661E">
        <w:rPr>
          <w:rFonts w:cstheme="minorHAnsi"/>
          <w:color w:val="FF0000"/>
          <w:sz w:val="24"/>
          <w:szCs w:val="24"/>
        </w:rPr>
        <w:t>Apply ink of first colour and pull with the squeegee</w:t>
      </w:r>
    </w:p>
    <w:p w:rsidR="004C3B49" w:rsidRPr="00CF661E" w:rsidRDefault="004C3B49" w:rsidP="00011D3E">
      <w:pPr>
        <w:pStyle w:val="NoSpacing"/>
        <w:numPr>
          <w:ilvl w:val="0"/>
          <w:numId w:val="22"/>
        </w:numPr>
        <w:rPr>
          <w:rFonts w:cstheme="minorHAnsi"/>
          <w:color w:val="FF0000"/>
          <w:sz w:val="24"/>
          <w:szCs w:val="24"/>
        </w:rPr>
      </w:pPr>
      <w:r w:rsidRPr="00CF661E">
        <w:rPr>
          <w:rFonts w:cstheme="minorHAnsi"/>
          <w:color w:val="FF0000"/>
          <w:sz w:val="24"/>
          <w:szCs w:val="24"/>
        </w:rPr>
        <w:t>Allow ink to dry</w:t>
      </w:r>
    </w:p>
    <w:p w:rsidR="004C3B49" w:rsidRPr="00CF661E" w:rsidRDefault="004C3B49" w:rsidP="00011D3E">
      <w:pPr>
        <w:pStyle w:val="NoSpacing"/>
        <w:numPr>
          <w:ilvl w:val="0"/>
          <w:numId w:val="22"/>
        </w:numPr>
        <w:rPr>
          <w:rFonts w:cstheme="minorHAnsi"/>
          <w:color w:val="FF0000"/>
          <w:sz w:val="24"/>
          <w:szCs w:val="24"/>
        </w:rPr>
      </w:pPr>
      <w:r w:rsidRPr="00CF661E">
        <w:rPr>
          <w:rFonts w:cstheme="minorHAnsi"/>
          <w:color w:val="FF0000"/>
          <w:sz w:val="24"/>
          <w:szCs w:val="24"/>
        </w:rPr>
        <w:t>Clean the screen to remove remains of first colour</w:t>
      </w:r>
    </w:p>
    <w:p w:rsidR="004C3B49" w:rsidRPr="00CF661E" w:rsidRDefault="004C3B49" w:rsidP="00011D3E">
      <w:pPr>
        <w:pStyle w:val="NoSpacing"/>
        <w:numPr>
          <w:ilvl w:val="0"/>
          <w:numId w:val="22"/>
        </w:numPr>
        <w:rPr>
          <w:rFonts w:cstheme="minorHAnsi"/>
          <w:color w:val="FF0000"/>
          <w:sz w:val="24"/>
          <w:szCs w:val="24"/>
        </w:rPr>
      </w:pPr>
      <w:r w:rsidRPr="00CF661E">
        <w:rPr>
          <w:rFonts w:cstheme="minorHAnsi"/>
          <w:color w:val="FF0000"/>
          <w:sz w:val="24"/>
          <w:szCs w:val="24"/>
        </w:rPr>
        <w:t>Place the screen partially covering the first print</w:t>
      </w:r>
      <w:r w:rsidR="009B5305">
        <w:rPr>
          <w:rFonts w:cstheme="minorHAnsi"/>
          <w:color w:val="FF0000"/>
          <w:sz w:val="24"/>
          <w:szCs w:val="24"/>
        </w:rPr>
        <w:t xml:space="preserve"> (overprinting)</w:t>
      </w:r>
    </w:p>
    <w:p w:rsidR="004C3B49" w:rsidRDefault="009B5305" w:rsidP="00011D3E">
      <w:pPr>
        <w:pStyle w:val="NoSpacing"/>
        <w:numPr>
          <w:ilvl w:val="0"/>
          <w:numId w:val="22"/>
        </w:num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lastRenderedPageBreak/>
        <w:t>Apply second colour and pull with squeegee</w:t>
      </w:r>
    </w:p>
    <w:p w:rsidR="009B5305" w:rsidRDefault="009B5305" w:rsidP="00011D3E">
      <w:pPr>
        <w:pStyle w:val="NoSpacing"/>
        <w:numPr>
          <w:ilvl w:val="0"/>
          <w:numId w:val="22"/>
        </w:num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Leave to dry</w:t>
      </w:r>
    </w:p>
    <w:p w:rsidR="009B5305" w:rsidRPr="00CF661E" w:rsidRDefault="009B5305" w:rsidP="00011D3E">
      <w:pPr>
        <w:pStyle w:val="NoSpacing"/>
        <w:numPr>
          <w:ilvl w:val="0"/>
          <w:numId w:val="22"/>
        </w:num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Press with hot iron to finish</w:t>
      </w:r>
    </w:p>
    <w:p w:rsidR="001C0986" w:rsidRDefault="001C0986" w:rsidP="001C0986">
      <w:pPr>
        <w:pStyle w:val="NoSpacing"/>
        <w:ind w:left="720"/>
        <w:rPr>
          <w:rFonts w:cstheme="minorHAnsi"/>
          <w:sz w:val="24"/>
          <w:szCs w:val="24"/>
        </w:rPr>
      </w:pPr>
    </w:p>
    <w:p w:rsidR="00282CBB" w:rsidRPr="00B046F3" w:rsidRDefault="00282CBB" w:rsidP="001C0986">
      <w:pPr>
        <w:pStyle w:val="NoSpacing"/>
        <w:ind w:left="720"/>
        <w:rPr>
          <w:rFonts w:cstheme="minorHAnsi"/>
          <w:sz w:val="24"/>
          <w:szCs w:val="24"/>
        </w:rPr>
      </w:pPr>
    </w:p>
    <w:p w:rsidR="00580008" w:rsidRDefault="00CC78FF" w:rsidP="00580008">
      <w:pPr>
        <w:pStyle w:val="NoSpacing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a) Explain the term Engobe as applied to pottery                                                                        (</w:t>
      </w:r>
      <w:r w:rsidR="00580008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mark)</w:t>
      </w:r>
    </w:p>
    <w:p w:rsidR="00E43B9C" w:rsidRDefault="00E43B9C" w:rsidP="00E43B9C">
      <w:pPr>
        <w:pStyle w:val="NoSpacing"/>
        <w:ind w:left="720"/>
        <w:rPr>
          <w:rFonts w:cstheme="minorHAnsi"/>
          <w:sz w:val="24"/>
          <w:szCs w:val="24"/>
        </w:rPr>
      </w:pPr>
    </w:p>
    <w:p w:rsidR="00E43B9C" w:rsidRPr="00E43B9C" w:rsidRDefault="00E43B9C" w:rsidP="00E43B9C">
      <w:pPr>
        <w:pStyle w:val="NoSpacing"/>
        <w:numPr>
          <w:ilvl w:val="0"/>
          <w:numId w:val="30"/>
        </w:numPr>
        <w:rPr>
          <w:rFonts w:cstheme="minorHAnsi"/>
          <w:color w:val="FF0000"/>
          <w:sz w:val="24"/>
          <w:szCs w:val="24"/>
        </w:rPr>
      </w:pPr>
      <w:r w:rsidRPr="00E43B9C">
        <w:rPr>
          <w:rStyle w:val="Emphasis"/>
          <w:rFonts w:cs="Arial"/>
          <w:bCs/>
          <w:i w:val="0"/>
          <w:iCs w:val="0"/>
          <w:color w:val="FF0000"/>
          <w:sz w:val="24"/>
          <w:szCs w:val="24"/>
          <w:shd w:val="clear" w:color="auto" w:fill="FFFFFF"/>
        </w:rPr>
        <w:t xml:space="preserve">Application of </w:t>
      </w:r>
      <w:r w:rsidRPr="00E43B9C">
        <w:rPr>
          <w:rFonts w:cs="Arial"/>
          <w:color w:val="FF0000"/>
          <w:sz w:val="24"/>
          <w:szCs w:val="24"/>
          <w:shd w:val="clear" w:color="auto" w:fill="FFFFFF"/>
        </w:rPr>
        <w:t xml:space="preserve"> white or colored slip to pottery for decoration or to improve the surface texture</w:t>
      </w:r>
    </w:p>
    <w:p w:rsidR="00E43B9C" w:rsidRPr="00E43B9C" w:rsidRDefault="00E43B9C" w:rsidP="00E43B9C">
      <w:pPr>
        <w:pStyle w:val="NoSpacing"/>
        <w:ind w:left="1440"/>
        <w:rPr>
          <w:rFonts w:cstheme="minorHAnsi"/>
          <w:color w:val="FF0000"/>
          <w:sz w:val="24"/>
          <w:szCs w:val="24"/>
        </w:rPr>
      </w:pPr>
    </w:p>
    <w:p w:rsidR="00580008" w:rsidRDefault="00580008" w:rsidP="00580008">
      <w:pPr>
        <w:pStyle w:val="NoSpacing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b)</w:t>
      </w:r>
      <w:r w:rsidRPr="00580008">
        <w:rPr>
          <w:rFonts w:cstheme="minorHAnsi"/>
          <w:sz w:val="24"/>
          <w:szCs w:val="24"/>
        </w:rPr>
        <w:t xml:space="preserve"> Describe three tech</w:t>
      </w:r>
      <w:r>
        <w:rPr>
          <w:rFonts w:cstheme="minorHAnsi"/>
          <w:sz w:val="24"/>
          <w:szCs w:val="24"/>
        </w:rPr>
        <w:t>n</w:t>
      </w:r>
      <w:r w:rsidRPr="00580008">
        <w:rPr>
          <w:rFonts w:cstheme="minorHAnsi"/>
          <w:sz w:val="24"/>
          <w:szCs w:val="24"/>
        </w:rPr>
        <w:t>iques of wedging clay                                                                               (6marks)</w:t>
      </w:r>
    </w:p>
    <w:p w:rsidR="002A4BC4" w:rsidRDefault="002A4BC4" w:rsidP="00580008">
      <w:pPr>
        <w:pStyle w:val="NoSpacing"/>
        <w:ind w:left="720"/>
        <w:rPr>
          <w:rFonts w:cstheme="minorHAnsi"/>
          <w:sz w:val="24"/>
          <w:szCs w:val="24"/>
        </w:rPr>
      </w:pPr>
    </w:p>
    <w:p w:rsidR="002A4BC4" w:rsidRPr="00902132" w:rsidRDefault="002A4BC4" w:rsidP="002A4BC4">
      <w:pPr>
        <w:numPr>
          <w:ilvl w:val="0"/>
          <w:numId w:val="30"/>
        </w:numPr>
        <w:shd w:val="clear" w:color="auto" w:fill="FFFFFF"/>
        <w:spacing w:after="60" w:line="240" w:lineRule="auto"/>
        <w:rPr>
          <w:rFonts w:cstheme="minorHAnsi"/>
          <w:color w:val="FF0000"/>
        </w:rPr>
      </w:pPr>
      <w:r w:rsidRPr="002A4BC4">
        <w:rPr>
          <w:rFonts w:ascii="Arial" w:eastAsia="Times New Roman" w:hAnsi="Arial" w:cs="Arial"/>
          <w:color w:val="FF0000"/>
          <w:lang w:val="en-GB" w:eastAsia="en-GB"/>
        </w:rPr>
        <w:t xml:space="preserve">Spiral </w:t>
      </w:r>
      <w:r w:rsidRPr="00902132">
        <w:rPr>
          <w:rFonts w:ascii="Arial" w:eastAsia="Times New Roman" w:hAnsi="Arial" w:cs="Arial"/>
          <w:color w:val="FF0000"/>
          <w:lang w:val="en-GB" w:eastAsia="en-GB"/>
        </w:rPr>
        <w:t>wed</w:t>
      </w:r>
      <w:r w:rsidR="00902132" w:rsidRPr="00902132">
        <w:rPr>
          <w:rFonts w:ascii="Arial" w:eastAsia="Times New Roman" w:hAnsi="Arial" w:cs="Arial"/>
          <w:color w:val="FF0000"/>
          <w:lang w:val="en-GB" w:eastAsia="en-GB"/>
        </w:rPr>
        <w:t>g</w:t>
      </w:r>
      <w:r w:rsidRPr="00902132">
        <w:rPr>
          <w:rFonts w:ascii="Arial" w:eastAsia="Times New Roman" w:hAnsi="Arial" w:cs="Arial"/>
          <w:color w:val="FF0000"/>
          <w:lang w:val="en-GB" w:eastAsia="en-GB"/>
        </w:rPr>
        <w:t>ing</w:t>
      </w:r>
      <w:r w:rsidRPr="002A4BC4">
        <w:rPr>
          <w:rFonts w:ascii="Arial" w:eastAsia="Times New Roman" w:hAnsi="Arial" w:cs="Arial"/>
          <w:color w:val="FF0000"/>
          <w:lang w:val="en-GB" w:eastAsia="en-GB"/>
        </w:rPr>
        <w:t xml:space="preserve">- </w:t>
      </w:r>
    </w:p>
    <w:p w:rsidR="002A4BC4" w:rsidRPr="00902132" w:rsidRDefault="002A4BC4" w:rsidP="002A4BC4">
      <w:pPr>
        <w:numPr>
          <w:ilvl w:val="0"/>
          <w:numId w:val="30"/>
        </w:numPr>
        <w:shd w:val="clear" w:color="auto" w:fill="FFFFFF"/>
        <w:spacing w:after="60" w:line="240" w:lineRule="auto"/>
        <w:rPr>
          <w:rFonts w:cstheme="minorHAnsi"/>
          <w:color w:val="FF0000"/>
        </w:rPr>
      </w:pPr>
      <w:r w:rsidRPr="00902132">
        <w:rPr>
          <w:rFonts w:ascii="Arial" w:eastAsia="Times New Roman" w:hAnsi="Arial" w:cs="Arial"/>
          <w:color w:val="FF0000"/>
          <w:lang w:val="en-GB" w:eastAsia="en-GB"/>
        </w:rPr>
        <w:t>Rams head</w:t>
      </w:r>
    </w:p>
    <w:p w:rsidR="00902132" w:rsidRPr="00902132" w:rsidRDefault="00902132" w:rsidP="002A4BC4">
      <w:pPr>
        <w:numPr>
          <w:ilvl w:val="0"/>
          <w:numId w:val="30"/>
        </w:numPr>
        <w:shd w:val="clear" w:color="auto" w:fill="FFFFFF"/>
        <w:spacing w:after="60" w:line="240" w:lineRule="auto"/>
        <w:rPr>
          <w:rFonts w:cstheme="minorHAnsi"/>
          <w:color w:val="FF0000"/>
        </w:rPr>
      </w:pPr>
      <w:bookmarkStart w:id="0" w:name="_GoBack"/>
      <w:bookmarkEnd w:id="0"/>
    </w:p>
    <w:p w:rsidR="00E43B9C" w:rsidRPr="00580008" w:rsidRDefault="00E43B9C" w:rsidP="00580008">
      <w:pPr>
        <w:pStyle w:val="NoSpacing"/>
        <w:ind w:left="720"/>
        <w:rPr>
          <w:rFonts w:cstheme="minorHAnsi"/>
          <w:sz w:val="24"/>
          <w:szCs w:val="24"/>
        </w:rPr>
      </w:pPr>
    </w:p>
    <w:p w:rsidR="00282CBB" w:rsidRDefault="00580008" w:rsidP="00282CBB">
      <w:pPr>
        <w:pStyle w:val="NoSpacing"/>
        <w:ind w:left="74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c) </w:t>
      </w:r>
      <w:r w:rsidR="00282CBB">
        <w:rPr>
          <w:rFonts w:cstheme="minorHAnsi"/>
          <w:sz w:val="24"/>
          <w:szCs w:val="24"/>
        </w:rPr>
        <w:t>Using Illustrations</w:t>
      </w:r>
      <w:r>
        <w:rPr>
          <w:rFonts w:cstheme="minorHAnsi"/>
          <w:sz w:val="24"/>
          <w:szCs w:val="24"/>
        </w:rPr>
        <w:t xml:space="preserve"> discuss</w:t>
      </w:r>
      <w:r w:rsidR="00282CB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four</w:t>
      </w:r>
      <w:r w:rsidR="00282CBB">
        <w:rPr>
          <w:rFonts w:cstheme="minorHAnsi"/>
          <w:sz w:val="24"/>
          <w:szCs w:val="24"/>
        </w:rPr>
        <w:t xml:space="preserve"> techniques of hand building in pottery                          </w:t>
      </w:r>
      <w:r>
        <w:rPr>
          <w:rFonts w:cstheme="minorHAnsi"/>
          <w:sz w:val="24"/>
          <w:szCs w:val="24"/>
        </w:rPr>
        <w:t xml:space="preserve">     </w:t>
      </w:r>
      <w:r w:rsidR="00282CBB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8</w:t>
      </w:r>
      <w:r w:rsidR="00282CBB">
        <w:rPr>
          <w:rFonts w:cstheme="minorHAnsi"/>
          <w:sz w:val="24"/>
          <w:szCs w:val="24"/>
        </w:rPr>
        <w:t>marks)</w:t>
      </w:r>
    </w:p>
    <w:p w:rsidR="00E43B9C" w:rsidRPr="00E43B9C" w:rsidRDefault="00E43B9C" w:rsidP="00E43B9C">
      <w:pPr>
        <w:pStyle w:val="NoSpacing"/>
        <w:numPr>
          <w:ilvl w:val="0"/>
          <w:numId w:val="32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 xml:space="preserve">Pinch </w:t>
      </w:r>
    </w:p>
    <w:p w:rsidR="00E43B9C" w:rsidRPr="00E43B9C" w:rsidRDefault="00E43B9C" w:rsidP="00E43B9C">
      <w:pPr>
        <w:pStyle w:val="NoSpacing"/>
        <w:numPr>
          <w:ilvl w:val="0"/>
          <w:numId w:val="32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Slab</w:t>
      </w:r>
    </w:p>
    <w:p w:rsidR="00E43B9C" w:rsidRPr="00E43B9C" w:rsidRDefault="00E43B9C" w:rsidP="00E43B9C">
      <w:pPr>
        <w:pStyle w:val="NoSpacing"/>
        <w:numPr>
          <w:ilvl w:val="0"/>
          <w:numId w:val="32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Coil</w:t>
      </w:r>
    </w:p>
    <w:p w:rsidR="00E43B9C" w:rsidRPr="00E43B9C" w:rsidRDefault="00E43B9C" w:rsidP="00E43B9C">
      <w:pPr>
        <w:pStyle w:val="NoSpacing"/>
        <w:numPr>
          <w:ilvl w:val="0"/>
          <w:numId w:val="32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Scoop</w:t>
      </w:r>
    </w:p>
    <w:p w:rsidR="00E43B9C" w:rsidRPr="00E43B9C" w:rsidRDefault="00E43B9C" w:rsidP="00E43B9C">
      <w:pPr>
        <w:pStyle w:val="NoSpacing"/>
        <w:numPr>
          <w:ilvl w:val="0"/>
          <w:numId w:val="32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Pellets</w:t>
      </w:r>
    </w:p>
    <w:p w:rsidR="00E43B9C" w:rsidRPr="00E43B9C" w:rsidRDefault="00E43B9C" w:rsidP="00E43B9C">
      <w:pPr>
        <w:pStyle w:val="NoSpacing"/>
        <w:numPr>
          <w:ilvl w:val="0"/>
          <w:numId w:val="32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Ball</w:t>
      </w:r>
    </w:p>
    <w:p w:rsidR="00580008" w:rsidRDefault="00580008" w:rsidP="00580008">
      <w:pPr>
        <w:pStyle w:val="NoSpacing"/>
        <w:ind w:left="744"/>
        <w:rPr>
          <w:rFonts w:cstheme="minorHAnsi"/>
          <w:sz w:val="24"/>
          <w:szCs w:val="24"/>
        </w:rPr>
      </w:pPr>
    </w:p>
    <w:p w:rsidR="00580008" w:rsidRDefault="00347B77" w:rsidP="00580008">
      <w:pPr>
        <w:pStyle w:val="NoSpacing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a) Identify three types of reliefs in sculpture making                                                                    (3marks)</w:t>
      </w:r>
    </w:p>
    <w:p w:rsidR="00E43B9C" w:rsidRPr="00E43B9C" w:rsidRDefault="00E43B9C" w:rsidP="00E43B9C">
      <w:pPr>
        <w:pStyle w:val="NoSpacing"/>
        <w:numPr>
          <w:ilvl w:val="0"/>
          <w:numId w:val="31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Bas relief</w:t>
      </w:r>
    </w:p>
    <w:p w:rsidR="00E43B9C" w:rsidRPr="00E43B9C" w:rsidRDefault="00E43B9C" w:rsidP="00E43B9C">
      <w:pPr>
        <w:pStyle w:val="NoSpacing"/>
        <w:numPr>
          <w:ilvl w:val="0"/>
          <w:numId w:val="31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Inverse/intaglio relief</w:t>
      </w:r>
    </w:p>
    <w:p w:rsidR="00E43B9C" w:rsidRPr="00E43B9C" w:rsidRDefault="00E43B9C" w:rsidP="00E43B9C">
      <w:pPr>
        <w:pStyle w:val="NoSpacing"/>
        <w:numPr>
          <w:ilvl w:val="0"/>
          <w:numId w:val="31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Raised relief</w:t>
      </w:r>
    </w:p>
    <w:p w:rsidR="00347B77" w:rsidRPr="00B046F3" w:rsidRDefault="00347B77" w:rsidP="00347B77">
      <w:pPr>
        <w:pStyle w:val="NoSpacing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b) Discuss the process of creating a sculpture in the round using plaster of Paris                    (12marks)</w:t>
      </w:r>
    </w:p>
    <w:p w:rsidR="001C0986" w:rsidRPr="00B046F3" w:rsidRDefault="001C0986" w:rsidP="001C0986">
      <w:pPr>
        <w:pStyle w:val="NoSpacing"/>
        <w:ind w:left="720"/>
        <w:rPr>
          <w:rFonts w:cstheme="minorHAnsi"/>
          <w:sz w:val="24"/>
          <w:szCs w:val="24"/>
        </w:rPr>
      </w:pPr>
    </w:p>
    <w:p w:rsidR="001C0986" w:rsidRPr="00E43B9C" w:rsidRDefault="00E43B9C" w:rsidP="00E43B9C">
      <w:pPr>
        <w:pStyle w:val="NoSpacing"/>
        <w:numPr>
          <w:ilvl w:val="0"/>
          <w:numId w:val="33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Sketch the design</w:t>
      </w:r>
    </w:p>
    <w:p w:rsidR="00E43B9C" w:rsidRPr="00E43B9C" w:rsidRDefault="00E43B9C" w:rsidP="00E43B9C">
      <w:pPr>
        <w:pStyle w:val="NoSpacing"/>
        <w:numPr>
          <w:ilvl w:val="0"/>
          <w:numId w:val="33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Gather tools &amp; materials</w:t>
      </w:r>
    </w:p>
    <w:p w:rsidR="00E43B9C" w:rsidRPr="00E43B9C" w:rsidRDefault="00E43B9C" w:rsidP="00E43B9C">
      <w:pPr>
        <w:pStyle w:val="NoSpacing"/>
        <w:numPr>
          <w:ilvl w:val="0"/>
          <w:numId w:val="33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Prepare an armature</w:t>
      </w:r>
    </w:p>
    <w:p w:rsidR="00E43B9C" w:rsidRPr="00E43B9C" w:rsidRDefault="00E43B9C" w:rsidP="00E43B9C">
      <w:pPr>
        <w:pStyle w:val="NoSpacing"/>
        <w:numPr>
          <w:ilvl w:val="0"/>
          <w:numId w:val="33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Mix plaster with water</w:t>
      </w:r>
    </w:p>
    <w:p w:rsidR="00E43B9C" w:rsidRPr="00E43B9C" w:rsidRDefault="00E43B9C" w:rsidP="00E43B9C">
      <w:pPr>
        <w:pStyle w:val="NoSpacing"/>
        <w:numPr>
          <w:ilvl w:val="0"/>
          <w:numId w:val="33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Apply the paste on armature</w:t>
      </w:r>
    </w:p>
    <w:p w:rsidR="00E43B9C" w:rsidRPr="00E43B9C" w:rsidRDefault="00E43B9C" w:rsidP="00E43B9C">
      <w:pPr>
        <w:pStyle w:val="NoSpacing"/>
        <w:numPr>
          <w:ilvl w:val="0"/>
          <w:numId w:val="33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Continue apply until the whole structure is covered</w:t>
      </w:r>
    </w:p>
    <w:p w:rsidR="00E43B9C" w:rsidRPr="00E43B9C" w:rsidRDefault="00E43B9C" w:rsidP="00E43B9C">
      <w:pPr>
        <w:pStyle w:val="NoSpacing"/>
        <w:numPr>
          <w:ilvl w:val="0"/>
          <w:numId w:val="33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Add details</w:t>
      </w:r>
    </w:p>
    <w:p w:rsidR="00E43B9C" w:rsidRPr="00E43B9C" w:rsidRDefault="00E43B9C" w:rsidP="00E43B9C">
      <w:pPr>
        <w:pStyle w:val="NoSpacing"/>
        <w:numPr>
          <w:ilvl w:val="0"/>
          <w:numId w:val="33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Refine details</w:t>
      </w:r>
    </w:p>
    <w:p w:rsidR="00E43B9C" w:rsidRPr="00E43B9C" w:rsidRDefault="00E43B9C" w:rsidP="00E43B9C">
      <w:pPr>
        <w:pStyle w:val="NoSpacing"/>
        <w:numPr>
          <w:ilvl w:val="0"/>
          <w:numId w:val="33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Allow to dry</w:t>
      </w:r>
    </w:p>
    <w:p w:rsidR="00E43B9C" w:rsidRPr="00E43B9C" w:rsidRDefault="00E43B9C" w:rsidP="00E43B9C">
      <w:pPr>
        <w:pStyle w:val="NoSpacing"/>
        <w:numPr>
          <w:ilvl w:val="0"/>
          <w:numId w:val="33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Smoothen by sanding</w:t>
      </w:r>
    </w:p>
    <w:p w:rsidR="00E43B9C" w:rsidRPr="00E43B9C" w:rsidRDefault="00E43B9C" w:rsidP="00E43B9C">
      <w:pPr>
        <w:pStyle w:val="NoSpacing"/>
        <w:numPr>
          <w:ilvl w:val="0"/>
          <w:numId w:val="33"/>
        </w:numPr>
        <w:rPr>
          <w:rFonts w:cstheme="minorHAnsi"/>
          <w:color w:val="FF0000"/>
          <w:sz w:val="24"/>
          <w:szCs w:val="24"/>
        </w:rPr>
      </w:pPr>
      <w:r w:rsidRPr="00E43B9C">
        <w:rPr>
          <w:rFonts w:cstheme="minorHAnsi"/>
          <w:color w:val="FF0000"/>
          <w:sz w:val="24"/>
          <w:szCs w:val="24"/>
        </w:rPr>
        <w:t>Apply colour to finish (optional)</w:t>
      </w:r>
    </w:p>
    <w:p w:rsidR="00CB45C6" w:rsidRPr="00B046F3" w:rsidRDefault="00CB45C6">
      <w:pPr>
        <w:rPr>
          <w:sz w:val="24"/>
          <w:szCs w:val="24"/>
        </w:rPr>
      </w:pPr>
    </w:p>
    <w:sectPr w:rsidR="00CB45C6" w:rsidRPr="00B046F3" w:rsidSect="00A521A6">
      <w:headerReference w:type="default" r:id="rId18"/>
      <w:footerReference w:type="default" r:id="rId19"/>
      <w:pgSz w:w="12240" w:h="15840"/>
      <w:pgMar w:top="450" w:right="540" w:bottom="720" w:left="540" w:header="102" w:footer="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B04" w:rsidRDefault="002E7B04">
      <w:pPr>
        <w:spacing w:after="0" w:line="240" w:lineRule="auto"/>
      </w:pPr>
      <w:r>
        <w:separator/>
      </w:r>
    </w:p>
  </w:endnote>
  <w:endnote w:type="continuationSeparator" w:id="0">
    <w:p w:rsidR="002E7B04" w:rsidRDefault="002E7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6DC" w:rsidRDefault="002E7B04">
    <w:pPr>
      <w:pStyle w:val="Footer"/>
      <w:rPr>
        <w:b/>
        <w:i/>
        <w:sz w:val="18"/>
      </w:rPr>
    </w:pPr>
  </w:p>
  <w:p w:rsidR="004736DC" w:rsidRPr="00111108" w:rsidRDefault="007849BE" w:rsidP="007849BE">
    <w:pPr>
      <w:pStyle w:val="Footer"/>
      <w:jc w:val="center"/>
      <w:rPr>
        <w:b/>
        <w:i/>
        <w:sz w:val="18"/>
      </w:rPr>
    </w:pPr>
    <w:r>
      <w:rPr>
        <w:b/>
        <w:i/>
        <w:sz w:val="18"/>
      </w:rPr>
      <w:t>SUKELEMO 2021</w:t>
    </w:r>
    <w:r w:rsidR="00F479A6">
      <w:rPr>
        <w:b/>
        <w:i/>
        <w:sz w:val="18"/>
      </w:rPr>
      <w:t>-</w:t>
    </w:r>
    <w:r w:rsidR="00F479A6" w:rsidRPr="00111108">
      <w:rPr>
        <w:b/>
        <w:i/>
        <w:sz w:val="18"/>
      </w:rPr>
      <w:t>Kenya certificate of Secondary Education Mock</w:t>
    </w:r>
  </w:p>
  <w:p w:rsidR="004736DC" w:rsidRDefault="00F479A6" w:rsidP="003F0369">
    <w:pPr>
      <w:pStyle w:val="Footer"/>
      <w:jc w:val="both"/>
    </w:pPr>
    <w:r>
      <w:rPr>
        <w:b/>
        <w:i/>
        <w:sz w:val="18"/>
      </w:rPr>
      <w:tab/>
      <w:t xml:space="preserve">                          </w:t>
    </w:r>
    <w:r w:rsidRPr="00111108">
      <w:rPr>
        <w:b/>
        <w:i/>
        <w:sz w:val="18"/>
      </w:rPr>
      <w:t>442/1</w:t>
    </w:r>
    <w:r>
      <w:ptab w:relativeTo="margin" w:alignment="right" w:leader="none"/>
    </w:r>
  </w:p>
  <w:p w:rsidR="004736DC" w:rsidRDefault="002E7B04" w:rsidP="003F0369">
    <w:pPr>
      <w:pStyle w:val="Footer"/>
      <w:jc w:val="both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B04" w:rsidRDefault="002E7B04">
      <w:pPr>
        <w:spacing w:after="0" w:line="240" w:lineRule="auto"/>
      </w:pPr>
      <w:r>
        <w:separator/>
      </w:r>
    </w:p>
  </w:footnote>
  <w:footnote w:type="continuationSeparator" w:id="0">
    <w:p w:rsidR="002E7B04" w:rsidRDefault="002E7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393717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736DC" w:rsidRDefault="002E7B04">
        <w:pPr>
          <w:pStyle w:val="Header"/>
          <w:jc w:val="center"/>
        </w:pPr>
      </w:p>
      <w:p w:rsidR="004736DC" w:rsidRPr="003F0369" w:rsidRDefault="007949E7">
        <w:pPr>
          <w:pStyle w:val="Header"/>
          <w:jc w:val="center"/>
          <w:rPr>
            <w:sz w:val="24"/>
            <w:szCs w:val="24"/>
          </w:rPr>
        </w:pPr>
        <w:r w:rsidRPr="003F0369">
          <w:rPr>
            <w:sz w:val="24"/>
            <w:szCs w:val="24"/>
          </w:rPr>
          <w:fldChar w:fldCharType="begin"/>
        </w:r>
        <w:r w:rsidR="00F479A6" w:rsidRPr="003F0369">
          <w:rPr>
            <w:sz w:val="24"/>
            <w:szCs w:val="24"/>
          </w:rPr>
          <w:instrText xml:space="preserve"> PAGE   \* MERGEFORMAT </w:instrText>
        </w:r>
        <w:r w:rsidRPr="003F0369">
          <w:rPr>
            <w:sz w:val="24"/>
            <w:szCs w:val="24"/>
          </w:rPr>
          <w:fldChar w:fldCharType="separate"/>
        </w:r>
        <w:r w:rsidR="00853FA6">
          <w:rPr>
            <w:noProof/>
            <w:sz w:val="24"/>
            <w:szCs w:val="24"/>
          </w:rPr>
          <w:t>8</w:t>
        </w:r>
        <w:r w:rsidRPr="003F0369">
          <w:rPr>
            <w:sz w:val="24"/>
            <w:szCs w:val="24"/>
          </w:rPr>
          <w:fldChar w:fldCharType="end"/>
        </w:r>
      </w:p>
    </w:sdtContent>
  </w:sdt>
  <w:p w:rsidR="004736DC" w:rsidRDefault="002E7B04" w:rsidP="003F0369">
    <w:pPr>
      <w:pStyle w:val="Header"/>
      <w:ind w:firstLine="7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5EE5"/>
    <w:multiLevelType w:val="hybridMultilevel"/>
    <w:tmpl w:val="D9426B56"/>
    <w:lvl w:ilvl="0" w:tplc="AF6EA7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01256E"/>
    <w:multiLevelType w:val="hybridMultilevel"/>
    <w:tmpl w:val="3874192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52811DE"/>
    <w:multiLevelType w:val="hybridMultilevel"/>
    <w:tmpl w:val="E58A7CDA"/>
    <w:lvl w:ilvl="0" w:tplc="69E020AA">
      <w:start w:val="1"/>
      <w:numFmt w:val="lowerLetter"/>
      <w:lvlText w:val="%1)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3">
    <w:nsid w:val="13D1681F"/>
    <w:multiLevelType w:val="hybridMultilevel"/>
    <w:tmpl w:val="434413CA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33210"/>
    <w:multiLevelType w:val="hybridMultilevel"/>
    <w:tmpl w:val="89D095D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DCD7071"/>
    <w:multiLevelType w:val="hybridMultilevel"/>
    <w:tmpl w:val="2528BA3C"/>
    <w:lvl w:ilvl="0" w:tplc="5FD25CF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2C5FF2"/>
    <w:multiLevelType w:val="hybridMultilevel"/>
    <w:tmpl w:val="BBF0868C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99E59C5"/>
    <w:multiLevelType w:val="hybridMultilevel"/>
    <w:tmpl w:val="3AB49C30"/>
    <w:lvl w:ilvl="0" w:tplc="08090005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8">
    <w:nsid w:val="2DBD6FF8"/>
    <w:multiLevelType w:val="hybridMultilevel"/>
    <w:tmpl w:val="376EE39A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303F2BB8"/>
    <w:multiLevelType w:val="hybridMultilevel"/>
    <w:tmpl w:val="B94AF750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26C04DA"/>
    <w:multiLevelType w:val="hybridMultilevel"/>
    <w:tmpl w:val="D7D48BF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3587C4B"/>
    <w:multiLevelType w:val="hybridMultilevel"/>
    <w:tmpl w:val="5E80B6A8"/>
    <w:lvl w:ilvl="0" w:tplc="10D2A1D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786599E"/>
    <w:multiLevelType w:val="hybridMultilevel"/>
    <w:tmpl w:val="B90C86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692505"/>
    <w:multiLevelType w:val="hybridMultilevel"/>
    <w:tmpl w:val="C5C485C6"/>
    <w:lvl w:ilvl="0" w:tplc="08090005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4">
    <w:nsid w:val="40885BFF"/>
    <w:multiLevelType w:val="hybridMultilevel"/>
    <w:tmpl w:val="79C2679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23A7856"/>
    <w:multiLevelType w:val="hybridMultilevel"/>
    <w:tmpl w:val="A7E6B292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97965E6"/>
    <w:multiLevelType w:val="hybridMultilevel"/>
    <w:tmpl w:val="ACB05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4A5762"/>
    <w:multiLevelType w:val="hybridMultilevel"/>
    <w:tmpl w:val="38CE987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12821B4"/>
    <w:multiLevelType w:val="hybridMultilevel"/>
    <w:tmpl w:val="12D4C588"/>
    <w:lvl w:ilvl="0" w:tplc="6C403DE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357971"/>
    <w:multiLevelType w:val="hybridMultilevel"/>
    <w:tmpl w:val="4DB4881E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52850463"/>
    <w:multiLevelType w:val="hybridMultilevel"/>
    <w:tmpl w:val="BBF0868C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33F6DB6"/>
    <w:multiLevelType w:val="hybridMultilevel"/>
    <w:tmpl w:val="6DEEC0AC"/>
    <w:lvl w:ilvl="0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52244A0"/>
    <w:multiLevelType w:val="hybridMultilevel"/>
    <w:tmpl w:val="CD14F1D6"/>
    <w:lvl w:ilvl="0" w:tplc="04090005">
      <w:start w:val="1"/>
      <w:numFmt w:val="bullet"/>
      <w:lvlText w:val=""/>
      <w:lvlJc w:val="left"/>
      <w:pPr>
        <w:ind w:left="14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23">
    <w:nsid w:val="593D4381"/>
    <w:multiLevelType w:val="hybridMultilevel"/>
    <w:tmpl w:val="296A522A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D223BC6"/>
    <w:multiLevelType w:val="hybridMultilevel"/>
    <w:tmpl w:val="D8D4D074"/>
    <w:lvl w:ilvl="0" w:tplc="08090005">
      <w:start w:val="1"/>
      <w:numFmt w:val="bullet"/>
      <w:lvlText w:val=""/>
      <w:lvlJc w:val="left"/>
      <w:pPr>
        <w:ind w:left="13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5">
    <w:nsid w:val="6248358A"/>
    <w:multiLevelType w:val="hybridMultilevel"/>
    <w:tmpl w:val="5C5CAD6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622191"/>
    <w:multiLevelType w:val="hybridMultilevel"/>
    <w:tmpl w:val="EC563CB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9507521"/>
    <w:multiLevelType w:val="hybridMultilevel"/>
    <w:tmpl w:val="E062A89E"/>
    <w:lvl w:ilvl="0" w:tplc="04090005">
      <w:start w:val="1"/>
      <w:numFmt w:val="bullet"/>
      <w:lvlText w:val=""/>
      <w:lvlJc w:val="left"/>
      <w:pPr>
        <w:ind w:left="14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28">
    <w:nsid w:val="6A2D1C2A"/>
    <w:multiLevelType w:val="hybridMultilevel"/>
    <w:tmpl w:val="5C525406"/>
    <w:lvl w:ilvl="0" w:tplc="08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9">
    <w:nsid w:val="710817E0"/>
    <w:multiLevelType w:val="multilevel"/>
    <w:tmpl w:val="2D5EF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8A0EAA"/>
    <w:multiLevelType w:val="hybridMultilevel"/>
    <w:tmpl w:val="25EE9D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D26305"/>
    <w:multiLevelType w:val="hybridMultilevel"/>
    <w:tmpl w:val="D966B86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9353C42"/>
    <w:multiLevelType w:val="hybridMultilevel"/>
    <w:tmpl w:val="FB2080F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9AC13C8"/>
    <w:multiLevelType w:val="hybridMultilevel"/>
    <w:tmpl w:val="406492B2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6"/>
  </w:num>
  <w:num w:numId="4">
    <w:abstractNumId w:val="32"/>
  </w:num>
  <w:num w:numId="5">
    <w:abstractNumId w:val="30"/>
  </w:num>
  <w:num w:numId="6">
    <w:abstractNumId w:val="10"/>
  </w:num>
  <w:num w:numId="7">
    <w:abstractNumId w:val="31"/>
  </w:num>
  <w:num w:numId="8">
    <w:abstractNumId w:val="20"/>
  </w:num>
  <w:num w:numId="9">
    <w:abstractNumId w:val="3"/>
  </w:num>
  <w:num w:numId="10">
    <w:abstractNumId w:val="0"/>
  </w:num>
  <w:num w:numId="11">
    <w:abstractNumId w:val="5"/>
  </w:num>
  <w:num w:numId="12">
    <w:abstractNumId w:val="17"/>
  </w:num>
  <w:num w:numId="13">
    <w:abstractNumId w:val="18"/>
  </w:num>
  <w:num w:numId="14">
    <w:abstractNumId w:val="8"/>
  </w:num>
  <w:num w:numId="15">
    <w:abstractNumId w:val="6"/>
  </w:num>
  <w:num w:numId="16">
    <w:abstractNumId w:val="2"/>
  </w:num>
  <w:num w:numId="17">
    <w:abstractNumId w:val="11"/>
  </w:num>
  <w:num w:numId="18">
    <w:abstractNumId w:val="4"/>
  </w:num>
  <w:num w:numId="19">
    <w:abstractNumId w:val="1"/>
  </w:num>
  <w:num w:numId="20">
    <w:abstractNumId w:val="27"/>
  </w:num>
  <w:num w:numId="21">
    <w:abstractNumId w:val="26"/>
  </w:num>
  <w:num w:numId="22">
    <w:abstractNumId w:val="22"/>
  </w:num>
  <w:num w:numId="23">
    <w:abstractNumId w:val="14"/>
  </w:num>
  <w:num w:numId="24">
    <w:abstractNumId w:val="9"/>
  </w:num>
  <w:num w:numId="25">
    <w:abstractNumId w:val="13"/>
  </w:num>
  <w:num w:numId="26">
    <w:abstractNumId w:val="25"/>
  </w:num>
  <w:num w:numId="27">
    <w:abstractNumId w:val="24"/>
  </w:num>
  <w:num w:numId="28">
    <w:abstractNumId w:val="7"/>
  </w:num>
  <w:num w:numId="29">
    <w:abstractNumId w:val="21"/>
  </w:num>
  <w:num w:numId="30">
    <w:abstractNumId w:val="23"/>
  </w:num>
  <w:num w:numId="31">
    <w:abstractNumId w:val="33"/>
  </w:num>
  <w:num w:numId="32">
    <w:abstractNumId w:val="28"/>
  </w:num>
  <w:num w:numId="33">
    <w:abstractNumId w:val="19"/>
  </w:num>
  <w:num w:numId="3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0986"/>
    <w:rsid w:val="00011D3E"/>
    <w:rsid w:val="000176C4"/>
    <w:rsid w:val="000241FF"/>
    <w:rsid w:val="000716C6"/>
    <w:rsid w:val="0007661D"/>
    <w:rsid w:val="0009075F"/>
    <w:rsid w:val="00095C7A"/>
    <w:rsid w:val="000E1608"/>
    <w:rsid w:val="000E443F"/>
    <w:rsid w:val="00194672"/>
    <w:rsid w:val="001C0986"/>
    <w:rsid w:val="00282CBB"/>
    <w:rsid w:val="00293178"/>
    <w:rsid w:val="002A4BC4"/>
    <w:rsid w:val="002C44EB"/>
    <w:rsid w:val="002E6C89"/>
    <w:rsid w:val="002E7B04"/>
    <w:rsid w:val="00337FA6"/>
    <w:rsid w:val="00347B77"/>
    <w:rsid w:val="003625F5"/>
    <w:rsid w:val="00380B1C"/>
    <w:rsid w:val="00441E90"/>
    <w:rsid w:val="004C3B49"/>
    <w:rsid w:val="004E2D77"/>
    <w:rsid w:val="004E53EC"/>
    <w:rsid w:val="00580008"/>
    <w:rsid w:val="00580F95"/>
    <w:rsid w:val="00652DA9"/>
    <w:rsid w:val="006616BF"/>
    <w:rsid w:val="006639B5"/>
    <w:rsid w:val="00664F4C"/>
    <w:rsid w:val="006C674E"/>
    <w:rsid w:val="0070340C"/>
    <w:rsid w:val="007849BE"/>
    <w:rsid w:val="007877C4"/>
    <w:rsid w:val="007949E7"/>
    <w:rsid w:val="008008B0"/>
    <w:rsid w:val="00853FA6"/>
    <w:rsid w:val="008A2201"/>
    <w:rsid w:val="00902132"/>
    <w:rsid w:val="00944650"/>
    <w:rsid w:val="0099789F"/>
    <w:rsid w:val="009A01CC"/>
    <w:rsid w:val="009B5305"/>
    <w:rsid w:val="00A17B4A"/>
    <w:rsid w:val="00A24AE9"/>
    <w:rsid w:val="00A630F3"/>
    <w:rsid w:val="00AA49FE"/>
    <w:rsid w:val="00AA5FCF"/>
    <w:rsid w:val="00AC1E9E"/>
    <w:rsid w:val="00AD68DD"/>
    <w:rsid w:val="00AE1DA7"/>
    <w:rsid w:val="00AE7914"/>
    <w:rsid w:val="00AF749D"/>
    <w:rsid w:val="00B046F3"/>
    <w:rsid w:val="00B04C94"/>
    <w:rsid w:val="00BE7B4D"/>
    <w:rsid w:val="00BF47FA"/>
    <w:rsid w:val="00C23E1E"/>
    <w:rsid w:val="00CB45C6"/>
    <w:rsid w:val="00CC78FF"/>
    <w:rsid w:val="00CF1645"/>
    <w:rsid w:val="00CF661E"/>
    <w:rsid w:val="00D02821"/>
    <w:rsid w:val="00D62851"/>
    <w:rsid w:val="00D64E64"/>
    <w:rsid w:val="00DA459B"/>
    <w:rsid w:val="00E43B9C"/>
    <w:rsid w:val="00E8740E"/>
    <w:rsid w:val="00E95ADC"/>
    <w:rsid w:val="00EB5CD3"/>
    <w:rsid w:val="00F479A6"/>
    <w:rsid w:val="00F512CA"/>
    <w:rsid w:val="00F77B70"/>
    <w:rsid w:val="00FA6775"/>
    <w:rsid w:val="00FB01CC"/>
    <w:rsid w:val="00FC1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18"/>
        <o:r id="V:Rule2" type="connector" idref="#Straight Arrow Connector 15"/>
        <o:r id="V:Rule3" type="connector" idref="#Straight Arrow Connector 1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98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0986"/>
    <w:pPr>
      <w:spacing w:after="0" w:line="240" w:lineRule="auto"/>
    </w:pPr>
  </w:style>
  <w:style w:type="table" w:styleId="TableGrid">
    <w:name w:val="Table Grid"/>
    <w:basedOn w:val="TableNormal"/>
    <w:uiPriority w:val="59"/>
    <w:rsid w:val="001C09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C0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986"/>
  </w:style>
  <w:style w:type="paragraph" w:styleId="Footer">
    <w:name w:val="footer"/>
    <w:basedOn w:val="Normal"/>
    <w:link w:val="FooterChar"/>
    <w:uiPriority w:val="99"/>
    <w:unhideWhenUsed/>
    <w:rsid w:val="001C0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986"/>
  </w:style>
  <w:style w:type="character" w:styleId="Emphasis">
    <w:name w:val="Emphasis"/>
    <w:basedOn w:val="DefaultParagraphFont"/>
    <w:uiPriority w:val="20"/>
    <w:qFormat/>
    <w:rsid w:val="001C0986"/>
    <w:rPr>
      <w:i/>
      <w:iCs/>
    </w:rPr>
  </w:style>
  <w:style w:type="paragraph" w:styleId="ListParagraph">
    <w:name w:val="List Paragraph"/>
    <w:basedOn w:val="Normal"/>
    <w:uiPriority w:val="34"/>
    <w:qFormat/>
    <w:rsid w:val="001C09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B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98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0986"/>
    <w:pPr>
      <w:spacing w:after="0" w:line="240" w:lineRule="auto"/>
    </w:pPr>
  </w:style>
  <w:style w:type="table" w:styleId="TableGrid">
    <w:name w:val="Table Grid"/>
    <w:basedOn w:val="TableNormal"/>
    <w:uiPriority w:val="59"/>
    <w:rsid w:val="001C09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C0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986"/>
  </w:style>
  <w:style w:type="paragraph" w:styleId="Footer">
    <w:name w:val="footer"/>
    <w:basedOn w:val="Normal"/>
    <w:link w:val="FooterChar"/>
    <w:uiPriority w:val="99"/>
    <w:unhideWhenUsed/>
    <w:rsid w:val="001C0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986"/>
  </w:style>
  <w:style w:type="character" w:styleId="Emphasis">
    <w:name w:val="Emphasis"/>
    <w:basedOn w:val="DefaultParagraphFont"/>
    <w:uiPriority w:val="20"/>
    <w:qFormat/>
    <w:rsid w:val="001C0986"/>
    <w:rPr>
      <w:i/>
      <w:iCs/>
    </w:rPr>
  </w:style>
  <w:style w:type="paragraph" w:styleId="ListParagraph">
    <w:name w:val="List Paragraph"/>
    <w:basedOn w:val="Normal"/>
    <w:uiPriority w:val="34"/>
    <w:qFormat/>
    <w:rsid w:val="001C09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8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2</cp:revision>
  <cp:lastPrinted>2021-11-26T09:32:00Z</cp:lastPrinted>
  <dcterms:created xsi:type="dcterms:W3CDTF">2021-12-17T07:12:00Z</dcterms:created>
  <dcterms:modified xsi:type="dcterms:W3CDTF">2021-12-17T07:12:00Z</dcterms:modified>
</cp:coreProperties>
</file>