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2D" w:rsidRPr="007423BC" w:rsidRDefault="00CB0CE9" w:rsidP="007423BC">
      <w:pPr>
        <w:jc w:val="center"/>
        <w:rPr>
          <w:rFonts w:ascii="Algerian" w:hAnsi="Algerian" w:cs="Times New Roman"/>
          <w:sz w:val="32"/>
          <w:szCs w:val="32"/>
        </w:rPr>
      </w:pPr>
      <w:r w:rsidRPr="007423BC">
        <w:rPr>
          <w:rFonts w:ascii="Algerian" w:hAnsi="Algerian" w:cs="Times New Roman"/>
          <w:sz w:val="32"/>
          <w:szCs w:val="32"/>
        </w:rPr>
        <w:t>GATITU MIXED SECONDARY SCHOOL</w:t>
      </w:r>
    </w:p>
    <w:p w:rsidR="00CB0CE9" w:rsidRPr="007423BC" w:rsidRDefault="0056339D" w:rsidP="007423BC">
      <w:pPr>
        <w:jc w:val="center"/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>BIOLOGY FORM 3 CAT 1</w:t>
      </w:r>
      <w:r w:rsidR="00CB0CE9" w:rsidRPr="007423BC">
        <w:rPr>
          <w:rFonts w:ascii="Algerian" w:hAnsi="Algerian" w:cs="Times New Roman"/>
          <w:sz w:val="32"/>
          <w:szCs w:val="32"/>
        </w:rPr>
        <w:t xml:space="preserve"> 2014 END TERM EXAM</w:t>
      </w:r>
    </w:p>
    <w:p w:rsidR="00CB0CE9" w:rsidRDefault="00CB0CE9" w:rsidP="00CB0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3BC">
        <w:rPr>
          <w:rFonts w:ascii="Times New Roman" w:hAnsi="Times New Roman" w:cs="Times New Roman"/>
          <w:sz w:val="24"/>
          <w:szCs w:val="24"/>
        </w:rPr>
        <w:t xml:space="preserve">Name three structures that wither </w:t>
      </w:r>
      <w:r w:rsidR="0084766B" w:rsidRPr="007423BC">
        <w:rPr>
          <w:rFonts w:ascii="Times New Roman" w:hAnsi="Times New Roman" w:cs="Times New Roman"/>
          <w:sz w:val="24"/>
          <w:szCs w:val="24"/>
        </w:rPr>
        <w:t>after fertilization.</w:t>
      </w:r>
      <w:r w:rsidR="0084766B" w:rsidRPr="007423BC">
        <w:rPr>
          <w:rFonts w:ascii="Times New Roman" w:hAnsi="Times New Roman" w:cs="Times New Roman"/>
          <w:sz w:val="24"/>
          <w:szCs w:val="24"/>
        </w:rPr>
        <w:tab/>
      </w:r>
      <w:r w:rsidR="0084766B" w:rsidRPr="007423BC">
        <w:rPr>
          <w:rFonts w:ascii="Times New Roman" w:hAnsi="Times New Roman" w:cs="Times New Roman"/>
          <w:sz w:val="24"/>
          <w:szCs w:val="24"/>
        </w:rPr>
        <w:tab/>
      </w:r>
      <w:r w:rsidR="0084766B" w:rsidRPr="007423BC">
        <w:rPr>
          <w:rFonts w:ascii="Times New Roman" w:hAnsi="Times New Roman" w:cs="Times New Roman"/>
          <w:sz w:val="24"/>
          <w:szCs w:val="24"/>
        </w:rPr>
        <w:tab/>
        <w:t>3mks</w:t>
      </w: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P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84766B" w:rsidRDefault="0084766B" w:rsidP="00CB0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3BC">
        <w:rPr>
          <w:rFonts w:ascii="Times New Roman" w:hAnsi="Times New Roman" w:cs="Times New Roman"/>
          <w:sz w:val="24"/>
          <w:szCs w:val="24"/>
        </w:rPr>
        <w:t xml:space="preserve">What are homologous </w:t>
      </w:r>
      <w:r w:rsidR="001D63A4" w:rsidRPr="007423BC">
        <w:rPr>
          <w:rFonts w:ascii="Times New Roman" w:hAnsi="Times New Roman" w:cs="Times New Roman"/>
          <w:sz w:val="24"/>
          <w:szCs w:val="24"/>
        </w:rPr>
        <w:t>chromosomes?</w:t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  <w:t>2mks</w:t>
      </w: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P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84766B" w:rsidRDefault="0084766B" w:rsidP="00CB0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3BC">
        <w:rPr>
          <w:rFonts w:ascii="Times New Roman" w:hAnsi="Times New Roman" w:cs="Times New Roman"/>
          <w:sz w:val="24"/>
          <w:szCs w:val="24"/>
        </w:rPr>
        <w:t xml:space="preserve">State two functions of the </w:t>
      </w:r>
      <w:proofErr w:type="spellStart"/>
      <w:r w:rsidRPr="007423BC">
        <w:rPr>
          <w:rFonts w:ascii="Times New Roman" w:hAnsi="Times New Roman" w:cs="Times New Roman"/>
          <w:sz w:val="24"/>
          <w:szCs w:val="24"/>
        </w:rPr>
        <w:t>aerenchyma</w:t>
      </w:r>
      <w:proofErr w:type="spellEnd"/>
      <w:r w:rsidRPr="007423BC">
        <w:rPr>
          <w:rFonts w:ascii="Times New Roman" w:hAnsi="Times New Roman" w:cs="Times New Roman"/>
          <w:sz w:val="24"/>
          <w:szCs w:val="24"/>
        </w:rPr>
        <w:t xml:space="preserve"> tissue.</w:t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  <w:t>2mks</w:t>
      </w: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P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84766B" w:rsidRDefault="0084766B" w:rsidP="00CB0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3BC">
        <w:rPr>
          <w:rFonts w:ascii="Times New Roman" w:hAnsi="Times New Roman" w:cs="Times New Roman"/>
          <w:sz w:val="24"/>
          <w:szCs w:val="24"/>
        </w:rPr>
        <w:t>List three differences between external and internal fertilization.</w:t>
      </w:r>
      <w:r w:rsidRPr="007423BC">
        <w:rPr>
          <w:rFonts w:ascii="Times New Roman" w:hAnsi="Times New Roman" w:cs="Times New Roman"/>
          <w:sz w:val="24"/>
          <w:szCs w:val="24"/>
        </w:rPr>
        <w:tab/>
        <w:t>3mks</w:t>
      </w: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P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84766B" w:rsidRDefault="0084766B" w:rsidP="00CB0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3BC">
        <w:rPr>
          <w:rFonts w:ascii="Times New Roman" w:hAnsi="Times New Roman" w:cs="Times New Roman"/>
          <w:sz w:val="24"/>
          <w:szCs w:val="24"/>
        </w:rPr>
        <w:t xml:space="preserve">What is </w:t>
      </w:r>
      <w:r w:rsidR="001D63A4" w:rsidRPr="007423BC">
        <w:rPr>
          <w:rFonts w:ascii="Times New Roman" w:hAnsi="Times New Roman" w:cs="Times New Roman"/>
          <w:sz w:val="24"/>
          <w:szCs w:val="24"/>
        </w:rPr>
        <w:t>synapsis?</w:t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  <w:t>1mk</w:t>
      </w: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P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84766B" w:rsidRDefault="0084766B" w:rsidP="00CB0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3BC">
        <w:rPr>
          <w:rFonts w:ascii="Times New Roman" w:hAnsi="Times New Roman" w:cs="Times New Roman"/>
          <w:sz w:val="24"/>
          <w:szCs w:val="24"/>
        </w:rPr>
        <w:lastRenderedPageBreak/>
        <w:t xml:space="preserve">How </w:t>
      </w:r>
      <w:r w:rsidR="00624770" w:rsidRPr="007423BC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624770" w:rsidRPr="007423BC">
        <w:rPr>
          <w:rFonts w:ascii="Times New Roman" w:hAnsi="Times New Roman" w:cs="Times New Roman"/>
          <w:sz w:val="24"/>
          <w:szCs w:val="24"/>
        </w:rPr>
        <w:t>ascaris</w:t>
      </w:r>
      <w:proofErr w:type="spellEnd"/>
      <w:r w:rsidR="00624770" w:rsidRPr="0074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770" w:rsidRPr="007423BC">
        <w:rPr>
          <w:rFonts w:ascii="Times New Roman" w:hAnsi="Times New Roman" w:cs="Times New Roman"/>
          <w:sz w:val="24"/>
          <w:szCs w:val="24"/>
        </w:rPr>
        <w:t>lumbricoides</w:t>
      </w:r>
      <w:proofErr w:type="spellEnd"/>
      <w:r w:rsidR="00624770" w:rsidRPr="007423BC">
        <w:rPr>
          <w:rFonts w:ascii="Times New Roman" w:hAnsi="Times New Roman" w:cs="Times New Roman"/>
          <w:sz w:val="24"/>
          <w:szCs w:val="24"/>
        </w:rPr>
        <w:t xml:space="preserve"> adapted to its para</w:t>
      </w:r>
      <w:r w:rsidR="00913B59" w:rsidRPr="007423BC">
        <w:rPr>
          <w:rFonts w:ascii="Times New Roman" w:hAnsi="Times New Roman" w:cs="Times New Roman"/>
          <w:sz w:val="24"/>
          <w:szCs w:val="24"/>
        </w:rPr>
        <w:t xml:space="preserve">sitic mode of </w:t>
      </w:r>
      <w:r w:rsidR="001D63A4" w:rsidRPr="007423BC">
        <w:rPr>
          <w:rFonts w:ascii="Times New Roman" w:hAnsi="Times New Roman" w:cs="Times New Roman"/>
          <w:sz w:val="24"/>
          <w:szCs w:val="24"/>
        </w:rPr>
        <w:t>life?</w:t>
      </w:r>
      <w:r w:rsidR="00913B59" w:rsidRPr="007423BC">
        <w:rPr>
          <w:rFonts w:ascii="Times New Roman" w:hAnsi="Times New Roman" w:cs="Times New Roman"/>
          <w:sz w:val="24"/>
          <w:szCs w:val="24"/>
        </w:rPr>
        <w:tab/>
      </w:r>
      <w:r w:rsidR="00913B59" w:rsidRPr="007423BC">
        <w:rPr>
          <w:rFonts w:ascii="Times New Roman" w:hAnsi="Times New Roman" w:cs="Times New Roman"/>
          <w:sz w:val="24"/>
          <w:szCs w:val="24"/>
        </w:rPr>
        <w:tab/>
        <w:t>4mks</w:t>
      </w: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P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913B59" w:rsidRDefault="00913B59" w:rsidP="00CB0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3BC">
        <w:rPr>
          <w:rFonts w:ascii="Times New Roman" w:hAnsi="Times New Roman" w:cs="Times New Roman"/>
          <w:sz w:val="24"/>
          <w:szCs w:val="24"/>
        </w:rPr>
        <w:t xml:space="preserve">What is the function of the acrosome in human </w:t>
      </w:r>
      <w:r w:rsidR="001D63A4" w:rsidRPr="007423BC">
        <w:rPr>
          <w:rFonts w:ascii="Times New Roman" w:hAnsi="Times New Roman" w:cs="Times New Roman"/>
          <w:sz w:val="24"/>
          <w:szCs w:val="24"/>
        </w:rPr>
        <w:t>sperms?</w:t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  <w:t>1mk</w:t>
      </w: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P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913B59" w:rsidRPr="007423BC" w:rsidRDefault="00913B59" w:rsidP="00CB0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3BC">
        <w:rPr>
          <w:rFonts w:ascii="Times New Roman" w:hAnsi="Times New Roman" w:cs="Times New Roman"/>
          <w:sz w:val="24"/>
          <w:szCs w:val="24"/>
        </w:rPr>
        <w:t xml:space="preserve">Define the following </w:t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  <w:t>2mks</w:t>
      </w:r>
    </w:p>
    <w:p w:rsidR="00913B59" w:rsidRDefault="001D63A4" w:rsidP="0091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3BC">
        <w:rPr>
          <w:rFonts w:ascii="Times New Roman" w:hAnsi="Times New Roman" w:cs="Times New Roman"/>
          <w:sz w:val="24"/>
          <w:szCs w:val="24"/>
        </w:rPr>
        <w:t>Placentation</w:t>
      </w:r>
    </w:p>
    <w:p w:rsidR="007423BC" w:rsidRP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1D63A4" w:rsidRDefault="007423BC" w:rsidP="0091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3BC">
        <w:rPr>
          <w:rFonts w:ascii="Times New Roman" w:hAnsi="Times New Roman" w:cs="Times New Roman"/>
          <w:sz w:val="24"/>
          <w:szCs w:val="24"/>
        </w:rPr>
        <w:t>H</w:t>
      </w:r>
      <w:r w:rsidR="001D63A4" w:rsidRPr="007423BC">
        <w:rPr>
          <w:rFonts w:ascii="Times New Roman" w:hAnsi="Times New Roman" w:cs="Times New Roman"/>
          <w:sz w:val="24"/>
          <w:szCs w:val="24"/>
        </w:rPr>
        <w:t>eterostyly</w:t>
      </w:r>
    </w:p>
    <w:p w:rsidR="007423BC" w:rsidRPr="007423BC" w:rsidRDefault="007423BC" w:rsidP="007423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23BC" w:rsidRP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913B59" w:rsidRDefault="00913B59" w:rsidP="00CB0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3BC">
        <w:rPr>
          <w:rFonts w:ascii="Times New Roman" w:hAnsi="Times New Roman" w:cs="Times New Roman"/>
          <w:sz w:val="24"/>
          <w:szCs w:val="24"/>
        </w:rPr>
        <w:t>State two effects of mercury.</w:t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</w:r>
      <w:r w:rsidRPr="007423BC">
        <w:rPr>
          <w:rFonts w:ascii="Times New Roman" w:hAnsi="Times New Roman" w:cs="Times New Roman"/>
          <w:sz w:val="24"/>
          <w:szCs w:val="24"/>
        </w:rPr>
        <w:tab/>
        <w:t>2mks</w:t>
      </w: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7423BC" w:rsidRPr="007423BC" w:rsidRDefault="007423BC" w:rsidP="007423BC">
      <w:pPr>
        <w:rPr>
          <w:rFonts w:ascii="Times New Roman" w:hAnsi="Times New Roman" w:cs="Times New Roman"/>
          <w:sz w:val="24"/>
          <w:szCs w:val="24"/>
        </w:rPr>
      </w:pPr>
    </w:p>
    <w:p w:rsidR="00913B59" w:rsidRPr="007423BC" w:rsidRDefault="00913B59" w:rsidP="00CB0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3BC">
        <w:rPr>
          <w:rFonts w:ascii="Times New Roman" w:hAnsi="Times New Roman" w:cs="Times New Roman"/>
          <w:sz w:val="24"/>
          <w:szCs w:val="24"/>
        </w:rPr>
        <w:t xml:space="preserve">How is human male reproductive system adapted to its </w:t>
      </w:r>
      <w:proofErr w:type="gramStart"/>
      <w:r w:rsidRPr="007423BC">
        <w:rPr>
          <w:rFonts w:ascii="Times New Roman" w:hAnsi="Times New Roman" w:cs="Times New Roman"/>
          <w:sz w:val="24"/>
          <w:szCs w:val="24"/>
        </w:rPr>
        <w:t>function.</w:t>
      </w:r>
      <w:proofErr w:type="gramEnd"/>
      <w:r w:rsidRPr="007423BC">
        <w:rPr>
          <w:rFonts w:ascii="Times New Roman" w:hAnsi="Times New Roman" w:cs="Times New Roman"/>
          <w:sz w:val="24"/>
          <w:szCs w:val="24"/>
        </w:rPr>
        <w:tab/>
        <w:t>10mks</w:t>
      </w:r>
    </w:p>
    <w:sectPr w:rsidR="00913B59" w:rsidRPr="007423BC" w:rsidSect="00885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D9" w:rsidRDefault="004010D9" w:rsidP="000F329C">
      <w:pPr>
        <w:spacing w:after="0" w:line="240" w:lineRule="auto"/>
      </w:pPr>
      <w:r>
        <w:separator/>
      </w:r>
    </w:p>
  </w:endnote>
  <w:endnote w:type="continuationSeparator" w:id="0">
    <w:p w:rsidR="004010D9" w:rsidRDefault="004010D9" w:rsidP="000F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6D" w:rsidRDefault="00995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016"/>
      <w:docPartObj>
        <w:docPartGallery w:val="Page Numbers (Bottom of Page)"/>
        <w:docPartUnique/>
      </w:docPartObj>
    </w:sdtPr>
    <w:sdtEndPr/>
    <w:sdtContent>
      <w:p w:rsidR="000F329C" w:rsidRDefault="00995C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29C" w:rsidRDefault="000F3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6D" w:rsidRDefault="00995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D9" w:rsidRDefault="004010D9" w:rsidP="000F329C">
      <w:pPr>
        <w:spacing w:after="0" w:line="240" w:lineRule="auto"/>
      </w:pPr>
      <w:r>
        <w:separator/>
      </w:r>
    </w:p>
  </w:footnote>
  <w:footnote w:type="continuationSeparator" w:id="0">
    <w:p w:rsidR="004010D9" w:rsidRDefault="004010D9" w:rsidP="000F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6D" w:rsidRDefault="00995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6D" w:rsidRDefault="00995C6D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6D" w:rsidRDefault="00995C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179F"/>
    <w:multiLevelType w:val="hybridMultilevel"/>
    <w:tmpl w:val="EC842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E67FF1"/>
    <w:multiLevelType w:val="hybridMultilevel"/>
    <w:tmpl w:val="26422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E9"/>
    <w:rsid w:val="000F329C"/>
    <w:rsid w:val="001D63A4"/>
    <w:rsid w:val="004010D9"/>
    <w:rsid w:val="0056339D"/>
    <w:rsid w:val="00624770"/>
    <w:rsid w:val="007423BC"/>
    <w:rsid w:val="007A74FB"/>
    <w:rsid w:val="0084766B"/>
    <w:rsid w:val="00885E2D"/>
    <w:rsid w:val="00913B59"/>
    <w:rsid w:val="00925EE3"/>
    <w:rsid w:val="00995C6D"/>
    <w:rsid w:val="00CB0CE9"/>
    <w:rsid w:val="00F0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9C"/>
  </w:style>
  <w:style w:type="paragraph" w:styleId="Footer">
    <w:name w:val="footer"/>
    <w:basedOn w:val="Normal"/>
    <w:link w:val="FooterChar"/>
    <w:uiPriority w:val="99"/>
    <w:unhideWhenUsed/>
    <w:rsid w:val="000F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9C"/>
  </w:style>
  <w:style w:type="character" w:styleId="Hyperlink">
    <w:name w:val="Hyperlink"/>
    <w:basedOn w:val="DefaultParagraphFont"/>
    <w:uiPriority w:val="99"/>
    <w:semiHidden/>
    <w:unhideWhenUsed/>
    <w:rsid w:val="00995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4</cp:revision>
  <cp:lastPrinted>2014-10-29T11:24:00Z</cp:lastPrinted>
  <dcterms:created xsi:type="dcterms:W3CDTF">2014-10-29T07:41:00Z</dcterms:created>
  <dcterms:modified xsi:type="dcterms:W3CDTF">2014-11-07T16:14:00Z</dcterms:modified>
</cp:coreProperties>
</file>