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1" w:rsidRDefault="00523B1E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WEEKKLY AMBUSH CAT 1-2017</w:t>
      </w:r>
    </w:p>
    <w:p w:rsid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</w:p>
    <w:p w:rsidR="00FC0481" w:rsidRP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81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FC0481" w:rsidRP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FA7" w:rsidRPr="000E7789" w:rsidRDefault="009D6FA7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9D6FA7" w:rsidRPr="00D15E51" w:rsidRDefault="009D6FA7" w:rsidP="009D6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E51">
        <w:rPr>
          <w:rFonts w:ascii="Times New Roman" w:hAnsi="Times New Roman" w:cs="Times New Roman"/>
          <w:b/>
          <w:i/>
          <w:sz w:val="24"/>
          <w:szCs w:val="24"/>
        </w:rPr>
        <w:t xml:space="preserve">Answer all the </w:t>
      </w:r>
      <w:r w:rsidR="00523B1E" w:rsidRPr="00D15E51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="00523B1E">
        <w:rPr>
          <w:rFonts w:ascii="Times New Roman" w:hAnsi="Times New Roman" w:cs="Times New Roman"/>
          <w:b/>
          <w:i/>
          <w:sz w:val="24"/>
          <w:szCs w:val="24"/>
        </w:rPr>
        <w:t>s 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this section</w:t>
      </w:r>
      <w:r w:rsidRPr="00D15E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FA7" w:rsidRPr="00FC0481" w:rsidRDefault="009D6FA7" w:rsidP="00523B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2F7">
        <w:rPr>
          <w:sz w:val="24"/>
          <w:szCs w:val="24"/>
        </w:rPr>
        <w:t xml:space="preserve"> </w:t>
      </w:r>
      <w:r w:rsidRPr="00FC0481">
        <w:rPr>
          <w:rFonts w:ascii="Times New Roman" w:hAnsi="Times New Roman" w:cs="Times New Roman"/>
          <w:b/>
          <w:sz w:val="24"/>
          <w:szCs w:val="24"/>
        </w:rPr>
        <w:t>Give two reasons for studying government of Kenya (2marks)</w:t>
      </w:r>
      <w:r w:rsidRPr="00FC0481">
        <w:rPr>
          <w:rFonts w:ascii="Times New Roman" w:hAnsi="Times New Roman" w:cs="Times New Roman"/>
          <w:b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sz w:val="24"/>
          <w:szCs w:val="24"/>
        </w:rPr>
        <w:tab/>
      </w:r>
      <w:r w:rsidR="00523B1E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9D6FA7" w:rsidRPr="00FC0481" w:rsidRDefault="009D6FA7" w:rsidP="00523B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-To understand how laws/constitution are made</w:t>
      </w:r>
    </w:p>
    <w:p w:rsidR="009D6FA7" w:rsidRPr="00FC0481" w:rsidRDefault="009D6FA7" w:rsidP="00523B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-to enable citizens know their rights</w:t>
      </w:r>
    </w:p>
    <w:p w:rsidR="009D6FA7" w:rsidRPr="00FC0481" w:rsidRDefault="009D6FA7" w:rsidP="00523B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-to understand how different organs of government function</w:t>
      </w:r>
    </w:p>
    <w:p w:rsidR="009D6FA7" w:rsidRPr="00FC0481" w:rsidRDefault="009D6FA7" w:rsidP="00523B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-to know duties and responsibilities of citizens</w:t>
      </w:r>
    </w:p>
    <w:p w:rsidR="00ED057C" w:rsidRPr="00FC0481" w:rsidRDefault="00ED057C" w:rsidP="00523B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</w:t>
      </w:r>
      <w:r w:rsidRPr="00FC0481">
        <w:rPr>
          <w:rFonts w:ascii="Times New Roman" w:hAnsi="Times New Roman" w:cs="Times New Roman"/>
          <w:b/>
          <w:sz w:val="24"/>
          <w:szCs w:val="24"/>
        </w:rPr>
        <w:t>two</w:t>
      </w:r>
      <w:r w:rsidRPr="00FC0481">
        <w:rPr>
          <w:rFonts w:ascii="Times New Roman" w:hAnsi="Times New Roman" w:cs="Times New Roman"/>
          <w:sz w:val="24"/>
          <w:szCs w:val="24"/>
        </w:rPr>
        <w:t xml:space="preserve"> archeological sites in Kenya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ED057C" w:rsidRPr="00FC0481" w:rsidRDefault="00ED057C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Ko</w:t>
      </w:r>
      <w:r w:rsidR="00523B1E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>bi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Fora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Rusinga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Island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D057C" w:rsidRPr="00FC0481" w:rsidRDefault="00ED057C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-Gamble cave -Fort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Ternan</w:t>
      </w:r>
      <w:proofErr w:type="spellEnd"/>
    </w:p>
    <w:p w:rsidR="00ED057C" w:rsidRPr="00FC0481" w:rsidRDefault="00ED057C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Kariandusi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-Hyrax Hill</w:t>
      </w:r>
    </w:p>
    <w:p w:rsidR="00B05613" w:rsidRPr="00FC0481" w:rsidRDefault="00B05613" w:rsidP="00523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3.     Identify </w:t>
      </w:r>
      <w:r w:rsidRPr="00FC0481">
        <w:rPr>
          <w:rFonts w:ascii="Times New Roman" w:hAnsi="Times New Roman" w:cs="Times New Roman"/>
          <w:b/>
          <w:sz w:val="24"/>
          <w:szCs w:val="24"/>
        </w:rPr>
        <w:t>one</w:t>
      </w:r>
      <w:r w:rsidRPr="00FC0481">
        <w:rPr>
          <w:rFonts w:ascii="Times New Roman" w:hAnsi="Times New Roman" w:cs="Times New Roman"/>
          <w:sz w:val="24"/>
          <w:szCs w:val="24"/>
        </w:rPr>
        <w:t xml:space="preserve"> reason why the government may limit the freedom of speech</w:t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(1 mark)</w:t>
      </w:r>
      <w:r w:rsidR="006440BC" w:rsidRPr="00FC0481">
        <w:rPr>
          <w:rFonts w:ascii="Times New Roman" w:hAnsi="Times New Roman" w:cs="Times New Roman"/>
          <w:sz w:val="24"/>
          <w:szCs w:val="24"/>
        </w:rPr>
        <w:tab/>
      </w:r>
    </w:p>
    <w:p w:rsidR="00B05613" w:rsidRPr="00FC0481" w:rsidRDefault="00B05613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one’s speech incites the public against the state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5613" w:rsidRPr="00FC0481" w:rsidRDefault="00B05613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one discloses confidential information relating to the state</w:t>
      </w:r>
    </w:p>
    <w:p w:rsidR="00180488" w:rsidRPr="00FC0481" w:rsidRDefault="00B05613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one spreads false information about the state/ individual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="009D6FA7" w:rsidRPr="00FC0481">
        <w:rPr>
          <w:rFonts w:ascii="Times New Roman" w:hAnsi="Times New Roman" w:cs="Times New Roman"/>
          <w:sz w:val="24"/>
          <w:szCs w:val="24"/>
        </w:rPr>
        <w:tab/>
      </w:r>
      <w:r w:rsidR="009D6FA7" w:rsidRPr="00FC0481">
        <w:rPr>
          <w:rFonts w:ascii="Times New Roman" w:hAnsi="Times New Roman" w:cs="Times New Roman"/>
          <w:sz w:val="24"/>
          <w:szCs w:val="24"/>
        </w:rPr>
        <w:tab/>
      </w:r>
      <w:r w:rsidR="009D6FA7" w:rsidRPr="00FC0481">
        <w:rPr>
          <w:rFonts w:ascii="Times New Roman" w:hAnsi="Times New Roman" w:cs="Times New Roman"/>
          <w:sz w:val="24"/>
          <w:szCs w:val="24"/>
        </w:rPr>
        <w:tab/>
      </w:r>
    </w:p>
    <w:p w:rsidR="003F1002" w:rsidRPr="00FC0481" w:rsidRDefault="003F1002" w:rsidP="00523B1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Identify the main economic activity of the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in the pre – colonial period     (1 mark)</w:t>
      </w:r>
    </w:p>
    <w:p w:rsidR="003F1002" w:rsidRPr="00523B1E" w:rsidRDefault="003F1002" w:rsidP="00523B1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Nomadic pastoralism</w:t>
      </w:r>
      <w:r w:rsidR="00523B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23B1E">
        <w:rPr>
          <w:rFonts w:ascii="Times New Roman" w:hAnsi="Times New Roman" w:cs="Times New Roman"/>
          <w:sz w:val="24"/>
          <w:szCs w:val="24"/>
        </w:rPr>
        <w:t xml:space="preserve"> = </w:t>
      </w:r>
      <w:r w:rsidR="00523B1E">
        <w:rPr>
          <w:rFonts w:ascii="Times New Roman" w:hAnsi="Times New Roman" w:cs="Times New Roman"/>
          <w:sz w:val="24"/>
          <w:szCs w:val="24"/>
        </w:rPr>
        <w:t>(</w:t>
      </w:r>
      <w:r w:rsidRPr="00523B1E">
        <w:rPr>
          <w:rFonts w:ascii="Times New Roman" w:hAnsi="Times New Roman" w:cs="Times New Roman"/>
          <w:sz w:val="24"/>
          <w:szCs w:val="24"/>
        </w:rPr>
        <w:t>1mk)</w:t>
      </w:r>
    </w:p>
    <w:p w:rsidR="00AE342D" w:rsidRPr="00FC0481" w:rsidRDefault="00AE342D" w:rsidP="00523B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State </w:t>
      </w:r>
      <w:r w:rsidRPr="00FC0481">
        <w:rPr>
          <w:rFonts w:ascii="Times New Roman" w:hAnsi="Times New Roman" w:cs="Times New Roman"/>
          <w:b/>
          <w:sz w:val="24"/>
          <w:szCs w:val="24"/>
        </w:rPr>
        <w:t>two</w:t>
      </w:r>
      <w:r w:rsidRPr="00FC0481">
        <w:rPr>
          <w:rFonts w:ascii="Times New Roman" w:hAnsi="Times New Roman" w:cs="Times New Roman"/>
          <w:sz w:val="24"/>
          <w:szCs w:val="24"/>
        </w:rPr>
        <w:t xml:space="preserve"> advantages of using arbitration as a method of solving conflicts.</w:t>
      </w:r>
      <w:r w:rsidRPr="00FC048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E342D" w:rsidRPr="00FC0481" w:rsidRDefault="00AE342D" w:rsidP="00523B1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One can choose their own arbitrator.</w:t>
      </w:r>
    </w:p>
    <w:p w:rsidR="00AE342D" w:rsidRPr="00FC0481" w:rsidRDefault="00AE342D" w:rsidP="00523B1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 is private and confidential i.e. no publicity</w:t>
      </w:r>
    </w:p>
    <w:p w:rsidR="00AE342D" w:rsidRPr="00FC0481" w:rsidRDefault="00AE342D" w:rsidP="00523B1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Its fast because one chooses the time</w:t>
      </w:r>
    </w:p>
    <w:p w:rsidR="00AE342D" w:rsidRPr="00FC0481" w:rsidRDefault="00AE342D" w:rsidP="00523B1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You choose your own rules.</w:t>
      </w:r>
    </w:p>
    <w:p w:rsidR="00C86168" w:rsidRPr="00FC0481" w:rsidRDefault="00C86168" w:rsidP="00523B1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Give </w:t>
      </w:r>
      <w:proofErr w:type="gramStart"/>
      <w:r w:rsidRPr="00FC0481">
        <w:rPr>
          <w:rFonts w:ascii="Times New Roman" w:hAnsi="Times New Roman" w:cs="Times New Roman"/>
          <w:b/>
          <w:sz w:val="24"/>
          <w:szCs w:val="24"/>
        </w:rPr>
        <w:t>two  s</w:t>
      </w:r>
      <w:r w:rsidRPr="00FC0481">
        <w:rPr>
          <w:rFonts w:ascii="Times New Roman" w:hAnsi="Times New Roman" w:cs="Times New Roman"/>
          <w:sz w:val="24"/>
          <w:szCs w:val="24"/>
        </w:rPr>
        <w:t>ymbols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of National Unity.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523B1E">
        <w:rPr>
          <w:rFonts w:ascii="Times New Roman" w:hAnsi="Times New Roman" w:cs="Times New Roman"/>
          <w:sz w:val="24"/>
          <w:szCs w:val="24"/>
        </w:rPr>
        <w:t xml:space="preserve">                      (2 marks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C86168" w:rsidRPr="00FC0481" w:rsidRDefault="00C86168" w:rsidP="00523B1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National flag</w:t>
      </w:r>
    </w:p>
    <w:p w:rsidR="00C86168" w:rsidRPr="00FC0481" w:rsidRDefault="00C86168" w:rsidP="00523B1E">
      <w:pPr>
        <w:pStyle w:val="ListParagraph"/>
        <w:numPr>
          <w:ilvl w:val="0"/>
          <w:numId w:val="19"/>
        </w:num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National Anthem</w:t>
      </w:r>
    </w:p>
    <w:p w:rsidR="00C86168" w:rsidRPr="00FC0481" w:rsidRDefault="00C86168" w:rsidP="00523B1E">
      <w:pPr>
        <w:pStyle w:val="ListParagraph"/>
        <w:numPr>
          <w:ilvl w:val="0"/>
          <w:numId w:val="19"/>
        </w:num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Coat of arms</w:t>
      </w:r>
    </w:p>
    <w:p w:rsidR="00C86168" w:rsidRPr="00FC0481" w:rsidRDefault="00C86168" w:rsidP="00523B1E">
      <w:pPr>
        <w:pStyle w:val="ListParagraph"/>
        <w:numPr>
          <w:ilvl w:val="0"/>
          <w:numId w:val="19"/>
        </w:num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Loyalty pledge</w:t>
      </w:r>
    </w:p>
    <w:p w:rsidR="00C86168" w:rsidRPr="00FC0481" w:rsidRDefault="00C86168" w:rsidP="00523B1E">
      <w:pPr>
        <w:pStyle w:val="ListParagraph"/>
        <w:numPr>
          <w:ilvl w:val="0"/>
          <w:numId w:val="19"/>
        </w:num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Presidency</w:t>
      </w:r>
    </w:p>
    <w:p w:rsidR="00C86168" w:rsidRPr="00FC0481" w:rsidRDefault="00C86168" w:rsidP="00523B1E">
      <w:pPr>
        <w:pStyle w:val="ListParagraph"/>
        <w:numPr>
          <w:ilvl w:val="0"/>
          <w:numId w:val="19"/>
        </w:num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Constitution</w:t>
      </w:r>
    </w:p>
    <w:p w:rsidR="00FC0481" w:rsidRPr="00FC0481" w:rsidRDefault="00C86168" w:rsidP="00523B1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National language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86168" w:rsidRPr="00FC0481" w:rsidRDefault="00C86168" w:rsidP="00523B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92C1C" w:rsidRPr="00FC0481" w:rsidRDefault="008C4024" w:rsidP="00523B1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Other than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identify  two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communities that comprise plain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in Kenya.  (2 marks)</w:t>
      </w:r>
    </w:p>
    <w:p w:rsidR="008C4024" w:rsidRPr="00FC0481" w:rsidRDefault="008C4024" w:rsidP="00523B1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Samburu</w:t>
      </w:r>
      <w:proofErr w:type="spellEnd"/>
    </w:p>
    <w:p w:rsidR="008C4024" w:rsidRPr="00FC0481" w:rsidRDefault="008C4024" w:rsidP="00523B1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Iteso</w:t>
      </w:r>
      <w:proofErr w:type="spellEnd"/>
    </w:p>
    <w:p w:rsidR="008C4024" w:rsidRPr="00FC0481" w:rsidRDefault="008C4024" w:rsidP="00523B1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Njemps</w:t>
      </w:r>
      <w:proofErr w:type="spellEnd"/>
    </w:p>
    <w:p w:rsidR="008C4024" w:rsidRPr="00FC0481" w:rsidRDefault="008C4024" w:rsidP="00523B1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lastRenderedPageBreak/>
        <w:t>The Turkana</w:t>
      </w:r>
    </w:p>
    <w:p w:rsidR="008C4024" w:rsidRPr="00FC0481" w:rsidRDefault="008C4024" w:rsidP="00523B1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Burkeneji</w:t>
      </w:r>
      <w:proofErr w:type="spellEnd"/>
    </w:p>
    <w:p w:rsidR="003C7751" w:rsidRPr="00FC0481" w:rsidRDefault="003C7751" w:rsidP="00523B1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Mention </w:t>
      </w:r>
      <w:r w:rsidRPr="00FC0481">
        <w:rPr>
          <w:rFonts w:ascii="Times New Roman" w:hAnsi="Times New Roman" w:cs="Times New Roman"/>
          <w:b/>
          <w:sz w:val="24"/>
          <w:szCs w:val="24"/>
        </w:rPr>
        <w:t>two</w:t>
      </w:r>
      <w:r w:rsidRPr="00FC0481">
        <w:rPr>
          <w:rFonts w:ascii="Times New Roman" w:hAnsi="Times New Roman" w:cs="Times New Roman"/>
          <w:sz w:val="24"/>
          <w:szCs w:val="24"/>
        </w:rPr>
        <w:t xml:space="preserve"> ways one can become a Kenyan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citizen .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(2 marks)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3C7751" w:rsidRPr="00FC0481" w:rsidRDefault="003C7751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 By birth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C7751" w:rsidRPr="00FC0481" w:rsidRDefault="003C7751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By registration</w:t>
      </w:r>
    </w:p>
    <w:p w:rsidR="003C7751" w:rsidRPr="00FC0481" w:rsidRDefault="003C7751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Naturalization</w:t>
      </w:r>
    </w:p>
    <w:p w:rsidR="00257494" w:rsidRPr="00FC0481" w:rsidRDefault="00257494" w:rsidP="00523B1E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the British governor that was involved in the drafting of the Kenyan multi-racial </w:t>
      </w:r>
    </w:p>
    <w:p w:rsidR="003C7751" w:rsidRPr="00523B1E" w:rsidRDefault="00257494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constitution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in 1954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523B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0481">
        <w:rPr>
          <w:rFonts w:ascii="Times New Roman" w:hAnsi="Times New Roman" w:cs="Times New Roman"/>
          <w:sz w:val="24"/>
          <w:szCs w:val="24"/>
        </w:rPr>
        <w:t>(1 mark)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>S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>ir Oliver  Lyttleton</w:t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392C1C" w:rsidRPr="00FC0481" w:rsidRDefault="00392C1C" w:rsidP="00523B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23B1E">
        <w:rPr>
          <w:rFonts w:ascii="Times New Roman" w:hAnsi="Times New Roman" w:cs="Times New Roman"/>
          <w:b/>
          <w:sz w:val="24"/>
          <w:szCs w:val="24"/>
        </w:rPr>
        <w:t>one</w:t>
      </w:r>
      <w:r w:rsidRPr="00FC0481">
        <w:rPr>
          <w:rFonts w:ascii="Times New Roman" w:hAnsi="Times New Roman" w:cs="Times New Roman"/>
          <w:sz w:val="24"/>
          <w:szCs w:val="24"/>
        </w:rPr>
        <w:t xml:space="preserve"> method used by the British to administer Kenya colony between 1920 and 1963</w:t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392C1C" w:rsidRPr="00FC0481" w:rsidRDefault="00392C1C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Direct rule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2C1C" w:rsidRPr="00FC0481" w:rsidRDefault="00392C1C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Indirect rule/ divide and rule</w:t>
      </w:r>
    </w:p>
    <w:p w:rsidR="00392C1C" w:rsidRPr="00FC0481" w:rsidRDefault="00392C1C" w:rsidP="00523B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Mention two types of representative democracy.                                                                    (2 marks)                 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392C1C" w:rsidRPr="00FC0481" w:rsidRDefault="00392C1C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>- Parliamentary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2C1C" w:rsidRPr="00FC0481" w:rsidRDefault="00392C1C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- Presidential  </w:t>
      </w:r>
    </w:p>
    <w:p w:rsidR="00802554" w:rsidRPr="00FC0481" w:rsidRDefault="00180488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12. </w:t>
      </w:r>
      <w:r w:rsidR="00802554" w:rsidRPr="00FC0481">
        <w:rPr>
          <w:rFonts w:ascii="Times New Roman" w:hAnsi="Times New Roman" w:cs="Times New Roman"/>
          <w:sz w:val="24"/>
          <w:szCs w:val="24"/>
        </w:rPr>
        <w:t>Name the current chairperson of Independent Electoral and Boundary Commission (IEBC</w:t>
      </w:r>
      <w:proofErr w:type="gramStart"/>
      <w:r w:rsidR="00802554" w:rsidRPr="00FC0481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802554" w:rsidRPr="00FC04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114C0" w:rsidRPr="00523B1E" w:rsidRDefault="00802554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(1mark) </w:t>
      </w:r>
      <w:r w:rsidRPr="00FC0481">
        <w:rPr>
          <w:rFonts w:ascii="Times New Roman" w:hAnsi="Times New Roman" w:cs="Times New Roman"/>
          <w:b/>
          <w:sz w:val="24"/>
          <w:szCs w:val="24"/>
        </w:rPr>
        <w:t>Issack Hassan</w:t>
      </w:r>
    </w:p>
    <w:p w:rsidR="005B648C" w:rsidRPr="00FC0481" w:rsidRDefault="005B648C" w:rsidP="00523B1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</w:t>
      </w:r>
      <w:r w:rsidRPr="00FC0481">
        <w:rPr>
          <w:rFonts w:ascii="Times New Roman" w:hAnsi="Times New Roman" w:cs="Times New Roman"/>
          <w:b/>
          <w:sz w:val="24"/>
          <w:szCs w:val="24"/>
        </w:rPr>
        <w:t>one</w:t>
      </w:r>
      <w:r w:rsidRPr="00FC0481">
        <w:rPr>
          <w:rFonts w:ascii="Times New Roman" w:hAnsi="Times New Roman" w:cs="Times New Roman"/>
          <w:sz w:val="24"/>
          <w:szCs w:val="24"/>
        </w:rPr>
        <w:t xml:space="preserve"> dynasty which ruled the cost of Kenya before the 18</w:t>
      </w:r>
      <w:r w:rsidRPr="00FC04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0481">
        <w:rPr>
          <w:rFonts w:ascii="Times New Roman" w:hAnsi="Times New Roman" w:cs="Times New Roman"/>
          <w:sz w:val="24"/>
          <w:szCs w:val="24"/>
        </w:rPr>
        <w:t xml:space="preserve"> </w:t>
      </w:r>
      <w:r w:rsidR="00523B1E">
        <w:rPr>
          <w:rFonts w:ascii="Times New Roman" w:hAnsi="Times New Roman" w:cs="Times New Roman"/>
          <w:sz w:val="24"/>
          <w:szCs w:val="24"/>
        </w:rPr>
        <w:t xml:space="preserve">Century.             </w:t>
      </w:r>
      <w:r w:rsidRPr="00FC0481">
        <w:rPr>
          <w:rFonts w:ascii="Times New Roman" w:hAnsi="Times New Roman" w:cs="Times New Roman"/>
          <w:sz w:val="24"/>
          <w:szCs w:val="24"/>
        </w:rPr>
        <w:t xml:space="preserve">    (1 mark) 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5B648C" w:rsidRPr="00FC0481" w:rsidRDefault="005B648C" w:rsidP="00523B1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Mazrui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B648C" w:rsidRPr="00FC0481" w:rsidRDefault="005B648C" w:rsidP="00523B1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Nabahan</w:t>
      </w:r>
      <w:proofErr w:type="spellEnd"/>
    </w:p>
    <w:p w:rsidR="005B648C" w:rsidRPr="00FC0481" w:rsidRDefault="005B648C" w:rsidP="00523B1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Busaidi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B648C" w:rsidRPr="00523B1E" w:rsidRDefault="005B648C" w:rsidP="00523B1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Yorubi</w:t>
      </w:r>
      <w:proofErr w:type="spellEnd"/>
    </w:p>
    <w:p w:rsidR="00C86168" w:rsidRPr="00FC0481" w:rsidRDefault="00C86168" w:rsidP="00523B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C0481">
        <w:rPr>
          <w:rFonts w:ascii="Times New Roman" w:hAnsi="Times New Roman" w:cs="Times New Roman"/>
          <w:b/>
          <w:sz w:val="24"/>
          <w:szCs w:val="24"/>
        </w:rPr>
        <w:t>tw</w:t>
      </w:r>
      <w:r w:rsidRPr="00FC0481">
        <w:rPr>
          <w:rFonts w:ascii="Times New Roman" w:hAnsi="Times New Roman" w:cs="Times New Roman"/>
          <w:sz w:val="24"/>
          <w:szCs w:val="24"/>
        </w:rPr>
        <w:t>o main ways in which the national government ra</w:t>
      </w:r>
      <w:r w:rsidR="00523B1E">
        <w:rPr>
          <w:rFonts w:ascii="Times New Roman" w:hAnsi="Times New Roman" w:cs="Times New Roman"/>
          <w:sz w:val="24"/>
          <w:szCs w:val="24"/>
        </w:rPr>
        <w:t>ises public revenue internally.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(2 marks)</w:t>
      </w:r>
    </w:p>
    <w:p w:rsidR="00C86168" w:rsidRPr="00FC0481" w:rsidRDefault="00C86168" w:rsidP="00523B1E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Direct taxes </w:t>
      </w:r>
    </w:p>
    <w:p w:rsidR="00C86168" w:rsidRPr="00523B1E" w:rsidRDefault="00C86168" w:rsidP="00523B1E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Indirect taxes</w:t>
      </w:r>
    </w:p>
    <w:p w:rsidR="00765F29" w:rsidRPr="00FC0481" w:rsidRDefault="00765F29" w:rsidP="00523B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FC0481">
        <w:rPr>
          <w:rFonts w:ascii="Times New Roman" w:hAnsi="Times New Roman" w:cs="Times New Roman"/>
          <w:sz w:val="24"/>
          <w:szCs w:val="24"/>
        </w:rPr>
        <w:t>parliamentary committee that monitors government expenditure in Kenya. (1 mark)</w:t>
      </w:r>
    </w:p>
    <w:p w:rsidR="00765F29" w:rsidRPr="00FC0481" w:rsidRDefault="00523B1E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 w:rsidR="00765F29" w:rsidRPr="00FC0481">
        <w:rPr>
          <w:rFonts w:ascii="Times New Roman" w:hAnsi="Times New Roman" w:cs="Times New Roman"/>
          <w:b/>
          <w:i/>
          <w:sz w:val="24"/>
          <w:szCs w:val="24"/>
        </w:rPr>
        <w:t>Parliamentary Accounts committee (PAC)</w:t>
      </w:r>
      <w:r w:rsidR="00765F29"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5F29"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5F29"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5F29"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5F29"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5F29"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5F29"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65F29" w:rsidRPr="00FC0481" w:rsidRDefault="00765F29" w:rsidP="00523B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523B1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>Parliamentary Investment Committee (PIC)</w:t>
      </w:r>
    </w:p>
    <w:p w:rsidR="003932A0" w:rsidRPr="00FC0481" w:rsidRDefault="003932A0" w:rsidP="00523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</w:t>
      </w:r>
      <w:r w:rsidRPr="00FC0481">
        <w:rPr>
          <w:rFonts w:ascii="Times New Roman" w:hAnsi="Times New Roman" w:cs="Times New Roman"/>
          <w:b/>
          <w:sz w:val="24"/>
          <w:szCs w:val="24"/>
        </w:rPr>
        <w:t>two</w:t>
      </w:r>
      <w:r w:rsidRPr="00FC0481">
        <w:rPr>
          <w:rFonts w:ascii="Times New Roman" w:hAnsi="Times New Roman" w:cs="Times New Roman"/>
          <w:sz w:val="24"/>
          <w:szCs w:val="24"/>
        </w:rPr>
        <w:t xml:space="preserve"> Kenyan leaders who were in support of African socialism at the time of independence.                                                                                                        (2marks)</w:t>
      </w:r>
    </w:p>
    <w:p w:rsidR="003932A0" w:rsidRPr="00FC0481" w:rsidRDefault="003932A0" w:rsidP="00523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Mwai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Kibaki</w:t>
      </w:r>
      <w:proofErr w:type="spellEnd"/>
    </w:p>
    <w:p w:rsidR="003932A0" w:rsidRPr="00FC0481" w:rsidRDefault="003932A0" w:rsidP="00523B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Tom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Mboya</w:t>
      </w:r>
      <w:proofErr w:type="spellEnd"/>
    </w:p>
    <w:p w:rsidR="00B33202" w:rsidRPr="00FC0481" w:rsidRDefault="00B33202" w:rsidP="00523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202" w:rsidRPr="00FC0481" w:rsidRDefault="00B33202" w:rsidP="00523B1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81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B33202" w:rsidRPr="00FC0481" w:rsidRDefault="00B33202" w:rsidP="00523B1E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Answer three questions in this section</w:t>
      </w:r>
      <w:r w:rsidRPr="00FC0481">
        <w:rPr>
          <w:rFonts w:ascii="Times New Roman" w:hAnsi="Times New Roman" w:cs="Times New Roman"/>
          <w:i/>
          <w:sz w:val="24"/>
          <w:szCs w:val="24"/>
        </w:rPr>
        <w:t>.</w:t>
      </w:r>
    </w:p>
    <w:p w:rsidR="000537D7" w:rsidRPr="00FC0481" w:rsidRDefault="000537D7" w:rsidP="00523B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proofErr w:type="gramStart"/>
      <w:r w:rsidRPr="00FC0481">
        <w:rPr>
          <w:rFonts w:ascii="Times New Roman" w:hAnsi="Times New Roman" w:cs="Times New Roman"/>
          <w:b/>
          <w:sz w:val="24"/>
          <w:szCs w:val="24"/>
        </w:rPr>
        <w:t>state</w:t>
      </w:r>
      <w:proofErr w:type="gram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three factors that  contributed to Nandi military power during the second half of the 19</w:t>
      </w:r>
      <w:r w:rsidRPr="00FC04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  century.                                                                                            (3 marks)</w:t>
      </w:r>
    </w:p>
    <w:p w:rsidR="000537D7" w:rsidRPr="00FC0481" w:rsidRDefault="000537D7" w:rsidP="00523B1E">
      <w:pPr>
        <w:pStyle w:val="ListParagraph"/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-decline of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military power</w:t>
      </w:r>
    </w:p>
    <w:p w:rsidR="000537D7" w:rsidRPr="00FC0481" w:rsidRDefault="000537D7" w:rsidP="00523B1E">
      <w:pPr>
        <w:pStyle w:val="ListParagraph"/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 Good military organization and strategy/standing army</w:t>
      </w:r>
    </w:p>
    <w:p w:rsidR="000537D7" w:rsidRPr="00FC0481" w:rsidRDefault="000537D7" w:rsidP="00523B1E">
      <w:pPr>
        <w:pStyle w:val="ListParagraph"/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-Existences of the institution of the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which acted as a unifying factor to the Nandi</w:t>
      </w:r>
    </w:p>
    <w:p w:rsidR="000537D7" w:rsidRPr="00523B1E" w:rsidRDefault="000537D7" w:rsidP="00523B1E">
      <w:pPr>
        <w:pStyle w:val="ListParagraph"/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-Development of nationalism among the Nandi.</w:t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(b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)Explain six functions of 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orkoiyot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among the Nandi during the pre-colonial period (12 marks) 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 -The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prosided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over religious functions such as offering sacrifices to God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-he advised the council of elders on matters pertaining to the day to day running of community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affairs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such as            ownership of land.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-he advised and blessed the warriors before they went to war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-he arbitrated/ solved cases of disputes between councils of elders and members of different clans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-he foretold what would happen in the future e.g. success in war, famine and calamities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 He was consulted by members of the community when disasters like drought and disease struck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-He had the ability to make rain by communicating with the spirits of the ancestors.</w:t>
      </w:r>
    </w:p>
    <w:p w:rsidR="000537D7" w:rsidRPr="00FC0481" w:rsidRDefault="000537D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-He was the chief Medicine man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>(6x2=12mks)</w:t>
      </w:r>
    </w:p>
    <w:p w:rsidR="00F3659D" w:rsidRPr="00FC0481" w:rsidRDefault="00F3659D" w:rsidP="00523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18.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) Give </w:t>
      </w:r>
      <w:r w:rsidRPr="00FC0481">
        <w:rPr>
          <w:rFonts w:ascii="Times New Roman" w:hAnsi="Times New Roman" w:cs="Times New Roman"/>
          <w:b/>
          <w:sz w:val="24"/>
          <w:szCs w:val="24"/>
        </w:rPr>
        <w:t>three</w:t>
      </w:r>
      <w:r w:rsidRPr="00FC0481">
        <w:rPr>
          <w:rFonts w:ascii="Times New Roman" w:hAnsi="Times New Roman" w:cs="Times New Roman"/>
          <w:sz w:val="24"/>
          <w:szCs w:val="24"/>
        </w:rPr>
        <w:t xml:space="preserve"> duties of Portuguese captains along the coast  before 1700.           </w:t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F3659D" w:rsidRPr="00FC0481" w:rsidRDefault="00F3659D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  <w:t>-Collecting tribute from local rulers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659D" w:rsidRPr="00FC0481" w:rsidRDefault="00F3659D" w:rsidP="00523B1E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-Imposing custom duties on imports and exports</w:t>
      </w:r>
    </w:p>
    <w:p w:rsidR="00F3659D" w:rsidRPr="00FC0481" w:rsidRDefault="00F3659D" w:rsidP="00523B1E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-Suppressing rebellion</w:t>
      </w:r>
    </w:p>
    <w:p w:rsidR="00F3659D" w:rsidRPr="00FC0481" w:rsidRDefault="00F3659D" w:rsidP="00523B1E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-Supervising the ruling families in the city state</w:t>
      </w:r>
    </w:p>
    <w:p w:rsidR="00F3659D" w:rsidRPr="00FC0481" w:rsidRDefault="00F3659D" w:rsidP="00523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(b)  Discuss the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results  of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the Portuguese rule along the coast.</w:t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                  (12 marks)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F3659D" w:rsidRPr="00FC0481" w:rsidRDefault="00F3659D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      -Portuguese rule disrupted the trade between the coast and the outer world. 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659D" w:rsidRPr="00FC0481" w:rsidRDefault="00F3659D" w:rsidP="00523B1E">
      <w:pPr>
        <w:spacing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-Frequent rebellions and the raids by the Portuguese leading to loss of life and destruction of     properties.</w:t>
      </w:r>
    </w:p>
    <w:p w:rsidR="00F3659D" w:rsidRPr="00FC0481" w:rsidRDefault="00F3659D" w:rsidP="00523B1E">
      <w:pPr>
        <w:spacing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-Decline of settlement e.g.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Gedi</w:t>
      </w:r>
      <w:proofErr w:type="spellEnd"/>
    </w:p>
    <w:p w:rsidR="00F3659D" w:rsidRPr="00FC0481" w:rsidRDefault="00F3659D" w:rsidP="00523B1E">
      <w:pPr>
        <w:spacing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-Disrupted Islam due to constant fighting and destruction of mosques</w:t>
      </w:r>
    </w:p>
    <w:p w:rsidR="00F3659D" w:rsidRPr="00FC0481" w:rsidRDefault="00F3659D" w:rsidP="00523B1E">
      <w:pPr>
        <w:spacing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-Portuguese administration was harsh and ruthless thus leading to suffering of local people forcing them to flee.</w:t>
      </w:r>
    </w:p>
    <w:p w:rsidR="00F3659D" w:rsidRPr="00FC0481" w:rsidRDefault="00F3659D" w:rsidP="00523B1E">
      <w:pPr>
        <w:spacing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-Introduction of new crops e.g. maize, potatoes and pineapple</w:t>
      </w:r>
    </w:p>
    <w:p w:rsidR="00F3659D" w:rsidRPr="00FC0481" w:rsidRDefault="00F3659D" w:rsidP="00523B1E">
      <w:pPr>
        <w:spacing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-It led to the introduction of Kiswahili for the Portuguese contributed a few word in it e.g.   </w:t>
      </w:r>
      <w:proofErr w:type="spellStart"/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meza</w:t>
      </w:r>
      <w:proofErr w:type="spellEnd"/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659D" w:rsidRPr="00FC0481" w:rsidRDefault="00F3659D" w:rsidP="00523B1E">
      <w:pPr>
        <w:spacing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-It led to the building of the fighting fort Jesus which survived the decline and maintained an   important tourist attraction t date.</w:t>
      </w:r>
    </w:p>
    <w:p w:rsidR="00F3659D" w:rsidRPr="00FC0481" w:rsidRDefault="00F3659D" w:rsidP="00523B1E">
      <w:pPr>
        <w:spacing w:line="240" w:lineRule="auto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-They administer the Kenyan coast from Goa and this contributed to the development of a   strong relation between the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coast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37D7" w:rsidRPr="00FC0481" w:rsidRDefault="00F3659D" w:rsidP="00523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-They built churches along the coast hence the conversation of some people to Christianity</w:t>
      </w:r>
    </w:p>
    <w:p w:rsidR="00B33202" w:rsidRPr="00FC0481" w:rsidRDefault="00B33202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19.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) Name any  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C0481">
        <w:rPr>
          <w:rFonts w:ascii="Times New Roman" w:hAnsi="Times New Roman" w:cs="Times New Roman"/>
          <w:sz w:val="24"/>
          <w:szCs w:val="24"/>
        </w:rPr>
        <w:t>commodities that were exported t</w:t>
      </w:r>
      <w:r w:rsidR="00523B1E">
        <w:rPr>
          <w:rFonts w:ascii="Times New Roman" w:hAnsi="Times New Roman" w:cs="Times New Roman"/>
          <w:sz w:val="24"/>
          <w:szCs w:val="24"/>
        </w:rPr>
        <w:t>o Arabia from the Kenyan Coast.</w:t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B33202" w:rsidRPr="00FC0481" w:rsidRDefault="00B33202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– Ivory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33202" w:rsidRPr="00FC0481" w:rsidRDefault="00B33202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Slaves</w:t>
      </w:r>
    </w:p>
    <w:p w:rsidR="00B33202" w:rsidRPr="00FC0481" w:rsidRDefault="00B33202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Rhinoserous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horns</w:t>
      </w:r>
    </w:p>
    <w:p w:rsidR="00B33202" w:rsidRPr="00FC0481" w:rsidRDefault="00B33202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- Animal skins</w:t>
      </w:r>
    </w:p>
    <w:p w:rsidR="00B33202" w:rsidRPr="00FC0481" w:rsidRDefault="00B33202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 Ostrich feathers</w:t>
      </w:r>
    </w:p>
    <w:p w:rsidR="00B33202" w:rsidRPr="00FC0481" w:rsidRDefault="00B33202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Copper</w:t>
      </w:r>
    </w:p>
    <w:p w:rsidR="00B33202" w:rsidRPr="00FC0481" w:rsidRDefault="00B33202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Gold</w:t>
      </w:r>
    </w:p>
    <w:p w:rsidR="00B33202" w:rsidRPr="00FC0481" w:rsidRDefault="00B33202" w:rsidP="00523B1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Tortoise shells</w:t>
      </w:r>
    </w:p>
    <w:p w:rsidR="00B33202" w:rsidRPr="00FC0481" w:rsidRDefault="00B33202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(b) Explain the factors that led to the development of the Indian Ocean Trade.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B33202" w:rsidRPr="00FC0481" w:rsidRDefault="00B33202" w:rsidP="00523B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Availability of goods required by traders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33202" w:rsidRPr="00FC0481" w:rsidRDefault="00B33202" w:rsidP="00523B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Relative peace and stability along the Coast</w:t>
      </w:r>
    </w:p>
    <w:p w:rsidR="00B33202" w:rsidRPr="00FC0481" w:rsidRDefault="00B33202" w:rsidP="00523B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High demand for goods from East Africa and Arabia</w:t>
      </w:r>
    </w:p>
    <w:p w:rsidR="00B33202" w:rsidRPr="00FC0481" w:rsidRDefault="00B33202" w:rsidP="00523B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Existence of natural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habours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made the Kenyan Coast easily accessible by sea</w:t>
      </w:r>
    </w:p>
    <w:p w:rsidR="00B33202" w:rsidRPr="00FC0481" w:rsidRDefault="00B33202" w:rsidP="00523B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The monsoon winds assisted the traders to easily travel to and from the coast</w:t>
      </w:r>
    </w:p>
    <w:p w:rsidR="00B33202" w:rsidRPr="00FC0481" w:rsidRDefault="00B33202" w:rsidP="00523B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Existence of enterprising merchants both in Kenya and Arabia</w:t>
      </w:r>
    </w:p>
    <w:p w:rsidR="003932A0" w:rsidRPr="00FC0481" w:rsidRDefault="003932A0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20.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>) Make a list of political parties that were formed in Kenya before 1939.</w:t>
      </w:r>
      <w:r w:rsidRPr="00FC0481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932A0" w:rsidRPr="00FC0481" w:rsidRDefault="003932A0" w:rsidP="00523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East African Association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32A0" w:rsidRPr="00FC0481" w:rsidRDefault="003932A0" w:rsidP="00523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Kikuyu Central Association</w:t>
      </w:r>
    </w:p>
    <w:p w:rsidR="003932A0" w:rsidRPr="00FC0481" w:rsidRDefault="003932A0" w:rsidP="00523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Kavirondo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tax payers welfare association</w:t>
      </w:r>
    </w:p>
    <w:p w:rsidR="003932A0" w:rsidRPr="00FC0481" w:rsidRDefault="003932A0" w:rsidP="00523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Ukamba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members association</w:t>
      </w:r>
    </w:p>
    <w:p w:rsidR="003932A0" w:rsidRPr="00FC0481" w:rsidRDefault="003932A0" w:rsidP="00523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Coast African association</w:t>
      </w:r>
    </w:p>
    <w:p w:rsidR="003932A0" w:rsidRPr="00FC0481" w:rsidRDefault="003932A0" w:rsidP="00523B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Taita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Hills association  </w:t>
      </w:r>
    </w:p>
    <w:p w:rsidR="003932A0" w:rsidRPr="00523B1E" w:rsidRDefault="003932A0" w:rsidP="00523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(b)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) Describe at least five roles played by Ronald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Ngala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in the struggle for independence in    Kenya .         (10 marks)                                                                                                                                       </w:t>
      </w:r>
    </w:p>
    <w:p w:rsidR="003932A0" w:rsidRPr="00FC0481" w:rsidRDefault="003932A0" w:rsidP="00523B1E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- He joined the coast association (CAA) in 1947 which expressed the problems and hopes of  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the  Mijikenda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people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32A0" w:rsidRPr="00FC0481" w:rsidRDefault="003932A0" w:rsidP="00523B1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- He was a founder member of the Mombasa </w:t>
      </w:r>
      <w:proofErr w:type="spellStart"/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african</w:t>
      </w:r>
      <w:proofErr w:type="spellEnd"/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Democratic Union</w:t>
      </w:r>
    </w:p>
    <w:p w:rsidR="003932A0" w:rsidRPr="00FC0481" w:rsidRDefault="003932A0" w:rsidP="00523B1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- He also helped to form the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Kilifi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African Peoples Union</w:t>
      </w:r>
    </w:p>
    <w:p w:rsidR="003932A0" w:rsidRPr="00FC0481" w:rsidRDefault="003932A0" w:rsidP="00523B1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- In 1957 he was elected to the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Legco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to represent coast rural constituency</w:t>
      </w:r>
    </w:p>
    <w:p w:rsidR="003932A0" w:rsidRPr="00FC0481" w:rsidRDefault="003932A0" w:rsidP="00523B1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He was the treasurer of AEMO</w:t>
      </w:r>
    </w:p>
    <w:p w:rsidR="003932A0" w:rsidRPr="00FC0481" w:rsidRDefault="003932A0" w:rsidP="00523B1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AEMO forced the colonial government to introduce the Lennox- Boyd constitution of 1958</w:t>
      </w:r>
    </w:p>
    <w:p w:rsidR="003932A0" w:rsidRPr="00FC0481" w:rsidRDefault="003932A0" w:rsidP="00523B1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He was instrumental in the formation of KADU to defend the interests of the minority </w:t>
      </w:r>
    </w:p>
    <w:p w:rsidR="003932A0" w:rsidRPr="00FC0481" w:rsidRDefault="003932A0" w:rsidP="00523B1E">
      <w:pPr>
        <w:spacing w:line="240" w:lineRule="auto"/>
        <w:ind w:left="3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African groups against possible domination by KANU</w:t>
      </w:r>
    </w:p>
    <w:p w:rsidR="003932A0" w:rsidRPr="00FC0481" w:rsidRDefault="003932A0" w:rsidP="00523B1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-He became the president of KADU </w:t>
      </w:r>
    </w:p>
    <w:p w:rsidR="003932A0" w:rsidRPr="00FC0481" w:rsidRDefault="003932A0" w:rsidP="00523B1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He attended the first Lancaster House Conference to discuss the independence</w:t>
      </w:r>
    </w:p>
    <w:p w:rsidR="00A32353" w:rsidRPr="00FC0481" w:rsidRDefault="00A32353" w:rsidP="00523B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353" w:rsidRPr="00FC0481" w:rsidRDefault="00A32353" w:rsidP="00523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81">
        <w:rPr>
          <w:rFonts w:ascii="Times New Roman" w:hAnsi="Times New Roman" w:cs="Times New Roman"/>
          <w:b/>
          <w:sz w:val="24"/>
          <w:szCs w:val="24"/>
          <w:u w:val="single"/>
        </w:rPr>
        <w:t>SECTION C (30MARKS)</w:t>
      </w:r>
    </w:p>
    <w:p w:rsidR="00A32353" w:rsidRPr="00FC0481" w:rsidRDefault="00A32353" w:rsidP="00523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Answer two questions in this section.</w:t>
      </w:r>
    </w:p>
    <w:p w:rsidR="00A32353" w:rsidRPr="00FC0481" w:rsidRDefault="00A32353" w:rsidP="00523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21.a) State  </w:t>
      </w:r>
      <w:r w:rsidRPr="00FC0481">
        <w:rPr>
          <w:rFonts w:ascii="Times New Roman" w:hAnsi="Times New Roman" w:cs="Times New Roman"/>
          <w:b/>
          <w:sz w:val="24"/>
          <w:szCs w:val="24"/>
        </w:rPr>
        <w:t>five</w:t>
      </w:r>
      <w:r w:rsidRPr="00FC0481">
        <w:rPr>
          <w:rFonts w:ascii="Times New Roman" w:hAnsi="Times New Roman" w:cs="Times New Roman"/>
          <w:sz w:val="24"/>
          <w:szCs w:val="24"/>
        </w:rPr>
        <w:t xml:space="preserve"> circumstances  under  which  one  would  cease  to be a  citizen  of Kenya      (5 marks) </w:t>
      </w:r>
    </w:p>
    <w:p w:rsidR="00A32353" w:rsidRPr="00FC0481" w:rsidRDefault="00A32353" w:rsidP="00523B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     - Citizen ship by birth can be lost if one acquires </w:t>
      </w:r>
      <w:r w:rsidR="00523B1E">
        <w:rPr>
          <w:rFonts w:ascii="Times New Roman" w:hAnsi="Times New Roman" w:cs="Times New Roman"/>
          <w:b/>
          <w:i/>
          <w:sz w:val="24"/>
          <w:szCs w:val="24"/>
        </w:rPr>
        <w:t>citizenship of another country</w:t>
      </w:r>
      <w:r w:rsidR="00523B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53" w:rsidRPr="00FC0481" w:rsidRDefault="00A32353" w:rsidP="00523B1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Incase of dual citizenship, after 21 years of age, one is supposed to give up citizenship of one   of the countries but by age 23 years one automatically ceases being a Kenyan</w:t>
      </w:r>
    </w:p>
    <w:p w:rsidR="00A32353" w:rsidRPr="00FC0481" w:rsidRDefault="00A32353" w:rsidP="00523B1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one has been disloyal to the country through action or speech</w:t>
      </w:r>
    </w:p>
    <w:p w:rsidR="00A32353" w:rsidRPr="00FC0481" w:rsidRDefault="00A32353" w:rsidP="00523B1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-If one trades secrets of Kenya to the enemy or assists the enemy during war</w:t>
      </w:r>
    </w:p>
    <w:p w:rsidR="00A32353" w:rsidRPr="00FC0481" w:rsidRDefault="00A32353" w:rsidP="00523B1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 If one is sentenced to imprisonment for a period of 12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months  or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more within five years fro  the period of registration</w:t>
      </w:r>
    </w:p>
    <w:p w:rsidR="00A32353" w:rsidRPr="00FC0481" w:rsidRDefault="00A32353" w:rsidP="00523B1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One had been out of the country for between 7 years and</w:t>
      </w:r>
      <w:r w:rsidR="00523B1E">
        <w:rPr>
          <w:rFonts w:ascii="Times New Roman" w:hAnsi="Times New Roman" w:cs="Times New Roman"/>
          <w:b/>
          <w:i/>
          <w:sz w:val="24"/>
          <w:szCs w:val="24"/>
        </w:rPr>
        <w:t xml:space="preserve"> above and had not notified the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Kenyan embassy</w:t>
      </w:r>
    </w:p>
    <w:p w:rsidR="00A32353" w:rsidRPr="00FC0481" w:rsidRDefault="00A32353" w:rsidP="00523B1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it is proved that the registration or naturalization was through fraud or corruption</w:t>
      </w:r>
    </w:p>
    <w:p w:rsidR="008E67FE" w:rsidRPr="00FC0481" w:rsidRDefault="00A32353" w:rsidP="00523B1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 If one has dual citizenship and fails to give up citizenship of the other country within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three  months</w:t>
      </w:r>
      <w:proofErr w:type="gramEnd"/>
    </w:p>
    <w:p w:rsidR="008E67FE" w:rsidRPr="00FC0481" w:rsidRDefault="008E67FE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C0481">
        <w:rPr>
          <w:rFonts w:ascii="Times New Roman" w:hAnsi="Times New Roman" w:cs="Times New Roman"/>
          <w:sz w:val="24"/>
          <w:szCs w:val="24"/>
        </w:rPr>
        <w:t>(b) Explain five rights enjoyed by persons with disabilities in Kenya      (10 marks)</w:t>
      </w:r>
    </w:p>
    <w:p w:rsidR="008E67FE" w:rsidRPr="00FC0481" w:rsidRDefault="008E67FE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-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Be treated with dignity and respect </w:t>
      </w:r>
    </w:p>
    <w:p w:rsidR="008E67FE" w:rsidRPr="00FC0481" w:rsidRDefault="008E67FE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-To access educational institutions and facilities for persons with disabilities that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isintegrated</w:t>
      </w:r>
      <w:proofErr w:type="spellEnd"/>
    </w:p>
    <w:p w:rsidR="008E67FE" w:rsidRPr="00FC0481" w:rsidRDefault="008E67FE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-To have reasonable access to all places; public transport and information</w:t>
      </w:r>
    </w:p>
    <w:p w:rsidR="008E67FE" w:rsidRPr="00FC0481" w:rsidRDefault="008E67FE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-To use sign language, Braille or other appropriate means of communication</w:t>
      </w:r>
    </w:p>
    <w:p w:rsidR="008E67FE" w:rsidRPr="00FC0481" w:rsidRDefault="008E67FE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-To access materials and devices that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overcomeconstraints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arising from persons with disabilities</w:t>
      </w:r>
    </w:p>
    <w:p w:rsidR="003932A0" w:rsidRPr="00FC0481" w:rsidRDefault="008E67FE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-Be represented in public elective and appointive bodies (at least 5%)</w:t>
      </w:r>
      <w:r w:rsidRPr="00FC0481">
        <w:rPr>
          <w:rFonts w:ascii="Times New Roman" w:hAnsi="Times New Roman" w:cs="Times New Roman"/>
          <w:b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>(5x2=10mks</w:t>
      </w:r>
    </w:p>
    <w:p w:rsidR="003F1002" w:rsidRPr="00FC0481" w:rsidRDefault="003F1002" w:rsidP="00523B1E">
      <w:pPr>
        <w:spacing w:line="240" w:lineRule="auto"/>
        <w:ind w:left="780" w:hanging="78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FC0481">
        <w:rPr>
          <w:rFonts w:ascii="Times New Roman" w:hAnsi="Times New Roman" w:cs="Times New Roman"/>
          <w:sz w:val="24"/>
          <w:szCs w:val="24"/>
        </w:rPr>
        <w:tab/>
        <w:t>(a) Identify the three forms of the Armed forces of Kenya                                (3 marks)</w:t>
      </w:r>
    </w:p>
    <w:p w:rsidR="003F1002" w:rsidRPr="00FC0481" w:rsidRDefault="003F1002" w:rsidP="00523B1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 Kenya Army</w:t>
      </w:r>
    </w:p>
    <w:p w:rsidR="003F1002" w:rsidRPr="00FC0481" w:rsidRDefault="003F1002" w:rsidP="00523B1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Kenya Navy </w:t>
      </w:r>
    </w:p>
    <w:p w:rsidR="003F1002" w:rsidRPr="00FC0481" w:rsidRDefault="003F1002" w:rsidP="00523B1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 Kenya Air force</w:t>
      </w:r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1002" w:rsidRPr="00FC0481" w:rsidRDefault="003F1002" w:rsidP="00523B1E">
      <w:pPr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(b) Explain six functions of the civil service in Kenya                     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( 12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F1002" w:rsidRPr="00FC0481" w:rsidRDefault="003F1002" w:rsidP="00523B1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They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interprete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and explain government policies to the people</w:t>
      </w:r>
    </w:p>
    <w:p w:rsidR="003F1002" w:rsidRPr="00FC0481" w:rsidRDefault="003F1002" w:rsidP="00523B1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They execute government policies and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</w:p>
    <w:p w:rsidR="003F1002" w:rsidRPr="00FC0481" w:rsidRDefault="003F1002" w:rsidP="00523B1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They ensure continuity in government as civil servants are permanent employees</w:t>
      </w:r>
    </w:p>
    <w:p w:rsidR="003F1002" w:rsidRPr="00FC0481" w:rsidRDefault="003F1002" w:rsidP="00523B1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They collect government revenue and accounts for government expenditure</w:t>
      </w:r>
    </w:p>
    <w:p w:rsidR="003F1002" w:rsidRPr="00FC0481" w:rsidRDefault="003F1002" w:rsidP="00523B1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They help maintaining of law and order especially those in the provincial administration</w:t>
      </w:r>
    </w:p>
    <w:p w:rsidR="003F1002" w:rsidRPr="00FC0481" w:rsidRDefault="003F1002" w:rsidP="00523B1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They advises the ministers on matters pertaining to policy</w:t>
      </w:r>
    </w:p>
    <w:p w:rsidR="003F1002" w:rsidRPr="00FC0481" w:rsidRDefault="003F1002" w:rsidP="00523B1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Civil servants such as doctors and engineers discharge essential services to the public</w:t>
      </w:r>
    </w:p>
    <w:p w:rsidR="003F1002" w:rsidRPr="00FC0481" w:rsidRDefault="003F1002" w:rsidP="00523B1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They link the people with the Central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G.overnment</w:t>
      </w:r>
      <w:proofErr w:type="spellEnd"/>
    </w:p>
    <w:p w:rsidR="003F1002" w:rsidRPr="00FC0481" w:rsidRDefault="003F1002" w:rsidP="00523B1E">
      <w:pPr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      (2 x 6 = 12mks)</w:t>
      </w:r>
    </w:p>
    <w:p w:rsidR="004E0C37" w:rsidRPr="00FC0481" w:rsidRDefault="004E0C3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23.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>) State three functions of a county Executive Committee.                                   (3 marks)</w:t>
      </w:r>
    </w:p>
    <w:p w:rsidR="004E0C37" w:rsidRPr="00FC0481" w:rsidRDefault="004E0C37" w:rsidP="00523B1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 implements county legislation.</w:t>
      </w:r>
    </w:p>
    <w:p w:rsidR="004E0C37" w:rsidRPr="00FC0481" w:rsidRDefault="004E0C37" w:rsidP="00523B1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Implements, within the county, national legislation.</w:t>
      </w:r>
    </w:p>
    <w:p w:rsidR="004E0C37" w:rsidRPr="00FC0481" w:rsidRDefault="004E0C37" w:rsidP="00523B1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Manages and coordinates the functions of the county administration and its departments.</w:t>
      </w:r>
    </w:p>
    <w:p w:rsidR="004E0C37" w:rsidRPr="00FC0481" w:rsidRDefault="004E0C37" w:rsidP="00523B1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 prepares proposed legislation for consideration by the county government.</w:t>
      </w:r>
    </w:p>
    <w:p w:rsidR="004E0C37" w:rsidRPr="00FC0481" w:rsidRDefault="004E0C37" w:rsidP="00523B1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 provides the county assembly with full and regular reports on matters relating to the county.</w:t>
      </w:r>
    </w:p>
    <w:p w:rsidR="004E0C37" w:rsidRPr="00FC0481" w:rsidRDefault="004E0C37" w:rsidP="00523B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(b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C0481">
        <w:rPr>
          <w:rFonts w:ascii="Times New Roman" w:hAnsi="Times New Roman" w:cs="Times New Roman"/>
          <w:sz w:val="24"/>
          <w:szCs w:val="24"/>
        </w:rPr>
        <w:t xml:space="preserve">Discuss </w:t>
      </w:r>
      <w:r w:rsidRPr="00FC0481">
        <w:rPr>
          <w:rFonts w:ascii="Times New Roman" w:hAnsi="Times New Roman" w:cs="Times New Roman"/>
          <w:b/>
          <w:sz w:val="24"/>
          <w:szCs w:val="24"/>
        </w:rPr>
        <w:t>six</w:t>
      </w:r>
      <w:r w:rsidRPr="00FC0481">
        <w:rPr>
          <w:rFonts w:ascii="Times New Roman" w:hAnsi="Times New Roman" w:cs="Times New Roman"/>
          <w:sz w:val="24"/>
          <w:szCs w:val="24"/>
        </w:rPr>
        <w:t xml:space="preserve"> challenges facing county governments in Kenya (12mks)</w:t>
      </w:r>
    </w:p>
    <w:p w:rsidR="004E0C37" w:rsidRPr="00FC0481" w:rsidRDefault="004E0C37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-Under-developed infrastructure e.g. Roads, water etc</w:t>
      </w:r>
    </w:p>
    <w:p w:rsidR="004E0C37" w:rsidRPr="00FC0481" w:rsidRDefault="004E0C37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-Weak resource base/ inadequate revenue.</w:t>
      </w:r>
    </w:p>
    <w:p w:rsidR="004E0C37" w:rsidRPr="00FC0481" w:rsidRDefault="004E0C37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-Interference by the National Government</w:t>
      </w:r>
    </w:p>
    <w:p w:rsidR="004E0C37" w:rsidRPr="00FC0481" w:rsidRDefault="004E0C37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-Rivalry and wrangling among leaders </w:t>
      </w:r>
    </w:p>
    <w:p w:rsidR="004E0C37" w:rsidRPr="00FC0481" w:rsidRDefault="004E0C37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-Inadequate skilled personnel</w:t>
      </w:r>
    </w:p>
    <w:p w:rsidR="004E0C37" w:rsidRPr="00FC0481" w:rsidRDefault="004E0C37" w:rsidP="00523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-Embezzlement and misuse of funds </w:t>
      </w:r>
    </w:p>
    <w:p w:rsidR="00523B1E" w:rsidRDefault="00523B1E" w:rsidP="00523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B1E" w:rsidRPr="00523B1E" w:rsidRDefault="00523B1E" w:rsidP="00523B1E">
      <w:pPr>
        <w:rPr>
          <w:rFonts w:ascii="Times New Roman" w:hAnsi="Times New Roman" w:cs="Times New Roman"/>
          <w:sz w:val="24"/>
          <w:szCs w:val="24"/>
        </w:rPr>
      </w:pPr>
    </w:p>
    <w:p w:rsidR="00523B1E" w:rsidRPr="00523B1E" w:rsidRDefault="00523B1E" w:rsidP="00523B1E">
      <w:pPr>
        <w:rPr>
          <w:rFonts w:ascii="Times New Roman" w:hAnsi="Times New Roman" w:cs="Times New Roman"/>
          <w:sz w:val="24"/>
          <w:szCs w:val="24"/>
        </w:rPr>
      </w:pPr>
    </w:p>
    <w:p w:rsidR="00523B1E" w:rsidRDefault="00523B1E" w:rsidP="00523B1E">
      <w:pPr>
        <w:rPr>
          <w:rFonts w:ascii="Times New Roman" w:hAnsi="Times New Roman" w:cs="Times New Roman"/>
          <w:sz w:val="24"/>
          <w:szCs w:val="24"/>
        </w:rPr>
      </w:pPr>
    </w:p>
    <w:p w:rsidR="003F1002" w:rsidRPr="00523B1E" w:rsidRDefault="00523B1E" w:rsidP="00523B1E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F1002" w:rsidRPr="00523B1E" w:rsidSect="000114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AF" w:rsidRDefault="00C66AAF" w:rsidP="00523B1E">
      <w:pPr>
        <w:spacing w:after="0" w:line="240" w:lineRule="auto"/>
      </w:pPr>
      <w:r>
        <w:separator/>
      </w:r>
    </w:p>
  </w:endnote>
  <w:endnote w:type="continuationSeparator" w:id="0">
    <w:p w:rsidR="00C66AAF" w:rsidRDefault="00C66AAF" w:rsidP="0052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1320153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523B1E" w:rsidRDefault="00523B1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w:pict>
                <v:oval id="Oval 10" o:spid="_x0000_s204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<v:textbox inset="0,,0">
                    <w:txbxContent>
                      <w:p w:rsidR="00523B1E" w:rsidRDefault="00523B1E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23B1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523B1E" w:rsidRDefault="00523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AF" w:rsidRDefault="00C66AAF" w:rsidP="00523B1E">
      <w:pPr>
        <w:spacing w:after="0" w:line="240" w:lineRule="auto"/>
      </w:pPr>
      <w:r>
        <w:separator/>
      </w:r>
    </w:p>
  </w:footnote>
  <w:footnote w:type="continuationSeparator" w:id="0">
    <w:p w:rsidR="00C66AAF" w:rsidRDefault="00C66AAF" w:rsidP="0052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A6"/>
    <w:multiLevelType w:val="hybridMultilevel"/>
    <w:tmpl w:val="5B58AD2A"/>
    <w:lvl w:ilvl="0" w:tplc="3A260FBE">
      <w:start w:val="1"/>
      <w:numFmt w:val="decimal"/>
      <w:lvlText w:val="(%1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">
    <w:nsid w:val="049B58F4"/>
    <w:multiLevelType w:val="hybridMultilevel"/>
    <w:tmpl w:val="13E48CE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04F87"/>
    <w:multiLevelType w:val="hybridMultilevel"/>
    <w:tmpl w:val="77DEE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66B"/>
    <w:multiLevelType w:val="hybridMultilevel"/>
    <w:tmpl w:val="B120C29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92635"/>
    <w:multiLevelType w:val="hybridMultilevel"/>
    <w:tmpl w:val="A8487BAC"/>
    <w:lvl w:ilvl="0" w:tplc="142E8F3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A2C77"/>
    <w:multiLevelType w:val="hybridMultilevel"/>
    <w:tmpl w:val="069E46EE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D1653"/>
    <w:multiLevelType w:val="hybridMultilevel"/>
    <w:tmpl w:val="D274650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F5876"/>
    <w:multiLevelType w:val="hybridMultilevel"/>
    <w:tmpl w:val="F7D8D0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10DFA"/>
    <w:multiLevelType w:val="hybridMultilevel"/>
    <w:tmpl w:val="D9261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62F5"/>
    <w:multiLevelType w:val="hybridMultilevel"/>
    <w:tmpl w:val="BAD2C366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B3AA7"/>
    <w:multiLevelType w:val="hybridMultilevel"/>
    <w:tmpl w:val="43825F9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A0236"/>
    <w:multiLevelType w:val="hybridMultilevel"/>
    <w:tmpl w:val="028ACB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AE3279"/>
    <w:multiLevelType w:val="hybridMultilevel"/>
    <w:tmpl w:val="C6064E5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F6005C"/>
    <w:multiLevelType w:val="hybridMultilevel"/>
    <w:tmpl w:val="15443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803B8"/>
    <w:multiLevelType w:val="hybridMultilevel"/>
    <w:tmpl w:val="A16A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F4214B"/>
    <w:multiLevelType w:val="hybridMultilevel"/>
    <w:tmpl w:val="077EE1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FE60CA"/>
    <w:multiLevelType w:val="hybridMultilevel"/>
    <w:tmpl w:val="956851A0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4423E"/>
    <w:multiLevelType w:val="hybridMultilevel"/>
    <w:tmpl w:val="D33AE12A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191D05"/>
    <w:multiLevelType w:val="hybridMultilevel"/>
    <w:tmpl w:val="0380C5FE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9C6AB5"/>
    <w:multiLevelType w:val="hybridMultilevel"/>
    <w:tmpl w:val="4E161DA0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51988"/>
    <w:multiLevelType w:val="hybridMultilevel"/>
    <w:tmpl w:val="B7CC9EBA"/>
    <w:lvl w:ilvl="0" w:tplc="BBD0A05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E90239"/>
    <w:multiLevelType w:val="hybridMultilevel"/>
    <w:tmpl w:val="D8DE5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B1E"/>
    <w:multiLevelType w:val="hybridMultilevel"/>
    <w:tmpl w:val="6E089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BE4DE5"/>
    <w:multiLevelType w:val="hybridMultilevel"/>
    <w:tmpl w:val="03FC2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9"/>
  </w:num>
  <w:num w:numId="5">
    <w:abstractNumId w:val="11"/>
  </w:num>
  <w:num w:numId="6">
    <w:abstractNumId w:val="19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  <w:num w:numId="18">
    <w:abstractNumId w:val="10"/>
  </w:num>
  <w:num w:numId="19">
    <w:abstractNumId w:val="13"/>
  </w:num>
  <w:num w:numId="20">
    <w:abstractNumId w:val="7"/>
  </w:num>
  <w:num w:numId="21">
    <w:abstractNumId w:val="8"/>
  </w:num>
  <w:num w:numId="22">
    <w:abstractNumId w:val="17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FA7"/>
    <w:rsid w:val="000114C0"/>
    <w:rsid w:val="000537D7"/>
    <w:rsid w:val="000B0BE6"/>
    <w:rsid w:val="000E3E84"/>
    <w:rsid w:val="00180488"/>
    <w:rsid w:val="00257494"/>
    <w:rsid w:val="002B6841"/>
    <w:rsid w:val="00392C1C"/>
    <w:rsid w:val="003932A0"/>
    <w:rsid w:val="003B31F9"/>
    <w:rsid w:val="003C7751"/>
    <w:rsid w:val="003F1002"/>
    <w:rsid w:val="004E0C37"/>
    <w:rsid w:val="00523B1E"/>
    <w:rsid w:val="005742BE"/>
    <w:rsid w:val="005B648C"/>
    <w:rsid w:val="00603C85"/>
    <w:rsid w:val="006440BC"/>
    <w:rsid w:val="00765F29"/>
    <w:rsid w:val="0078102E"/>
    <w:rsid w:val="00802554"/>
    <w:rsid w:val="008C4024"/>
    <w:rsid w:val="008D216E"/>
    <w:rsid w:val="008E67FE"/>
    <w:rsid w:val="009D6FA7"/>
    <w:rsid w:val="00A32353"/>
    <w:rsid w:val="00AA6FB8"/>
    <w:rsid w:val="00AB1050"/>
    <w:rsid w:val="00AE342D"/>
    <w:rsid w:val="00B05613"/>
    <w:rsid w:val="00B33202"/>
    <w:rsid w:val="00C66AAF"/>
    <w:rsid w:val="00C86168"/>
    <w:rsid w:val="00ED057C"/>
    <w:rsid w:val="00F3659D"/>
    <w:rsid w:val="00FC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1E"/>
  </w:style>
  <w:style w:type="paragraph" w:styleId="Footer">
    <w:name w:val="footer"/>
    <w:basedOn w:val="Normal"/>
    <w:link w:val="FooterChar"/>
    <w:uiPriority w:val="99"/>
    <w:unhideWhenUsed/>
    <w:rsid w:val="0052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GATITU7</cp:lastModifiedBy>
  <cp:revision>37</cp:revision>
  <dcterms:created xsi:type="dcterms:W3CDTF">2016-06-27T17:59:00Z</dcterms:created>
  <dcterms:modified xsi:type="dcterms:W3CDTF">2017-01-20T12:03:00Z</dcterms:modified>
</cp:coreProperties>
</file>