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DE" w:rsidRDefault="00376EEE">
      <w:r>
        <w:t>1 .What is physics                                                                                                                                    (2marks)</w:t>
      </w:r>
    </w:p>
    <w:p w:rsidR="00376EEE" w:rsidRDefault="00376EEE">
      <w:r>
        <w:t xml:space="preserve">2. State and describe </w:t>
      </w:r>
      <w:r w:rsidRPr="00376EEE">
        <w:rPr>
          <w:b/>
        </w:rPr>
        <w:t>five</w:t>
      </w:r>
      <w:r>
        <w:rPr>
          <w:b/>
        </w:rPr>
        <w:t xml:space="preserve"> </w:t>
      </w:r>
      <w:r w:rsidRPr="00376EEE">
        <w:t xml:space="preserve">branches </w:t>
      </w:r>
      <w:r>
        <w:t>of physics                                                                                    (10marks)</w:t>
      </w:r>
    </w:p>
    <w:p w:rsidR="00376EEE" w:rsidRDefault="00376EEE" w:rsidP="00376EEE">
      <w:pPr>
        <w:spacing w:before="240"/>
      </w:pPr>
      <w:proofErr w:type="gramStart"/>
      <w:r>
        <w:t>3.Explain</w:t>
      </w:r>
      <w:proofErr w:type="gramEnd"/>
      <w:r>
        <w:t xml:space="preserve"> the relationship between physics and the following subjects                                       (4marks)</w:t>
      </w:r>
    </w:p>
    <w:p w:rsidR="00376EEE" w:rsidRDefault="00376EEE">
      <w:r>
        <w:t xml:space="preserve">       </w:t>
      </w:r>
      <w:proofErr w:type="gramStart"/>
      <w:r>
        <w:t>a)</w:t>
      </w:r>
      <w:proofErr w:type="gramEnd"/>
      <w:r>
        <w:t xml:space="preserve">History </w:t>
      </w:r>
    </w:p>
    <w:p w:rsidR="00376EEE" w:rsidRDefault="00376EEE">
      <w:r>
        <w:t xml:space="preserve">        b) </w:t>
      </w:r>
      <w:proofErr w:type="spellStart"/>
      <w:r>
        <w:t>Homescience</w:t>
      </w:r>
      <w:proofErr w:type="spellEnd"/>
      <w:r>
        <w:t xml:space="preserve"> </w:t>
      </w:r>
    </w:p>
    <w:p w:rsidR="00376EEE" w:rsidRDefault="00376EEE">
      <w:r>
        <w:t xml:space="preserve">        c) Mathematics </w:t>
      </w:r>
    </w:p>
    <w:p w:rsidR="00376EEE" w:rsidRDefault="00376EEE">
      <w:r>
        <w:t xml:space="preserve">        d) Chemistry </w:t>
      </w:r>
    </w:p>
    <w:p w:rsidR="00376EEE" w:rsidRDefault="00376EEE">
      <w:proofErr w:type="gramStart"/>
      <w:r>
        <w:t>4.List</w:t>
      </w:r>
      <w:proofErr w:type="gramEnd"/>
      <w:r>
        <w:t xml:space="preserve"> </w:t>
      </w:r>
      <w:r w:rsidRPr="00376EEE">
        <w:rPr>
          <w:b/>
        </w:rPr>
        <w:t>four</w:t>
      </w:r>
      <w:r w:rsidRPr="00376EEE">
        <w:t xml:space="preserve"> courses</w:t>
      </w:r>
      <w:r>
        <w:rPr>
          <w:b/>
        </w:rPr>
        <w:t xml:space="preserve"> </w:t>
      </w:r>
      <w:r w:rsidRPr="00376EEE">
        <w:t>tha</w:t>
      </w:r>
      <w:r>
        <w:t xml:space="preserve">t require sound knowledge of physics offered at the University level </w:t>
      </w:r>
      <w:r w:rsidR="00974BC6">
        <w:t xml:space="preserve">      (4marks)</w:t>
      </w:r>
    </w:p>
    <w:p w:rsidR="00974BC6" w:rsidRDefault="00974BC6">
      <w:proofErr w:type="gramStart"/>
      <w:r>
        <w:t>5.a</w:t>
      </w:r>
      <w:proofErr w:type="gramEnd"/>
      <w:r>
        <w:t>)Define the term laboratory                                                                                                                   (2marks)</w:t>
      </w:r>
    </w:p>
    <w:p w:rsidR="00974BC6" w:rsidRDefault="00974BC6">
      <w:r>
        <w:t xml:space="preserve">   </w:t>
      </w:r>
      <w:proofErr w:type="gramStart"/>
      <w:r>
        <w:t>b)</w:t>
      </w:r>
      <w:proofErr w:type="gramEnd"/>
      <w:r>
        <w:t>State</w:t>
      </w:r>
      <w:r w:rsidRPr="00974BC6">
        <w:rPr>
          <w:b/>
        </w:rPr>
        <w:t xml:space="preserve"> five </w:t>
      </w:r>
      <w:r>
        <w:t>laboratory rules to be observed when working in the laboratory                               (5marks)</w:t>
      </w:r>
    </w:p>
    <w:p w:rsidR="00974BC6" w:rsidRDefault="00974BC6" w:rsidP="00974BC6">
      <w:pPr>
        <w:spacing w:before="240"/>
      </w:pPr>
      <w:r>
        <w:t xml:space="preserve">6. </w:t>
      </w:r>
      <w:proofErr w:type="gramStart"/>
      <w:r>
        <w:t>a)</w:t>
      </w:r>
      <w:proofErr w:type="gramEnd"/>
      <w:r>
        <w:t>Define matter                                                                                                                                          (2marks)</w:t>
      </w:r>
    </w:p>
    <w:p w:rsidR="00974BC6" w:rsidRDefault="00974BC6" w:rsidP="00974BC6">
      <w:pPr>
        <w:spacing w:before="240"/>
      </w:pPr>
      <w:r>
        <w:t xml:space="preserve">     </w:t>
      </w:r>
      <w:proofErr w:type="gramStart"/>
      <w:r>
        <w:t>b)State</w:t>
      </w:r>
      <w:proofErr w:type="gramEnd"/>
      <w:r>
        <w:t xml:space="preserve"> the three states of matter                                                                                                         (3marks)</w:t>
      </w:r>
    </w:p>
    <w:p w:rsidR="00974BC6" w:rsidRDefault="00974BC6" w:rsidP="00974BC6">
      <w:pPr>
        <w:spacing w:before="240"/>
      </w:pPr>
      <w:proofErr w:type="gramStart"/>
      <w:r>
        <w:t>7.Define</w:t>
      </w:r>
      <w:proofErr w:type="gramEnd"/>
      <w:r>
        <w:t xml:space="preserve"> length and state its SI Unit</w:t>
      </w:r>
      <w:r w:rsidR="00AF2985">
        <w:t>s</w:t>
      </w:r>
      <w:r>
        <w:t xml:space="preserve">                                                                                                           (3marks)</w:t>
      </w:r>
    </w:p>
    <w:p w:rsidR="00974BC6" w:rsidRDefault="00974BC6" w:rsidP="00974BC6">
      <w:pPr>
        <w:spacing w:before="240"/>
      </w:pPr>
      <w:proofErr w:type="gramStart"/>
      <w:r>
        <w:t>8.Diffrentiate</w:t>
      </w:r>
      <w:proofErr w:type="gramEnd"/>
      <w:r>
        <w:t xml:space="preserve"> between basic physical quantities and derived quantities giving an example </w:t>
      </w:r>
      <w:r w:rsidR="00007BAD">
        <w:t>in each case  (4marks)</w:t>
      </w:r>
      <w:r w:rsidR="00EC74A4">
        <w:t>`</w:t>
      </w:r>
    </w:p>
    <w:p w:rsidR="00007BAD" w:rsidRDefault="00D04A8E" w:rsidP="00974BC6">
      <w:pPr>
        <w:spacing w:before="240"/>
      </w:pPr>
      <w:proofErr w:type="gramStart"/>
      <w:r>
        <w:t>9.List</w:t>
      </w:r>
      <w:proofErr w:type="gramEnd"/>
      <w:r>
        <w:t xml:space="preserve"> four courses that require sound knowledge of physics offered at the college level          (4marks)</w:t>
      </w:r>
    </w:p>
    <w:p w:rsidR="00D04A8E" w:rsidRDefault="00D04A8E" w:rsidP="00974BC6">
      <w:pPr>
        <w:spacing w:before="240"/>
      </w:pPr>
      <w:r>
        <w:t xml:space="preserve">10. Fill in the SI units </w:t>
      </w:r>
      <w:r w:rsidR="00BD611D">
        <w:t>and symbols of the following basic physical quantities                                   (</w:t>
      </w:r>
      <w:r w:rsidR="00AF2985">
        <w:t>14marks</w:t>
      </w:r>
      <w:r w:rsidR="00BD611D">
        <w:t>)</w:t>
      </w:r>
    </w:p>
    <w:p w:rsidR="00BD611D" w:rsidRDefault="00BD611D" w:rsidP="00974BC6">
      <w:pPr>
        <w:spacing w:before="240"/>
      </w:pPr>
      <w:r>
        <w:t xml:space="preserve">   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D611D" w:rsidTr="00BD611D">
        <w:tc>
          <w:tcPr>
            <w:tcW w:w="3192" w:type="dxa"/>
          </w:tcPr>
          <w:p w:rsidR="00BD611D" w:rsidRDefault="00BD611D" w:rsidP="00974BC6">
            <w:pPr>
              <w:spacing w:before="240"/>
            </w:pPr>
            <w:r>
              <w:t xml:space="preserve">Basic Physical Quantity </w:t>
            </w:r>
          </w:p>
        </w:tc>
        <w:tc>
          <w:tcPr>
            <w:tcW w:w="3192" w:type="dxa"/>
          </w:tcPr>
          <w:p w:rsidR="00BD611D" w:rsidRDefault="00BD611D" w:rsidP="00974BC6">
            <w:pPr>
              <w:spacing w:before="240"/>
            </w:pPr>
            <w:r>
              <w:t xml:space="preserve">   SI Unit</w:t>
            </w:r>
          </w:p>
        </w:tc>
        <w:tc>
          <w:tcPr>
            <w:tcW w:w="3192" w:type="dxa"/>
          </w:tcPr>
          <w:p w:rsidR="00BD611D" w:rsidRDefault="00BD611D" w:rsidP="00974BC6">
            <w:pPr>
              <w:spacing w:before="240"/>
            </w:pPr>
            <w:r>
              <w:t xml:space="preserve">         Symbols of units</w:t>
            </w:r>
          </w:p>
        </w:tc>
      </w:tr>
      <w:tr w:rsidR="00BD611D" w:rsidTr="00BD611D">
        <w:tc>
          <w:tcPr>
            <w:tcW w:w="3192" w:type="dxa"/>
          </w:tcPr>
          <w:p w:rsidR="00BD611D" w:rsidRDefault="00BD611D" w:rsidP="00974BC6">
            <w:pPr>
              <w:spacing w:before="240"/>
            </w:pPr>
            <w:r>
              <w:t xml:space="preserve">          Length</w:t>
            </w:r>
          </w:p>
        </w:tc>
        <w:tc>
          <w:tcPr>
            <w:tcW w:w="3192" w:type="dxa"/>
          </w:tcPr>
          <w:p w:rsidR="00BD611D" w:rsidRDefault="00BD611D" w:rsidP="00974BC6">
            <w:pPr>
              <w:spacing w:before="240"/>
            </w:pPr>
          </w:p>
        </w:tc>
        <w:tc>
          <w:tcPr>
            <w:tcW w:w="3192" w:type="dxa"/>
          </w:tcPr>
          <w:p w:rsidR="00BD611D" w:rsidRDefault="00BD611D" w:rsidP="00974BC6">
            <w:pPr>
              <w:spacing w:before="240"/>
            </w:pPr>
          </w:p>
        </w:tc>
      </w:tr>
      <w:tr w:rsidR="00BD611D" w:rsidTr="00BD611D">
        <w:tc>
          <w:tcPr>
            <w:tcW w:w="3192" w:type="dxa"/>
          </w:tcPr>
          <w:p w:rsidR="00BD611D" w:rsidRDefault="00BD611D" w:rsidP="00974BC6">
            <w:pPr>
              <w:spacing w:before="240"/>
            </w:pPr>
            <w:r>
              <w:t xml:space="preserve">           Mass</w:t>
            </w:r>
          </w:p>
        </w:tc>
        <w:tc>
          <w:tcPr>
            <w:tcW w:w="3192" w:type="dxa"/>
          </w:tcPr>
          <w:p w:rsidR="00BD611D" w:rsidRDefault="00BD611D" w:rsidP="00974BC6">
            <w:pPr>
              <w:spacing w:before="240"/>
            </w:pPr>
          </w:p>
        </w:tc>
        <w:tc>
          <w:tcPr>
            <w:tcW w:w="3192" w:type="dxa"/>
          </w:tcPr>
          <w:p w:rsidR="00BD611D" w:rsidRDefault="00BD611D" w:rsidP="00974BC6">
            <w:pPr>
              <w:spacing w:before="240"/>
            </w:pPr>
          </w:p>
        </w:tc>
      </w:tr>
      <w:tr w:rsidR="00BD611D" w:rsidTr="00BD611D">
        <w:tc>
          <w:tcPr>
            <w:tcW w:w="3192" w:type="dxa"/>
          </w:tcPr>
          <w:p w:rsidR="00BD611D" w:rsidRDefault="00BD611D" w:rsidP="00974BC6">
            <w:pPr>
              <w:spacing w:before="240"/>
            </w:pPr>
            <w:r>
              <w:t xml:space="preserve">         Time</w:t>
            </w:r>
          </w:p>
        </w:tc>
        <w:tc>
          <w:tcPr>
            <w:tcW w:w="3192" w:type="dxa"/>
          </w:tcPr>
          <w:p w:rsidR="00BD611D" w:rsidRDefault="00BD611D" w:rsidP="00974BC6">
            <w:pPr>
              <w:spacing w:before="240"/>
            </w:pPr>
          </w:p>
        </w:tc>
        <w:tc>
          <w:tcPr>
            <w:tcW w:w="3192" w:type="dxa"/>
          </w:tcPr>
          <w:p w:rsidR="00BD611D" w:rsidRDefault="00BD611D" w:rsidP="00974BC6">
            <w:pPr>
              <w:spacing w:before="240"/>
            </w:pPr>
          </w:p>
        </w:tc>
      </w:tr>
      <w:tr w:rsidR="00BD611D" w:rsidTr="00BD611D">
        <w:tc>
          <w:tcPr>
            <w:tcW w:w="3192" w:type="dxa"/>
          </w:tcPr>
          <w:p w:rsidR="00BD611D" w:rsidRDefault="00BD611D" w:rsidP="00974BC6">
            <w:pPr>
              <w:spacing w:before="240"/>
            </w:pPr>
            <w:r>
              <w:t xml:space="preserve">      Electric Current </w:t>
            </w:r>
          </w:p>
        </w:tc>
        <w:tc>
          <w:tcPr>
            <w:tcW w:w="3192" w:type="dxa"/>
          </w:tcPr>
          <w:p w:rsidR="00BD611D" w:rsidRDefault="00BD611D" w:rsidP="00974BC6">
            <w:pPr>
              <w:spacing w:before="240"/>
            </w:pPr>
          </w:p>
        </w:tc>
        <w:tc>
          <w:tcPr>
            <w:tcW w:w="3192" w:type="dxa"/>
          </w:tcPr>
          <w:p w:rsidR="00BD611D" w:rsidRDefault="00BD611D" w:rsidP="00974BC6">
            <w:pPr>
              <w:spacing w:before="240"/>
            </w:pPr>
          </w:p>
        </w:tc>
      </w:tr>
      <w:tr w:rsidR="00BD611D" w:rsidTr="00BD611D">
        <w:tc>
          <w:tcPr>
            <w:tcW w:w="3192" w:type="dxa"/>
          </w:tcPr>
          <w:p w:rsidR="00BD611D" w:rsidRDefault="00BD611D" w:rsidP="00974BC6">
            <w:pPr>
              <w:spacing w:before="240"/>
            </w:pPr>
            <w:r>
              <w:t xml:space="preserve">   Thermodynamic Temperature </w:t>
            </w:r>
          </w:p>
        </w:tc>
        <w:tc>
          <w:tcPr>
            <w:tcW w:w="3192" w:type="dxa"/>
          </w:tcPr>
          <w:p w:rsidR="00BD611D" w:rsidRDefault="00BD611D" w:rsidP="00974BC6">
            <w:pPr>
              <w:spacing w:before="240"/>
            </w:pPr>
          </w:p>
        </w:tc>
        <w:tc>
          <w:tcPr>
            <w:tcW w:w="3192" w:type="dxa"/>
          </w:tcPr>
          <w:p w:rsidR="00BD611D" w:rsidRDefault="00BD611D" w:rsidP="00974BC6">
            <w:pPr>
              <w:spacing w:before="240"/>
            </w:pPr>
          </w:p>
        </w:tc>
      </w:tr>
      <w:tr w:rsidR="00BD611D" w:rsidTr="00BD611D">
        <w:tc>
          <w:tcPr>
            <w:tcW w:w="3192" w:type="dxa"/>
          </w:tcPr>
          <w:p w:rsidR="00BD611D" w:rsidRDefault="00BD611D" w:rsidP="00974BC6">
            <w:pPr>
              <w:spacing w:before="240"/>
            </w:pPr>
            <w:r>
              <w:t xml:space="preserve">     Luminous Intensity</w:t>
            </w:r>
          </w:p>
        </w:tc>
        <w:tc>
          <w:tcPr>
            <w:tcW w:w="3192" w:type="dxa"/>
          </w:tcPr>
          <w:p w:rsidR="00BD611D" w:rsidRDefault="00BD611D" w:rsidP="00974BC6">
            <w:pPr>
              <w:spacing w:before="240"/>
            </w:pPr>
          </w:p>
        </w:tc>
        <w:tc>
          <w:tcPr>
            <w:tcW w:w="3192" w:type="dxa"/>
          </w:tcPr>
          <w:p w:rsidR="00BD611D" w:rsidRDefault="00BD611D" w:rsidP="00974BC6">
            <w:pPr>
              <w:spacing w:before="240"/>
            </w:pPr>
          </w:p>
        </w:tc>
      </w:tr>
      <w:tr w:rsidR="00BD611D" w:rsidTr="00BD611D">
        <w:tc>
          <w:tcPr>
            <w:tcW w:w="3192" w:type="dxa"/>
          </w:tcPr>
          <w:p w:rsidR="00BD611D" w:rsidRDefault="00BD611D" w:rsidP="00974BC6">
            <w:pPr>
              <w:spacing w:before="240"/>
            </w:pPr>
            <w:r>
              <w:lastRenderedPageBreak/>
              <w:t xml:space="preserve">  Amount of Substance </w:t>
            </w:r>
          </w:p>
        </w:tc>
        <w:tc>
          <w:tcPr>
            <w:tcW w:w="3192" w:type="dxa"/>
          </w:tcPr>
          <w:p w:rsidR="00BD611D" w:rsidRDefault="00BD611D" w:rsidP="00974BC6">
            <w:pPr>
              <w:spacing w:before="240"/>
            </w:pPr>
          </w:p>
        </w:tc>
        <w:tc>
          <w:tcPr>
            <w:tcW w:w="3192" w:type="dxa"/>
          </w:tcPr>
          <w:p w:rsidR="00BD611D" w:rsidRDefault="00BD611D" w:rsidP="00974BC6">
            <w:pPr>
              <w:spacing w:before="240"/>
            </w:pPr>
          </w:p>
        </w:tc>
      </w:tr>
    </w:tbl>
    <w:p w:rsidR="00BD611D" w:rsidRDefault="00EC74A4" w:rsidP="00974BC6">
      <w:pPr>
        <w:spacing w:before="240"/>
      </w:pPr>
      <w:r>
        <w:t xml:space="preserve">         </w:t>
      </w:r>
    </w:p>
    <w:p w:rsidR="00BD611D" w:rsidRDefault="00BD611D" w:rsidP="00974BC6">
      <w:pPr>
        <w:spacing w:before="240"/>
      </w:pPr>
      <w:r>
        <w:t xml:space="preserve">    </w:t>
      </w:r>
    </w:p>
    <w:p w:rsidR="00974BC6" w:rsidRDefault="00EC74A4" w:rsidP="00974BC6">
      <w:pPr>
        <w:spacing w:before="240"/>
      </w:pPr>
      <w:r>
        <w:t>11</w:t>
      </w:r>
      <w:proofErr w:type="gramStart"/>
      <w:r>
        <w:t>.Convert</w:t>
      </w:r>
      <w:proofErr w:type="gramEnd"/>
      <w:r>
        <w:t xml:space="preserve"> the following to </w:t>
      </w:r>
      <w:proofErr w:type="spellStart"/>
      <w:r>
        <w:t>metres</w:t>
      </w:r>
      <w:proofErr w:type="spellEnd"/>
      <w:r>
        <w:t xml:space="preserve">                                                             (2marks)</w:t>
      </w:r>
    </w:p>
    <w:p w:rsidR="00EC74A4" w:rsidRDefault="00EC74A4" w:rsidP="00974BC6">
      <w:pPr>
        <w:spacing w:before="240"/>
      </w:pPr>
      <w:r>
        <w:t xml:space="preserve">     a) 0.00003 KM </w:t>
      </w:r>
    </w:p>
    <w:p w:rsidR="00EC74A4" w:rsidRPr="00974BC6" w:rsidRDefault="00EC74A4" w:rsidP="00974BC6">
      <w:pPr>
        <w:spacing w:before="240"/>
      </w:pPr>
      <w:r>
        <w:t xml:space="preserve">     b) 300 MM</w:t>
      </w:r>
    </w:p>
    <w:sectPr w:rsidR="00EC74A4" w:rsidRPr="00974BC6" w:rsidSect="00DE2D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9A0" w:rsidRDefault="004A09A0" w:rsidP="004A09A0">
      <w:pPr>
        <w:spacing w:after="0" w:line="240" w:lineRule="auto"/>
      </w:pPr>
      <w:r>
        <w:separator/>
      </w:r>
    </w:p>
  </w:endnote>
  <w:endnote w:type="continuationSeparator" w:id="1">
    <w:p w:rsidR="004A09A0" w:rsidRDefault="004A09A0" w:rsidP="004A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9A0" w:rsidRDefault="004A09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9A0" w:rsidRDefault="004A09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9A0" w:rsidRDefault="004A09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9A0" w:rsidRDefault="004A09A0" w:rsidP="004A09A0">
      <w:pPr>
        <w:spacing w:after="0" w:line="240" w:lineRule="auto"/>
      </w:pPr>
      <w:r>
        <w:separator/>
      </w:r>
    </w:p>
  </w:footnote>
  <w:footnote w:type="continuationSeparator" w:id="1">
    <w:p w:rsidR="004A09A0" w:rsidRDefault="004A09A0" w:rsidP="004A0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9A0" w:rsidRDefault="004A09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9A0" w:rsidRDefault="004A09A0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9A0" w:rsidRDefault="004A09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EEE"/>
    <w:rsid w:val="00007BAD"/>
    <w:rsid w:val="00376EEE"/>
    <w:rsid w:val="004A09A0"/>
    <w:rsid w:val="00974BC6"/>
    <w:rsid w:val="00AF2985"/>
    <w:rsid w:val="00BD611D"/>
    <w:rsid w:val="00D04A8E"/>
    <w:rsid w:val="00DE2DDE"/>
    <w:rsid w:val="00EC74A4"/>
    <w:rsid w:val="00FD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09A0"/>
  </w:style>
  <w:style w:type="paragraph" w:styleId="Footer">
    <w:name w:val="footer"/>
    <w:basedOn w:val="Normal"/>
    <w:link w:val="FooterChar"/>
    <w:uiPriority w:val="99"/>
    <w:semiHidden/>
    <w:unhideWhenUsed/>
    <w:rsid w:val="004A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09A0"/>
  </w:style>
  <w:style w:type="character" w:styleId="Hyperlink">
    <w:name w:val="Hyperlink"/>
    <w:basedOn w:val="DefaultParagraphFont"/>
    <w:uiPriority w:val="99"/>
    <w:semiHidden/>
    <w:unhideWhenUsed/>
    <w:rsid w:val="004A09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Kuria</dc:creator>
  <cp:lastModifiedBy>MANYAM FRANCHISE</cp:lastModifiedBy>
  <cp:revision>2</cp:revision>
  <dcterms:created xsi:type="dcterms:W3CDTF">2015-03-26T16:41:00Z</dcterms:created>
  <dcterms:modified xsi:type="dcterms:W3CDTF">2015-04-04T09:49:00Z</dcterms:modified>
</cp:coreProperties>
</file>