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A8" w:rsidRDefault="00B85EA8" w:rsidP="00B85EA8">
      <w:pPr>
        <w:pStyle w:val="Heading2"/>
        <w:jc w:val="center"/>
        <w:rPr>
          <w:rFonts w:ascii="Arial Black" w:hAnsi="Arial Black"/>
          <w:color w:val="C0504D" w:themeColor="accent2"/>
          <w:sz w:val="24"/>
          <w:szCs w:val="24"/>
          <w:u w:val="single"/>
        </w:rPr>
      </w:pPr>
      <w:r>
        <w:rPr>
          <w:rFonts w:ascii="Arial Black" w:hAnsi="Arial Black"/>
          <w:color w:val="C0504D" w:themeColor="accent2"/>
          <w:sz w:val="24"/>
          <w:szCs w:val="24"/>
          <w:u w:val="single"/>
        </w:rPr>
        <w:t>PERFECT STEPS PUBLISHERS</w:t>
      </w:r>
    </w:p>
    <w:p w:rsidR="00B85EA8" w:rsidRDefault="00B85EA8" w:rsidP="00B85EA8">
      <w:pPr>
        <w:tabs>
          <w:tab w:val="left" w:pos="630"/>
        </w:tabs>
        <w:jc w:val="center"/>
        <w:rPr>
          <w:color w:val="548DD4" w:themeColor="text2" w:themeTint="99"/>
        </w:rPr>
      </w:pPr>
      <w:r>
        <w:rPr>
          <w:color w:val="548DD4" w:themeColor="text2" w:themeTint="99"/>
        </w:rPr>
        <w:t>END TERM EXAMS 2015</w:t>
      </w:r>
    </w:p>
    <w:p w:rsidR="00B85EA8" w:rsidRDefault="00B85EA8" w:rsidP="00B85EA8">
      <w:pPr>
        <w:tabs>
          <w:tab w:val="left" w:pos="630"/>
        </w:tabs>
        <w:jc w:val="center"/>
        <w:rPr>
          <w:rFonts w:asciiTheme="minorHAnsi" w:hAnsiTheme="minorHAnsi"/>
          <w:b/>
          <w:color w:val="FFC000"/>
          <w:sz w:val="22"/>
          <w:szCs w:val="22"/>
        </w:rPr>
      </w:pPr>
      <w:r>
        <w:rPr>
          <w:b/>
          <w:color w:val="FFC000"/>
        </w:rPr>
        <w:t>0721 745374/ 0721 707626 NAIROBI</w:t>
      </w:r>
    </w:p>
    <w:p w:rsidR="00A9013B" w:rsidRDefault="00A9013B" w:rsidP="00E72D94">
      <w:pPr>
        <w:rPr>
          <w:b/>
          <w:u w:val="single"/>
        </w:rPr>
      </w:pPr>
      <w:r>
        <w:rPr>
          <w:b/>
          <w:u w:val="single"/>
        </w:rPr>
        <w:t>PHYSICS</w:t>
      </w:r>
    </w:p>
    <w:p w:rsidR="00E72D94" w:rsidRPr="00E72D94" w:rsidRDefault="00E72D94" w:rsidP="00E72D94">
      <w:pPr>
        <w:rPr>
          <w:b/>
          <w:u w:val="single"/>
        </w:rPr>
      </w:pPr>
      <w:r>
        <w:rPr>
          <w:b/>
          <w:u w:val="single"/>
        </w:rPr>
        <w:t>Form 2</w:t>
      </w:r>
    </w:p>
    <w:p w:rsidR="00E72D94" w:rsidRDefault="00E72D94" w:rsidP="00E72D94">
      <w:pPr>
        <w:pStyle w:val="ListParagraph"/>
        <w:numPr>
          <w:ilvl w:val="0"/>
          <w:numId w:val="1"/>
        </w:numPr>
      </w:pPr>
      <w:r>
        <w:t>State with a reason which physics related course would you persue at the University or College</w:t>
      </w:r>
      <w:r>
        <w:tab/>
      </w:r>
      <w:r>
        <w:tab/>
      </w:r>
      <w:r>
        <w:tab/>
      </w:r>
      <w:r>
        <w:tab/>
      </w:r>
      <w:r>
        <w:tab/>
      </w:r>
      <w:r>
        <w:tab/>
      </w:r>
      <w:r>
        <w:tab/>
      </w:r>
      <w:r>
        <w:tab/>
      </w:r>
      <w:r>
        <w:tab/>
      </w:r>
      <w:r>
        <w:tab/>
        <w:t>(2mks)</w:t>
      </w:r>
    </w:p>
    <w:p w:rsidR="00E72D94" w:rsidRDefault="00E72D94" w:rsidP="00E72D94"/>
    <w:p w:rsidR="00E72D94" w:rsidRDefault="00E72D94" w:rsidP="00E72D94"/>
    <w:p w:rsidR="00E72D94" w:rsidRDefault="00E72D94" w:rsidP="00E72D94">
      <w:pPr>
        <w:pStyle w:val="ListParagraph"/>
        <w:numPr>
          <w:ilvl w:val="0"/>
          <w:numId w:val="1"/>
        </w:numPr>
      </w:pPr>
      <w:r>
        <w:t>Explain the how temperature and impurities affect surface tension</w:t>
      </w:r>
      <w:r>
        <w:tab/>
      </w:r>
      <w:r>
        <w:tab/>
      </w:r>
      <w:r>
        <w:tab/>
        <w:t>(2mks)</w:t>
      </w:r>
    </w:p>
    <w:p w:rsidR="00E72D94" w:rsidRDefault="00E72D94" w:rsidP="00E72D94"/>
    <w:p w:rsidR="00E72D94" w:rsidRDefault="00E72D94" w:rsidP="00E72D94"/>
    <w:p w:rsidR="00E72D94" w:rsidRPr="00753841" w:rsidRDefault="00E72D94" w:rsidP="00E72D94">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753841">
        <w:t>An object weighs 8.0 N on Earth.</w:t>
      </w:r>
      <w:r>
        <w:t xml:space="preserve"> </w:t>
      </w:r>
      <w:r w:rsidRPr="00753841">
        <w:t>What would its weight be on another planet of  gravitational acceleration 6.25 N/kg given that acceleration due to gravity on earth is 9.8N/kg</w:t>
      </w:r>
      <w:r>
        <w:tab/>
      </w:r>
      <w:r>
        <w:tab/>
      </w:r>
      <w:r>
        <w:tab/>
      </w:r>
      <w:r>
        <w:tab/>
      </w:r>
      <w:r>
        <w:tab/>
      </w:r>
      <w:r>
        <w:tab/>
      </w:r>
      <w:r>
        <w:tab/>
      </w:r>
      <w:r>
        <w:tab/>
      </w:r>
      <w:r>
        <w:tab/>
      </w:r>
      <w:r>
        <w:tab/>
      </w:r>
      <w:r>
        <w:tab/>
      </w:r>
      <w:r>
        <w:tab/>
      </w:r>
      <w:r>
        <w:tab/>
        <w:t>(</w:t>
      </w:r>
      <w:r w:rsidRPr="00753841">
        <w:t>2mks</w:t>
      </w:r>
      <w:r>
        <w:t>)</w:t>
      </w: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Pr="00753841" w:rsidRDefault="00E72D94" w:rsidP="00E72D94">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753841">
        <w:t xml:space="preserve">Some cotton wool soaked in concentrated ammonia solution and hydrochloric acid </w:t>
      </w:r>
      <w:r>
        <w:tab/>
      </w:r>
      <w:r w:rsidRPr="00753841">
        <w:t>were placed at the ends of a glass tube as shown.</w:t>
      </w: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Pr="00AB7A0B"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bCs/>
        </w:rPr>
      </w:pPr>
      <w:r>
        <w:tab/>
      </w:r>
      <w:r w:rsidRPr="00AB7A0B">
        <w:rPr>
          <w:b/>
          <w:bCs/>
        </w:rPr>
        <w:t>Figure 3</w:t>
      </w:r>
    </w:p>
    <w:p w:rsidR="00E72D94" w:rsidRPr="00753841"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D02E66"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noProof/>
        </w:rPr>
        <w:pict>
          <v:line id="_x0000_s1026" style="position:absolute;z-index:251660288" from="373.05pt,27.8pt" to="373.05pt,51.8pt">
            <v:stroke endarrow="block"/>
          </v:line>
        </w:pict>
      </w:r>
      <w:r>
        <w:rPr>
          <w:noProof/>
        </w:rPr>
        <w:pict>
          <v:line id="_x0000_s1027" style="position:absolute;z-index:251661312" from="55.05pt,33.8pt" to="55.05pt,57.8pt">
            <v:stroke endarrow="block"/>
          </v:line>
        </w:pict>
      </w:r>
      <w:r w:rsidR="00E72D94">
        <w:tab/>
      </w:r>
      <w:r w:rsidR="00E72D94">
        <w:rPr>
          <w:noProof/>
        </w:rPr>
        <w:drawing>
          <wp:inline distT="0" distB="0" distL="0" distR="0">
            <wp:extent cx="4676775" cy="523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5219" t="20290" r="26651" b="9613"/>
                    <a:stretch>
                      <a:fillRect/>
                    </a:stretch>
                  </pic:blipFill>
                  <pic:spPr bwMode="auto">
                    <a:xfrm>
                      <a:off x="0" y="0"/>
                      <a:ext cx="4676775" cy="523875"/>
                    </a:xfrm>
                    <a:prstGeom prst="rect">
                      <a:avLst/>
                    </a:prstGeom>
                    <a:noFill/>
                    <a:ln w="9525">
                      <a:noFill/>
                      <a:miter lim="800000"/>
                      <a:headEnd/>
                      <a:tailEnd/>
                    </a:ln>
                  </pic:spPr>
                </pic:pic>
              </a:graphicData>
            </a:graphic>
          </wp:inline>
        </w:drawing>
      </w: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ab/>
        <w:t>Cotton wool soaked</w:t>
      </w:r>
      <w:r>
        <w:tab/>
      </w:r>
      <w:r>
        <w:tab/>
      </w:r>
      <w:r>
        <w:tab/>
      </w:r>
      <w:r>
        <w:tab/>
      </w:r>
      <w:r>
        <w:tab/>
      </w:r>
      <w:r>
        <w:tab/>
        <w:t xml:space="preserve">Cotton wool soaked in </w:t>
      </w: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ab/>
        <w:t>in concentrated HCL</w:t>
      </w:r>
      <w:r>
        <w:tab/>
      </w:r>
      <w:r>
        <w:tab/>
      </w:r>
      <w:r>
        <w:tab/>
      </w:r>
      <w:r>
        <w:tab/>
      </w:r>
      <w:r>
        <w:tab/>
      </w:r>
      <w:r>
        <w:tab/>
        <w:t>Concentrated ammonia solution</w:t>
      </w:r>
      <w:r>
        <w:tab/>
      </w:r>
      <w:r>
        <w:tab/>
      </w:r>
      <w:r>
        <w:tab/>
      </w:r>
      <w:r>
        <w:tab/>
      </w:r>
      <w:r>
        <w:tab/>
      </w:r>
      <w:r>
        <w:tab/>
      </w:r>
    </w:p>
    <w:p w:rsidR="00E72D94" w:rsidRPr="00753841"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753841">
        <w:t xml:space="preserve">a) </w:t>
      </w:r>
      <w:r>
        <w:tab/>
      </w:r>
      <w:r w:rsidRPr="00753841">
        <w:t xml:space="preserve">After sometime a white deposit of ammonium chloride forms on the walls of the </w:t>
      </w:r>
      <w:r>
        <w:tab/>
      </w:r>
      <w:r w:rsidRPr="00753841">
        <w:t xml:space="preserve">tube. </w:t>
      </w:r>
      <w:r>
        <w:tab/>
      </w:r>
      <w:r w:rsidRPr="00753841">
        <w:t xml:space="preserve">Using a tick show where the deposit is formed </w:t>
      </w:r>
      <w:r>
        <w:tab/>
      </w:r>
      <w:r>
        <w:tab/>
      </w:r>
      <w:r>
        <w:tab/>
      </w:r>
      <w:r>
        <w:tab/>
      </w:r>
      <w:r>
        <w:tab/>
      </w:r>
      <w:r>
        <w:tab/>
      </w:r>
      <w:r>
        <w:tab/>
        <w:t>(</w:t>
      </w:r>
      <w:r w:rsidRPr="00753841">
        <w:t>1mk</w:t>
      </w:r>
      <w:r>
        <w:t>)</w:t>
      </w:r>
    </w:p>
    <w:p w:rsidR="00E72D94" w:rsidRPr="00753841"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Pr="00753841"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753841">
        <w:t xml:space="preserve">b) </w:t>
      </w:r>
      <w:r>
        <w:tab/>
      </w:r>
      <w:r w:rsidRPr="00753841">
        <w:t>Explain your observation.</w:t>
      </w:r>
      <w:r>
        <w:tab/>
      </w:r>
      <w:r>
        <w:tab/>
      </w:r>
      <w:r>
        <w:tab/>
      </w:r>
      <w:r>
        <w:tab/>
      </w:r>
      <w:r>
        <w:tab/>
      </w:r>
      <w:r>
        <w:tab/>
      </w:r>
      <w:r>
        <w:tab/>
      </w:r>
      <w:r>
        <w:tab/>
      </w:r>
      <w:r>
        <w:tab/>
      </w:r>
      <w:r>
        <w:tab/>
        <w:t>(</w:t>
      </w:r>
      <w:r w:rsidRPr="00753841">
        <w:t>1mk</w:t>
      </w:r>
      <w:r>
        <w:t>)</w:t>
      </w:r>
    </w:p>
    <w:p w:rsidR="00E72D94"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ind w:left="720" w:hanging="720"/>
      </w:pPr>
    </w:p>
    <w:p w:rsidR="00E72D94" w:rsidRDefault="00E72D94" w:rsidP="00E72D94">
      <w:pPr>
        <w:ind w:left="720" w:hanging="720"/>
      </w:pPr>
    </w:p>
    <w:p w:rsidR="00E72D94" w:rsidRDefault="00E72D94" w:rsidP="00E72D94">
      <w:pPr>
        <w:ind w:left="720" w:hanging="720"/>
      </w:pPr>
    </w:p>
    <w:p w:rsidR="00E72D94" w:rsidRDefault="00E72D94" w:rsidP="00E72D94">
      <w:pPr>
        <w:pStyle w:val="ListParagraph"/>
        <w:numPr>
          <w:ilvl w:val="0"/>
          <w:numId w:val="1"/>
        </w:numPr>
      </w:pPr>
      <w:r>
        <w:t>An object of mass 120g half immersed in water displaced a volume of 20cm</w:t>
      </w:r>
      <w:r w:rsidRPr="00DE5738">
        <w:rPr>
          <w:vertAlign w:val="superscript"/>
        </w:rPr>
        <w:t>3</w:t>
      </w:r>
      <w:r>
        <w:t xml:space="preserve">. Calculate </w:t>
      </w:r>
    </w:p>
    <w:p w:rsidR="00E72D94" w:rsidRDefault="00E72D94" w:rsidP="00E72D94">
      <w:r>
        <w:t xml:space="preserve"> the density of the object.</w:t>
      </w:r>
      <w:r>
        <w:tab/>
      </w:r>
      <w:r>
        <w:tab/>
      </w:r>
      <w:r>
        <w:tab/>
      </w:r>
      <w:r>
        <w:tab/>
      </w:r>
      <w:r>
        <w:tab/>
      </w:r>
      <w:r>
        <w:tab/>
      </w:r>
      <w:r>
        <w:tab/>
      </w:r>
      <w:r>
        <w:tab/>
      </w:r>
      <w:r>
        <w:tab/>
        <w:t>(2mks)</w:t>
      </w:r>
    </w:p>
    <w:p w:rsidR="00E72D94" w:rsidRDefault="00E72D94" w:rsidP="00E72D94"/>
    <w:p w:rsidR="00E72D94" w:rsidRDefault="00E72D94" w:rsidP="00E72D94"/>
    <w:p w:rsidR="00E72D94" w:rsidRDefault="00E72D94" w:rsidP="00E72D94"/>
    <w:p w:rsidR="00E72D94" w:rsidRPr="00753841" w:rsidRDefault="00E72D94" w:rsidP="00E72D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
    <w:p w:rsidR="00E72D94" w:rsidRDefault="00E72D94" w:rsidP="00E72D94">
      <w:pPr>
        <w:pStyle w:val="ListParagraph"/>
        <w:numPr>
          <w:ilvl w:val="0"/>
          <w:numId w:val="1"/>
        </w:numPr>
      </w:pPr>
      <w:r>
        <w:t xml:space="preserve"> Explain why steel is normally preferred for constructing pillars or bridges              (1mk)</w:t>
      </w:r>
    </w:p>
    <w:p w:rsidR="00E72D94" w:rsidRDefault="00E72D94" w:rsidP="00E72D94">
      <w:pPr>
        <w:ind w:left="720" w:hanging="720"/>
      </w:pPr>
    </w:p>
    <w:p w:rsidR="00E72D94" w:rsidRDefault="00E72D94" w:rsidP="00E72D94">
      <w:pPr>
        <w:ind w:left="720" w:hanging="720"/>
      </w:pPr>
    </w:p>
    <w:p w:rsidR="00E72D94" w:rsidRDefault="00E72D94" w:rsidP="00E72D94">
      <w:pPr>
        <w:ind w:left="720" w:hanging="720"/>
      </w:pPr>
    </w:p>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The mass of a density bottle of volume 60cm</w:t>
      </w:r>
      <w:r>
        <w:rPr>
          <w:vertAlign w:val="superscript"/>
        </w:rPr>
        <w:t>3</w:t>
      </w:r>
      <w:r>
        <w:t xml:space="preserve"> is 15g when empty. Aluminium tunings are poured into the bottle and the total mass is 70g. Water is added into the turnings till the bottle is full. If the total mass and its contents is 100g,calculate the density of the Aluminium turnings</w:t>
      </w:r>
      <w:r>
        <w:tab/>
      </w:r>
      <w:r>
        <w:tab/>
      </w:r>
      <w:r>
        <w:tab/>
      </w:r>
      <w:r>
        <w:tab/>
      </w:r>
      <w:r>
        <w:tab/>
      </w:r>
      <w:r>
        <w:tab/>
      </w:r>
      <w:r>
        <w:tab/>
      </w:r>
      <w:r>
        <w:tab/>
      </w:r>
      <w:r>
        <w:tab/>
        <w:t>(4mks)</w:t>
      </w:r>
    </w:p>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(a) What is the SI unit of pressure</w:t>
      </w:r>
      <w:r>
        <w:tab/>
      </w:r>
      <w:r>
        <w:tab/>
      </w:r>
      <w:r>
        <w:tab/>
      </w:r>
      <w:r>
        <w:tab/>
      </w:r>
      <w:r>
        <w:tab/>
      </w:r>
      <w:r>
        <w:tab/>
      </w:r>
      <w:r>
        <w:tab/>
        <w:t>(1mks)</w:t>
      </w:r>
    </w:p>
    <w:p w:rsidR="00E72D94" w:rsidRDefault="00E72D94" w:rsidP="00E72D94"/>
    <w:p w:rsidR="00E72D94" w:rsidRDefault="00E72D94" w:rsidP="00E72D94"/>
    <w:p w:rsidR="00E72D94" w:rsidRDefault="00E72D94" w:rsidP="00E72D94"/>
    <w:p w:rsidR="00E72D94" w:rsidRDefault="00E72D94" w:rsidP="00E72D94">
      <w:pPr>
        <w:ind w:left="720"/>
      </w:pPr>
      <w:r>
        <w:t>(b) The figure below shows a manometer used to measure pressure. Determine the pressure of the gas(Atmospheric pressure=103000Pa)</w:t>
      </w:r>
      <w:r>
        <w:tab/>
        <w:t>(4 mks)</w:t>
      </w:r>
      <w:r>
        <w:tab/>
      </w:r>
      <w:r>
        <w:tab/>
      </w:r>
      <w:r>
        <w:tab/>
      </w:r>
      <w:r>
        <w:tab/>
      </w:r>
      <w:r>
        <w:tab/>
        <w:t xml:space="preserve">                            </w:t>
      </w:r>
      <w:r w:rsidRPr="00CB7C30">
        <w:rPr>
          <w:noProof/>
        </w:rPr>
        <w:drawing>
          <wp:inline distT="0" distB="0" distL="0" distR="0">
            <wp:extent cx="2981325" cy="163830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550" t="9741" r="4929" b="5309"/>
                    <a:stretch>
                      <a:fillRect/>
                    </a:stretch>
                  </pic:blipFill>
                  <pic:spPr bwMode="auto">
                    <a:xfrm>
                      <a:off x="0" y="0"/>
                      <a:ext cx="2981325" cy="1638300"/>
                    </a:xfrm>
                    <a:prstGeom prst="rect">
                      <a:avLst/>
                    </a:prstGeom>
                    <a:noFill/>
                    <a:ln w="9525">
                      <a:noFill/>
                      <a:miter lim="800000"/>
                      <a:headEnd/>
                      <a:tailEnd/>
                    </a:ln>
                  </pic:spPr>
                </pic:pic>
              </a:graphicData>
            </a:graphic>
          </wp:inline>
        </w:drawing>
      </w:r>
      <w:r>
        <w:t xml:space="preserve">                                                </w:t>
      </w:r>
    </w:p>
    <w:p w:rsidR="00E72D94" w:rsidRDefault="00E72D94" w:rsidP="00E72D94">
      <w:pPr>
        <w:ind w:left="720"/>
      </w:pPr>
    </w:p>
    <w:p w:rsidR="00E72D94" w:rsidRDefault="00E72D94" w:rsidP="00E72D94">
      <w:pPr>
        <w:ind w:left="720"/>
      </w:pPr>
    </w:p>
    <w:p w:rsidR="00E72D94" w:rsidRDefault="00E72D94" w:rsidP="00E72D94">
      <w:pPr>
        <w:ind w:left="720"/>
      </w:pPr>
    </w:p>
    <w:p w:rsidR="00E72D94" w:rsidRDefault="00E72D94" w:rsidP="00E72D94">
      <w:pPr>
        <w:ind w:left="720"/>
      </w:pPr>
    </w:p>
    <w:p w:rsidR="00E72D94" w:rsidRDefault="00E72D94" w:rsidP="00E72D94">
      <w:pPr>
        <w:pStyle w:val="ListParagraph"/>
        <w:numPr>
          <w:ilvl w:val="0"/>
          <w:numId w:val="1"/>
        </w:numPr>
      </w:pPr>
      <w:r>
        <w:t>In an experiment to determine to demonstrate the Brownian motion, bright specks were seen moving randomly. Account for this movement</w:t>
      </w:r>
      <w:r>
        <w:tab/>
      </w:r>
      <w:r>
        <w:tab/>
      </w:r>
      <w:r>
        <w:tab/>
      </w:r>
      <w:r>
        <w:tab/>
      </w:r>
      <w:r>
        <w:tab/>
        <w:t>(2mks)</w:t>
      </w:r>
    </w:p>
    <w:p w:rsidR="00E72D94" w:rsidRDefault="00E72D94" w:rsidP="00E72D94"/>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 xml:space="preserve">(a)Briefly explain how a thermostat can be used to maintain the temperature of a room  </w:t>
      </w:r>
    </w:p>
    <w:p w:rsidR="00E72D94" w:rsidRDefault="00E72D94" w:rsidP="00E72D94">
      <w:r>
        <w:t xml:space="preserve">                                                                                                                                                (4mks)</w:t>
      </w:r>
    </w:p>
    <w:p w:rsidR="00E72D94" w:rsidRDefault="00E72D94" w:rsidP="00E72D94"/>
    <w:p w:rsidR="00E72D94" w:rsidRDefault="00E72D94" w:rsidP="00E72D94"/>
    <w:p w:rsidR="00E72D94" w:rsidRDefault="00E72D94" w:rsidP="00E72D94"/>
    <w:p w:rsidR="00E72D94" w:rsidRDefault="00E72D94" w:rsidP="00E72D94">
      <w:pPr>
        <w:ind w:left="720"/>
      </w:pPr>
      <w:r>
        <w:t>(b) State two electrical equipments that works as a thermostat</w:t>
      </w:r>
      <w:r>
        <w:tab/>
      </w:r>
      <w:r>
        <w:tab/>
      </w:r>
      <w:r>
        <w:tab/>
        <w:t>(2mks)</w:t>
      </w:r>
    </w:p>
    <w:p w:rsidR="00E72D94" w:rsidRDefault="00E72D94" w:rsidP="00E72D94"/>
    <w:p w:rsidR="00E72D94" w:rsidRDefault="00E72D94" w:rsidP="00E72D94">
      <w:pPr>
        <w:ind w:left="720"/>
      </w:pPr>
    </w:p>
    <w:p w:rsidR="00E72D94" w:rsidRDefault="00E72D94" w:rsidP="00E72D94">
      <w:pPr>
        <w:ind w:left="720"/>
      </w:pPr>
    </w:p>
    <w:p w:rsidR="00E72D94" w:rsidRDefault="00E72D94" w:rsidP="00E72D94">
      <w:pPr>
        <w:ind w:left="720"/>
      </w:pPr>
    </w:p>
    <w:p w:rsidR="00E72D94" w:rsidRDefault="00E72D94" w:rsidP="00E72D94">
      <w:pPr>
        <w:ind w:left="720"/>
      </w:pPr>
    </w:p>
    <w:p w:rsidR="00E72D94" w:rsidRDefault="00E72D94" w:rsidP="00E72D94">
      <w:pPr>
        <w:pStyle w:val="ListParagraph"/>
        <w:numPr>
          <w:ilvl w:val="0"/>
          <w:numId w:val="1"/>
        </w:numPr>
      </w:pPr>
      <w:r>
        <w:t>Briefly explain any three factors that affect the conductivity of a solid                    (6mks)</w:t>
      </w:r>
    </w:p>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State one advantage and disadvantage of anomalous expansion of water</w:t>
      </w:r>
      <w:r>
        <w:tab/>
      </w:r>
      <w:r>
        <w:tab/>
        <w:t>(2mks)</w:t>
      </w:r>
    </w:p>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Why is mercury preferred over alcohol as a thermionic liquid</w:t>
      </w:r>
      <w:r>
        <w:tab/>
      </w:r>
      <w:r>
        <w:tab/>
      </w:r>
      <w:r>
        <w:tab/>
        <w:t>(3mks)</w:t>
      </w:r>
    </w:p>
    <w:p w:rsidR="00E72D94" w:rsidRDefault="00E72D94" w:rsidP="00E72D94"/>
    <w:p w:rsidR="00E72D94" w:rsidRDefault="00E72D94" w:rsidP="00E72D94"/>
    <w:p w:rsidR="00E72D94" w:rsidRDefault="00E72D94" w:rsidP="00E72D94">
      <w:pPr>
        <w:pStyle w:val="ListParagraph"/>
      </w:pPr>
      <w:r>
        <w:tab/>
      </w:r>
      <w:r>
        <w:tab/>
      </w:r>
      <w:r>
        <w:tab/>
      </w:r>
      <w:r>
        <w:tab/>
      </w:r>
      <w:r>
        <w:tab/>
      </w:r>
      <w:r>
        <w:tab/>
      </w:r>
    </w:p>
    <w:p w:rsidR="00E72D94" w:rsidRDefault="00E72D94" w:rsidP="00E72D94">
      <w:pPr>
        <w:pStyle w:val="ListParagraph"/>
        <w:numPr>
          <w:ilvl w:val="0"/>
          <w:numId w:val="1"/>
        </w:numPr>
      </w:pPr>
      <w:r>
        <w:t>Name and explain how the two defects  in a primary cell can be minimized</w:t>
      </w:r>
      <w:r>
        <w:tab/>
        <w:t>(4mks)</w:t>
      </w:r>
    </w:p>
    <w:p w:rsidR="00E72D94" w:rsidRDefault="00E72D94" w:rsidP="00E72D94">
      <w:pPr>
        <w:ind w:left="720"/>
      </w:pPr>
    </w:p>
    <w:p w:rsidR="00E72D94" w:rsidRDefault="00E72D94" w:rsidP="00E72D94"/>
    <w:p w:rsidR="00E72D94" w:rsidRDefault="00E72D94" w:rsidP="00E72D94"/>
    <w:p w:rsidR="00E72D94" w:rsidRDefault="00E72D94" w:rsidP="00E72D94">
      <w:pPr>
        <w:pStyle w:val="ListParagraph"/>
        <w:numPr>
          <w:ilvl w:val="0"/>
          <w:numId w:val="1"/>
        </w:numPr>
      </w:pPr>
      <w:r>
        <w:t xml:space="preserve">When a mercury thermometer is used to measure the temperature of hot water, it is observed that the level of mercury first drops before beginning to rise. Explain </w:t>
      </w:r>
      <w:r>
        <w:tab/>
        <w:t>(2mks)</w:t>
      </w:r>
    </w:p>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Explain why fuel  carrying tankers are painted white or silvery</w:t>
      </w:r>
      <w:r>
        <w:tab/>
      </w:r>
      <w:r>
        <w:tab/>
      </w:r>
      <w:r>
        <w:tab/>
        <w:t>(1mk)</w:t>
      </w:r>
    </w:p>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How does a thermos flask minimize heat losses by convection and radiation</w:t>
      </w:r>
      <w:r>
        <w:tab/>
        <w:t>(2mks)</w:t>
      </w:r>
    </w:p>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 w:rsidR="00E72D94" w:rsidRDefault="00E72D94" w:rsidP="00E72D94">
      <w:pPr>
        <w:pStyle w:val="ListParagraph"/>
        <w:numPr>
          <w:ilvl w:val="0"/>
          <w:numId w:val="1"/>
        </w:numPr>
      </w:pPr>
      <w:r>
        <w:t xml:space="preserve">The distance of an object placed in front of a pinhole camera is 15cm. it forms an image of linear magnification 0.2. find the image distance    </w:t>
      </w:r>
      <w:r>
        <w:tab/>
      </w:r>
      <w:r>
        <w:tab/>
      </w:r>
      <w:r>
        <w:tab/>
      </w:r>
      <w:r>
        <w:tab/>
        <w:t>(2mks)</w:t>
      </w:r>
    </w:p>
    <w:p w:rsidR="00E72D94" w:rsidRDefault="00E72D94" w:rsidP="00E72D94"/>
    <w:p w:rsidR="00E72D94" w:rsidRDefault="00E72D94" w:rsidP="00E72D94"/>
    <w:p w:rsidR="00E72D94" w:rsidRDefault="00E72D94" w:rsidP="00E72D94"/>
    <w:p w:rsidR="00BE75B0" w:rsidRDefault="00BE75B0"/>
    <w:p w:rsidR="00E72D94" w:rsidRDefault="00E72D94" w:rsidP="00E72D94">
      <w:pPr>
        <w:pStyle w:val="ListParagraph"/>
        <w:numPr>
          <w:ilvl w:val="0"/>
          <w:numId w:val="1"/>
        </w:numPr>
        <w:spacing w:line="480" w:lineRule="auto"/>
      </w:pPr>
      <w:r>
        <w:t>State THREE differences between light waves and sound waves.</w:t>
      </w:r>
      <w:r>
        <w:tab/>
      </w:r>
      <w:r>
        <w:tab/>
        <w:t xml:space="preserve">           (3 mks)</w:t>
      </w:r>
    </w:p>
    <w:p w:rsidR="00E72D94" w:rsidRDefault="00E72D94" w:rsidP="00E72D94">
      <w:pPr>
        <w:spacing w:line="480" w:lineRule="auto"/>
      </w:pPr>
    </w:p>
    <w:p w:rsidR="00E72D94" w:rsidRDefault="00E72D94" w:rsidP="00E72D94">
      <w:pPr>
        <w:spacing w:line="480" w:lineRule="auto"/>
      </w:pPr>
    </w:p>
    <w:p w:rsidR="00E72D94" w:rsidRDefault="00E72D94" w:rsidP="00E72D94">
      <w:pPr>
        <w:pStyle w:val="ListParagraph"/>
        <w:numPr>
          <w:ilvl w:val="0"/>
          <w:numId w:val="1"/>
        </w:numPr>
        <w:spacing w:line="480" w:lineRule="auto"/>
      </w:pPr>
      <w:r>
        <w:t xml:space="preserve">Name two types of progressive wave motion and distinguish between the two waves. </w:t>
      </w:r>
    </w:p>
    <w:p w:rsidR="00E72D94" w:rsidRDefault="00E72D94" w:rsidP="00E72D94">
      <w:pPr>
        <w:pStyle w:val="ListParagraph"/>
        <w:spacing w:line="480" w:lineRule="auto"/>
        <w:ind w:left="7920"/>
      </w:pPr>
      <w:r>
        <w:t xml:space="preserve">        (4 mks)</w:t>
      </w:r>
    </w:p>
    <w:p w:rsidR="00E72D94" w:rsidRDefault="00E72D94" w:rsidP="00E72D94"/>
    <w:sectPr w:rsidR="00E72D94" w:rsidSect="006513F2">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E2" w:rsidRDefault="001142E2" w:rsidP="00E72D94">
      <w:r>
        <w:separator/>
      </w:r>
    </w:p>
  </w:endnote>
  <w:endnote w:type="continuationSeparator" w:id="0">
    <w:p w:rsidR="001142E2" w:rsidRDefault="001142E2" w:rsidP="00E72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5330"/>
      <w:docPartObj>
        <w:docPartGallery w:val="Page Numbers (Bottom of Page)"/>
        <w:docPartUnique/>
      </w:docPartObj>
    </w:sdtPr>
    <w:sdtContent>
      <w:p w:rsidR="00E72D94" w:rsidRDefault="00D02E66">
        <w:pPr>
          <w:pStyle w:val="Footer"/>
          <w:jc w:val="center"/>
        </w:pPr>
        <w:fldSimple w:instr=" PAGE   \* MERGEFORMAT ">
          <w:r w:rsidR="00B85EA8">
            <w:rPr>
              <w:noProof/>
            </w:rPr>
            <w:t>1</w:t>
          </w:r>
        </w:fldSimple>
      </w:p>
    </w:sdtContent>
  </w:sdt>
  <w:p w:rsidR="00EA2822" w:rsidRPr="000478DB" w:rsidRDefault="001142E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E2" w:rsidRDefault="001142E2" w:rsidP="00E72D94">
      <w:r>
        <w:separator/>
      </w:r>
    </w:p>
  </w:footnote>
  <w:footnote w:type="continuationSeparator" w:id="0">
    <w:p w:rsidR="001142E2" w:rsidRDefault="001142E2" w:rsidP="00E72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0714"/>
    <w:multiLevelType w:val="hybridMultilevel"/>
    <w:tmpl w:val="CD109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20F31"/>
    <w:multiLevelType w:val="hybridMultilevel"/>
    <w:tmpl w:val="21A880A6"/>
    <w:lvl w:ilvl="0" w:tplc="054A58FC">
      <w:start w:val="1"/>
      <w:numFmt w:val="decimal"/>
      <w:lvlText w:val="%1."/>
      <w:lvlJc w:val="left"/>
      <w:pPr>
        <w:tabs>
          <w:tab w:val="num" w:pos="776"/>
        </w:tabs>
        <w:ind w:left="776" w:hanging="360"/>
      </w:pPr>
      <w:rPr>
        <w:rFonts w:hint="default"/>
      </w:rPr>
    </w:lvl>
    <w:lvl w:ilvl="1" w:tplc="F9BEAD1C">
      <w:start w:val="1"/>
      <w:numFmt w:val="lowerRoman"/>
      <w:lvlText w:val="(%2)"/>
      <w:lvlJc w:val="left"/>
      <w:pPr>
        <w:tabs>
          <w:tab w:val="num" w:pos="1856"/>
        </w:tabs>
        <w:ind w:left="1856" w:hanging="720"/>
      </w:pPr>
      <w:rPr>
        <w:rFont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2D94"/>
    <w:rsid w:val="00012776"/>
    <w:rsid w:val="001142E2"/>
    <w:rsid w:val="00224D52"/>
    <w:rsid w:val="003061A6"/>
    <w:rsid w:val="003E0DF5"/>
    <w:rsid w:val="006513F2"/>
    <w:rsid w:val="0088191D"/>
    <w:rsid w:val="00A307A5"/>
    <w:rsid w:val="00A9013B"/>
    <w:rsid w:val="00B7760C"/>
    <w:rsid w:val="00B85EA8"/>
    <w:rsid w:val="00BE75B0"/>
    <w:rsid w:val="00D02E66"/>
    <w:rsid w:val="00E72D94"/>
    <w:rsid w:val="00FA43B3"/>
    <w:rsid w:val="00FD2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9013B"/>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D94"/>
    <w:pPr>
      <w:tabs>
        <w:tab w:val="center" w:pos="4680"/>
        <w:tab w:val="right" w:pos="9360"/>
      </w:tabs>
    </w:pPr>
  </w:style>
  <w:style w:type="character" w:customStyle="1" w:styleId="FooterChar">
    <w:name w:val="Footer Char"/>
    <w:basedOn w:val="DefaultParagraphFont"/>
    <w:link w:val="Footer"/>
    <w:uiPriority w:val="99"/>
    <w:rsid w:val="00E72D94"/>
    <w:rPr>
      <w:rFonts w:ascii="Times New Roman" w:eastAsia="Times New Roman" w:hAnsi="Times New Roman" w:cs="Times New Roman"/>
      <w:sz w:val="24"/>
      <w:szCs w:val="24"/>
    </w:rPr>
  </w:style>
  <w:style w:type="paragraph" w:styleId="ListParagraph">
    <w:name w:val="List Paragraph"/>
    <w:basedOn w:val="Normal"/>
    <w:uiPriority w:val="34"/>
    <w:qFormat/>
    <w:rsid w:val="00E72D94"/>
    <w:pPr>
      <w:ind w:left="720"/>
      <w:contextualSpacing/>
    </w:pPr>
  </w:style>
  <w:style w:type="paragraph" w:styleId="BalloonText">
    <w:name w:val="Balloon Text"/>
    <w:basedOn w:val="Normal"/>
    <w:link w:val="BalloonTextChar"/>
    <w:uiPriority w:val="99"/>
    <w:semiHidden/>
    <w:unhideWhenUsed/>
    <w:rsid w:val="00E72D94"/>
    <w:rPr>
      <w:rFonts w:ascii="Tahoma" w:hAnsi="Tahoma" w:cs="Tahoma"/>
      <w:sz w:val="16"/>
      <w:szCs w:val="16"/>
    </w:rPr>
  </w:style>
  <w:style w:type="character" w:customStyle="1" w:styleId="BalloonTextChar">
    <w:name w:val="Balloon Text Char"/>
    <w:basedOn w:val="DefaultParagraphFont"/>
    <w:link w:val="BalloonText"/>
    <w:uiPriority w:val="99"/>
    <w:semiHidden/>
    <w:rsid w:val="00E72D94"/>
    <w:rPr>
      <w:rFonts w:ascii="Tahoma" w:eastAsia="Times New Roman" w:hAnsi="Tahoma" w:cs="Tahoma"/>
      <w:sz w:val="16"/>
      <w:szCs w:val="16"/>
    </w:rPr>
  </w:style>
  <w:style w:type="paragraph" w:styleId="Header">
    <w:name w:val="header"/>
    <w:basedOn w:val="Normal"/>
    <w:link w:val="HeaderChar"/>
    <w:uiPriority w:val="99"/>
    <w:semiHidden/>
    <w:unhideWhenUsed/>
    <w:rsid w:val="00E72D94"/>
    <w:pPr>
      <w:tabs>
        <w:tab w:val="center" w:pos="4680"/>
        <w:tab w:val="right" w:pos="9360"/>
      </w:tabs>
    </w:pPr>
  </w:style>
  <w:style w:type="character" w:customStyle="1" w:styleId="HeaderChar">
    <w:name w:val="Header Char"/>
    <w:basedOn w:val="DefaultParagraphFont"/>
    <w:link w:val="Header"/>
    <w:uiPriority w:val="99"/>
    <w:semiHidden/>
    <w:rsid w:val="00E72D9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13B"/>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38213612">
      <w:bodyDiv w:val="1"/>
      <w:marLeft w:val="0"/>
      <w:marRight w:val="0"/>
      <w:marTop w:val="0"/>
      <w:marBottom w:val="0"/>
      <w:divBdr>
        <w:top w:val="none" w:sz="0" w:space="0" w:color="auto"/>
        <w:left w:val="none" w:sz="0" w:space="0" w:color="auto"/>
        <w:bottom w:val="none" w:sz="0" w:space="0" w:color="auto"/>
        <w:right w:val="none" w:sz="0" w:space="0" w:color="auto"/>
      </w:divBdr>
    </w:div>
    <w:div w:id="347370723">
      <w:bodyDiv w:val="1"/>
      <w:marLeft w:val="0"/>
      <w:marRight w:val="0"/>
      <w:marTop w:val="0"/>
      <w:marBottom w:val="0"/>
      <w:divBdr>
        <w:top w:val="none" w:sz="0" w:space="0" w:color="auto"/>
        <w:left w:val="none" w:sz="0" w:space="0" w:color="auto"/>
        <w:bottom w:val="none" w:sz="0" w:space="0" w:color="auto"/>
        <w:right w:val="none" w:sz="0" w:space="0" w:color="auto"/>
      </w:divBdr>
    </w:div>
    <w:div w:id="14783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2770</Characters>
  <Application>Microsoft Office Word</Application>
  <DocSecurity>0</DocSecurity>
  <Lines>23</Lines>
  <Paragraphs>6</Paragraphs>
  <ScaleCrop>false</ScaleCrop>
  <Company>Grizli777</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George Goga</cp:lastModifiedBy>
  <cp:revision>9</cp:revision>
  <cp:lastPrinted>2015-10-18T18:38:00Z</cp:lastPrinted>
  <dcterms:created xsi:type="dcterms:W3CDTF">2015-10-11T18:59:00Z</dcterms:created>
  <dcterms:modified xsi:type="dcterms:W3CDTF">2015-10-21T05:24:00Z</dcterms:modified>
</cp:coreProperties>
</file>