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NAME: ………………………………………………..…CLASS:….…ADM NO:…………</w:t>
      </w:r>
    </w:p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SIGNATURE:…………………………………INDEX NO:…………………………………</w:t>
      </w:r>
    </w:p>
    <w:p w:rsidR="00012BAF" w:rsidRDefault="00012BAF" w:rsidP="00012BAF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JULY 2019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Pr="009E64DC" w:rsidRDefault="00012BAF" w:rsidP="00012BAF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MOKASA</w:t>
      </w:r>
      <w:r w:rsidR="00000440">
        <w:rPr>
          <w:rFonts w:ascii="Times New Roman" w:hAnsi="Times New Roman"/>
          <w:b/>
          <w:sz w:val="32"/>
          <w:szCs w:val="32"/>
        </w:rPr>
        <w:t xml:space="preserve"> II</w:t>
      </w:r>
      <w:r>
        <w:rPr>
          <w:rFonts w:ascii="Times New Roman" w:hAnsi="Times New Roman"/>
          <w:b/>
          <w:sz w:val="32"/>
          <w:szCs w:val="32"/>
        </w:rPr>
        <w:t xml:space="preserve"> EXAMINATION - 2019</w:t>
      </w:r>
    </w:p>
    <w:p w:rsidR="00012BAF" w:rsidRDefault="00012BAF" w:rsidP="00012BA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b/>
              <w:sz w:val="24"/>
              <w:szCs w:val="24"/>
            </w:rPr>
            <w:t>Kenya</w:t>
          </w:r>
        </w:smartTag>
      </w:smartTag>
      <w:r>
        <w:rPr>
          <w:rFonts w:ascii="Times New Roman" w:hAnsi="Times New Roman"/>
          <w:b/>
          <w:sz w:val="24"/>
          <w:szCs w:val="24"/>
        </w:rPr>
        <w:t xml:space="preserve"> Certificate of Education</w:t>
      </w:r>
    </w:p>
    <w:p w:rsidR="00012BAF" w:rsidRDefault="00012BAF" w:rsidP="00012BA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Paper 2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492262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012BAF" w:rsidRPr="00492262" w:rsidRDefault="00012BAF" w:rsidP="00012BAF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This paper consist</w:t>
      </w:r>
      <w:r>
        <w:rPr>
          <w:rFonts w:ascii="Times New Roman" w:hAnsi="Times New Roman"/>
          <w:sz w:val="24"/>
          <w:szCs w:val="24"/>
        </w:rPr>
        <w:t>s</w:t>
      </w:r>
      <w:r w:rsidRPr="00492262">
        <w:rPr>
          <w:rFonts w:ascii="Times New Roman" w:hAnsi="Times New Roman"/>
          <w:sz w:val="24"/>
          <w:szCs w:val="24"/>
        </w:rPr>
        <w:t xml:space="preserve"> of two sections A and B.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Answer all the questions in the two sections in the spaces provided after each question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 xml:space="preserve">All working </w:t>
      </w:r>
      <w:proofErr w:type="gramStart"/>
      <w:r w:rsidRPr="00492262">
        <w:rPr>
          <w:rFonts w:ascii="Times New Roman" w:hAnsi="Times New Roman"/>
          <w:sz w:val="24"/>
          <w:szCs w:val="24"/>
        </w:rPr>
        <w:t>must be clearly shown</w:t>
      </w:r>
      <w:proofErr w:type="gramEnd"/>
      <w:r w:rsidRPr="00492262">
        <w:rPr>
          <w:rFonts w:ascii="Times New Roman" w:hAnsi="Times New Roman"/>
          <w:sz w:val="24"/>
          <w:szCs w:val="24"/>
        </w:rPr>
        <w:t>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>Electronic calculators, mathematical tables may be used.</w:t>
      </w:r>
    </w:p>
    <w:p w:rsidR="00012BAF" w:rsidRPr="00492262" w:rsidRDefault="00012BAF" w:rsidP="00012BAF">
      <w:pPr>
        <w:pStyle w:val="NoSpacing"/>
        <w:numPr>
          <w:ilvl w:val="0"/>
          <w:numId w:val="11"/>
        </w:numPr>
        <w:ind w:left="360"/>
        <w:rPr>
          <w:rFonts w:ascii="Times New Roman" w:hAnsi="Times New Roman"/>
          <w:sz w:val="24"/>
          <w:szCs w:val="24"/>
        </w:rPr>
      </w:pPr>
      <w:r w:rsidRPr="00492262">
        <w:rPr>
          <w:rFonts w:ascii="Times New Roman" w:hAnsi="Times New Roman"/>
          <w:sz w:val="24"/>
          <w:szCs w:val="24"/>
        </w:rPr>
        <w:t xml:space="preserve">All numerical answers </w:t>
      </w:r>
      <w:proofErr w:type="gramStart"/>
      <w:r w:rsidRPr="00492262">
        <w:rPr>
          <w:rFonts w:ascii="Times New Roman" w:hAnsi="Times New Roman"/>
          <w:sz w:val="24"/>
          <w:szCs w:val="24"/>
        </w:rPr>
        <w:t>should be expressed</w:t>
      </w:r>
      <w:proofErr w:type="gramEnd"/>
      <w:r w:rsidRPr="00492262">
        <w:rPr>
          <w:rFonts w:ascii="Times New Roman" w:hAnsi="Times New Roman"/>
          <w:sz w:val="24"/>
          <w:szCs w:val="24"/>
        </w:rPr>
        <w:t xml:space="preserve"> in the decimal notations.</w:t>
      </w: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12BAF" w:rsidRDefault="00012BAF" w:rsidP="00012BAF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0"/>
        <w:gridCol w:w="1980"/>
        <w:gridCol w:w="1980"/>
        <w:gridCol w:w="2070"/>
      </w:tblGrid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MAX MARKS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9E032A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1 – 12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9E032A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</w:tcPr>
          <w:p w:rsidR="00012BAF" w:rsidRPr="005C19DA" w:rsidRDefault="0094335B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</w:tcPr>
          <w:p w:rsidR="00012BAF" w:rsidRPr="005C19DA" w:rsidRDefault="0094335B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  <w:bookmarkStart w:id="0" w:name="_GoBack"/>
            <w:bookmarkEnd w:id="0"/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BAF" w:rsidRPr="005C19DA" w:rsidTr="00D1420C">
        <w:tc>
          <w:tcPr>
            <w:tcW w:w="171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070" w:type="dxa"/>
          </w:tcPr>
          <w:p w:rsidR="00012BAF" w:rsidRPr="005C19DA" w:rsidRDefault="00012BAF" w:rsidP="00D1420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12BAF" w:rsidRDefault="00012BAF" w:rsidP="00012BA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12BAF" w:rsidRDefault="00012BAF" w:rsidP="00012BAF">
      <w:pPr>
        <w:rPr>
          <w:rFonts w:ascii="Calibri Light" w:hAnsi="Calibri Light"/>
          <w:b/>
          <w:sz w:val="24"/>
          <w:szCs w:val="24"/>
        </w:rPr>
      </w:pPr>
    </w:p>
    <w:p w:rsidR="004E6624" w:rsidRDefault="004E6624" w:rsidP="002E4D6A">
      <w:pPr>
        <w:jc w:val="center"/>
        <w:rPr>
          <w:rFonts w:ascii="Calibri Light" w:hAnsi="Calibri Light"/>
          <w:b/>
          <w:sz w:val="24"/>
          <w:szCs w:val="24"/>
        </w:rPr>
      </w:pPr>
    </w:p>
    <w:p w:rsidR="00254340" w:rsidRPr="002E4D6A" w:rsidRDefault="002E4D6A" w:rsidP="002E4D6A">
      <w:pPr>
        <w:jc w:val="center"/>
        <w:rPr>
          <w:rFonts w:ascii="Calibri Light" w:hAnsi="Calibri Light"/>
          <w:b/>
          <w:sz w:val="24"/>
          <w:szCs w:val="24"/>
        </w:rPr>
      </w:pPr>
      <w:r w:rsidRPr="002E4D6A">
        <w:rPr>
          <w:rFonts w:ascii="Calibri Light" w:hAnsi="Calibri Light"/>
          <w:b/>
          <w:sz w:val="24"/>
          <w:szCs w:val="24"/>
        </w:rPr>
        <w:t>SECTION A (25 MARKS)</w:t>
      </w:r>
    </w:p>
    <w:p w:rsidR="00254340" w:rsidRPr="004366C7" w:rsidRDefault="00254340" w:rsidP="004366C7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4366C7">
        <w:rPr>
          <w:rFonts w:ascii="Calibri Light" w:hAnsi="Calibri Light"/>
          <w:sz w:val="24"/>
          <w:szCs w:val="24"/>
        </w:rPr>
        <w:lastRenderedPageBreak/>
        <w:t>The fig below shows the magnetization method</w:t>
      </w:r>
    </w:p>
    <w:p w:rsidR="004366C7" w:rsidRPr="004366C7" w:rsidRDefault="004366C7" w:rsidP="004366C7">
      <w:pPr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73660</wp:posOffset>
            </wp:positionV>
            <wp:extent cx="2152650" cy="14401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4366C7" w:rsidRDefault="004366C7" w:rsidP="004366C7">
      <w:pPr>
        <w:pStyle w:val="ListParagraph"/>
        <w:rPr>
          <w:rFonts w:ascii="Calibri Light" w:hAnsi="Calibri Light"/>
          <w:sz w:val="24"/>
          <w:szCs w:val="24"/>
        </w:rPr>
      </w:pPr>
    </w:p>
    <w:p w:rsidR="00553722" w:rsidRPr="004366C7" w:rsidRDefault="00555DD3" w:rsidP="004366C7">
      <w:pPr>
        <w:pStyle w:val="ListParagraph"/>
        <w:ind w:left="5040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textWrapping" w:clear="all"/>
      </w:r>
      <w:r w:rsidR="004366C7" w:rsidRPr="004366C7">
        <w:rPr>
          <w:rFonts w:ascii="Calibri Light" w:hAnsi="Calibri Light"/>
          <w:b/>
          <w:sz w:val="24"/>
          <w:szCs w:val="24"/>
        </w:rPr>
        <w:t>Figure 1</w:t>
      </w:r>
    </w:p>
    <w:p w:rsidR="00553722" w:rsidRPr="00C973AA" w:rsidRDefault="00254340" w:rsidP="00553722">
      <w:pPr>
        <w:pStyle w:val="ListParagraph"/>
        <w:numPr>
          <w:ilvl w:val="0"/>
          <w:numId w:val="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method of magnetization shown above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t>.</w:t>
      </w:r>
    </w:p>
    <w:p w:rsidR="00254340" w:rsidRPr="00C973AA" w:rsidRDefault="00254340" w:rsidP="00254340">
      <w:pPr>
        <w:pStyle w:val="ListParagraph"/>
        <w:numPr>
          <w:ilvl w:val="0"/>
          <w:numId w:val="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polarity of point A in the pin attached to the magnet</w:t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553722" w:rsidRPr="00D1420C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D1420C">
        <w:rPr>
          <w:rFonts w:ascii="Calibri Light" w:hAnsi="Calibri Light"/>
          <w:sz w:val="24"/>
          <w:szCs w:val="24"/>
        </w:rPr>
        <w:t>The figure below shows two mirrors inclined at a certain angle x. A viewer counts a total of 7 images by looking directly into them from the object O</w:t>
      </w:r>
      <w:r w:rsidR="004A1CA2" w:rsidRPr="00D1420C">
        <w:rPr>
          <w:rFonts w:ascii="Calibri Light" w:hAnsi="Calibri Light"/>
          <w:sz w:val="24"/>
          <w:szCs w:val="24"/>
        </w:rPr>
        <w:t>. Determine the value of angle X</w:t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="0073258C" w:rsidRPr="00D1420C">
        <w:rPr>
          <w:rFonts w:ascii="Calibri Light" w:hAnsi="Calibri Light"/>
          <w:sz w:val="24"/>
          <w:szCs w:val="24"/>
        </w:rPr>
        <w:tab/>
      </w:r>
      <w:r w:rsidRPr="00D1420C">
        <w:rPr>
          <w:rFonts w:ascii="Calibri Light" w:hAnsi="Calibri Light"/>
          <w:sz w:val="24"/>
          <w:szCs w:val="24"/>
        </w:rPr>
        <w:t xml:space="preserve"> (2 marks)</w:t>
      </w:r>
    </w:p>
    <w:p w:rsidR="00553722" w:rsidRPr="00C973AA" w:rsidRDefault="004A1CA2" w:rsidP="004A1CA2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drawing>
          <wp:inline distT="0" distB="0" distL="0" distR="0">
            <wp:extent cx="1762125" cy="171317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2</w:t>
      </w:r>
    </w:p>
    <w:p w:rsidR="00553722" w:rsidRPr="00C30988" w:rsidRDefault="004A1CA2" w:rsidP="00C30988">
      <w:pPr>
        <w:rPr>
          <w:rFonts w:ascii="Calibri Light" w:hAnsi="Calibri Light"/>
          <w:sz w:val="24"/>
          <w:szCs w:val="24"/>
        </w:rPr>
      </w:pPr>
      <w:r w:rsidRPr="00C30988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30988">
        <w:rPr>
          <w:rFonts w:ascii="Calibri Light" w:hAnsi="Calibri Light"/>
          <w:sz w:val="24"/>
          <w:szCs w:val="24"/>
        </w:rPr>
        <w:lastRenderedPageBreak/>
        <w:t>…………………………………………………………………………………</w:t>
      </w:r>
      <w:r w:rsidR="00C30988">
        <w:rPr>
          <w:rFonts w:ascii="Calibri Light" w:hAnsi="Calibri Light"/>
          <w:sz w:val="24"/>
          <w:szCs w:val="24"/>
        </w:rPr>
        <w:t>……………………………………………………</w:t>
      </w:r>
    </w:p>
    <w:p w:rsidR="00D1420C" w:rsidRPr="00C973AA" w:rsidRDefault="00D1420C" w:rsidP="00553722">
      <w:pPr>
        <w:pStyle w:val="ListParagraph"/>
        <w:rPr>
          <w:rFonts w:ascii="Calibri Light" w:hAnsi="Calibri Light"/>
          <w:sz w:val="24"/>
          <w:szCs w:val="24"/>
        </w:rPr>
      </w:pPr>
    </w:p>
    <w:p w:rsidR="004E6624" w:rsidRDefault="004E6624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page"/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 xml:space="preserve">UV rays </w:t>
      </w:r>
      <w:proofErr w:type="gramStart"/>
      <w:r w:rsidRPr="00C973AA">
        <w:rPr>
          <w:rFonts w:ascii="Calibri Light" w:hAnsi="Calibri Light"/>
          <w:sz w:val="24"/>
          <w:szCs w:val="24"/>
        </w:rPr>
        <w:t>are made</w:t>
      </w:r>
      <w:proofErr w:type="gramEnd"/>
      <w:r w:rsidRPr="00C973AA">
        <w:rPr>
          <w:rFonts w:ascii="Calibri Light" w:hAnsi="Calibri Light"/>
          <w:sz w:val="24"/>
          <w:szCs w:val="24"/>
        </w:rPr>
        <w:t xml:space="preserve"> to fall on the cap of a negatively charged electroscope, state and explain the observation made.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(2marks)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............................................................................................................................</w:t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The figure below shows a cross section of a dry cell.</w:t>
      </w:r>
    </w:p>
    <w:p w:rsidR="00254340" w:rsidRPr="00C973AA" w:rsidRDefault="00254340" w:rsidP="00254340">
      <w:pPr>
        <w:pStyle w:val="ListParagraph"/>
        <w:rPr>
          <w:rFonts w:ascii="Calibri Light" w:hAnsi="Calibri Light"/>
          <w:sz w:val="24"/>
          <w:szCs w:val="24"/>
        </w:rPr>
      </w:pPr>
    </w:p>
    <w:p w:rsidR="00C973AA" w:rsidRPr="00B27BB5" w:rsidRDefault="00B27BB5" w:rsidP="00B27BB5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drawing>
          <wp:inline distT="0" distB="0" distL="0" distR="0">
            <wp:extent cx="2524125" cy="24602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3</w:t>
      </w:r>
    </w:p>
    <w:p w:rsidR="00254340" w:rsidRPr="00C973AA" w:rsidRDefault="00254340" w:rsidP="00254340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Name the part labeled A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</w:t>
      </w:r>
    </w:p>
    <w:p w:rsidR="00553722" w:rsidRPr="00C973AA" w:rsidRDefault="00254340" w:rsidP="00553722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State the use of manganese iv oxide in the cell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(1 mark)</w:t>
      </w:r>
    </w:p>
    <w:p w:rsidR="00553722" w:rsidRPr="00C973AA" w:rsidRDefault="00553722" w:rsidP="00C3098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</w:t>
      </w:r>
      <w:r w:rsidR="00C30988">
        <w:rPr>
          <w:rFonts w:ascii="Calibri Light" w:hAnsi="Calibri Light"/>
          <w:sz w:val="24"/>
          <w:szCs w:val="24"/>
        </w:rPr>
        <w:t>………………………</w:t>
      </w:r>
    </w:p>
    <w:p w:rsidR="00254340" w:rsidRPr="00C973AA" w:rsidRDefault="00254340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The figure below shows a ray incident on the boundary between two media 1 and 2 at an angle </w:t>
      </w:r>
      <w:r w:rsidRPr="00C973AA">
        <w:rPr>
          <w:rFonts w:ascii="Calibri Light" w:hAnsi="Calibri Light" w:cstheme="minorHAnsi"/>
          <w:sz w:val="24"/>
          <w:szCs w:val="24"/>
        </w:rPr>
        <w:t>α</w:t>
      </w:r>
      <w:r w:rsidRPr="00C973AA">
        <w:rPr>
          <w:rFonts w:ascii="Calibri Light" w:hAnsi="Calibri Light"/>
          <w:sz w:val="24"/>
          <w:szCs w:val="24"/>
        </w:rPr>
        <w:t>.</w:t>
      </w:r>
    </w:p>
    <w:p w:rsidR="00254340" w:rsidRPr="00C973AA" w:rsidRDefault="00254340" w:rsidP="00254340">
      <w:pPr>
        <w:pStyle w:val="ListParagraph"/>
        <w:rPr>
          <w:rFonts w:ascii="Calibri Light" w:hAnsi="Calibri Light"/>
          <w:sz w:val="24"/>
          <w:szCs w:val="24"/>
        </w:rPr>
      </w:pPr>
    </w:p>
    <w:p w:rsidR="00D1420C" w:rsidRDefault="004A1CA2" w:rsidP="00D1420C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lastRenderedPageBreak/>
        <w:drawing>
          <wp:inline distT="0" distB="0" distL="0" distR="0">
            <wp:extent cx="4400550" cy="157417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5" cy="15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4</w:t>
      </w:r>
    </w:p>
    <w:p w:rsidR="00254340" w:rsidRPr="00C973AA" w:rsidRDefault="00254340" w:rsidP="00D1420C">
      <w:pPr>
        <w:pStyle w:val="ListParagraph"/>
        <w:jc w:val="center"/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 xml:space="preserve">Given </w:t>
      </w:r>
      <w:r w:rsidR="004366C7" w:rsidRPr="00C973AA">
        <w:rPr>
          <w:rFonts w:ascii="Calibri Light" w:hAnsi="Calibri Light"/>
          <w:sz w:val="24"/>
          <w:szCs w:val="24"/>
        </w:rPr>
        <w:t>that,</w:t>
      </w:r>
      <w:r w:rsidRPr="00C973AA">
        <w:rPr>
          <w:rFonts w:ascii="Calibri Light" w:hAnsi="Calibri Light"/>
          <w:sz w:val="24"/>
          <w:szCs w:val="24"/>
        </w:rPr>
        <w:t xml:space="preserve"> the refractive index of </w:t>
      </w:r>
      <w:r w:rsidR="00BD2E0C">
        <w:rPr>
          <w:rFonts w:ascii="Calibri Light" w:hAnsi="Calibri Light"/>
          <w:sz w:val="24"/>
          <w:szCs w:val="24"/>
        </w:rPr>
        <w:t xml:space="preserve">medium </w:t>
      </w:r>
      <w:proofErr w:type="gramStart"/>
      <w:r w:rsidR="00BD2E0C">
        <w:rPr>
          <w:rFonts w:ascii="Calibri Light" w:hAnsi="Calibri Light"/>
          <w:sz w:val="24"/>
          <w:szCs w:val="24"/>
        </w:rPr>
        <w:t>2</w:t>
      </w:r>
      <w:proofErr w:type="gramEnd"/>
      <w:r w:rsidR="00BD2E0C">
        <w:rPr>
          <w:rFonts w:ascii="Calibri Light" w:hAnsi="Calibri Light"/>
          <w:sz w:val="24"/>
          <w:szCs w:val="24"/>
        </w:rPr>
        <w:t xml:space="preserve"> with</w:t>
      </w:r>
      <w:r w:rsidR="0055302E" w:rsidRPr="00C973AA">
        <w:rPr>
          <w:rFonts w:ascii="Calibri Light" w:hAnsi="Calibri Light"/>
          <w:sz w:val="24"/>
          <w:szCs w:val="24"/>
        </w:rPr>
        <w:t xml:space="preserve"> respect to medium 1 is 1.5 and that the refracted ray forms an angle of 60</w:t>
      </w:r>
      <w:r w:rsidR="004A1CA2">
        <w:rPr>
          <w:rFonts w:ascii="Calibri Light" w:hAnsi="Calibri Light"/>
          <w:sz w:val="24"/>
          <w:szCs w:val="24"/>
          <w:vertAlign w:val="superscript"/>
        </w:rPr>
        <w:t>o</w:t>
      </w:r>
      <w:r w:rsidR="0055302E" w:rsidRPr="00C973AA">
        <w:rPr>
          <w:rFonts w:ascii="Calibri Light" w:hAnsi="Calibri Light"/>
          <w:sz w:val="24"/>
          <w:szCs w:val="24"/>
        </w:rPr>
        <w:t xml:space="preserve"> with the boundary. Calculate the angle of incidence</w:t>
      </w:r>
      <w:r w:rsidR="0055302E" w:rsidRPr="00C973AA">
        <w:rPr>
          <w:rFonts w:ascii="Calibri Light" w:hAnsi="Calibri Light" w:cstheme="minorHAnsi"/>
          <w:sz w:val="24"/>
          <w:szCs w:val="24"/>
        </w:rPr>
        <w:t xml:space="preserve"> α</w:t>
      </w:r>
      <w:r w:rsidR="0055302E" w:rsidRPr="00C973AA">
        <w:rPr>
          <w:rFonts w:ascii="Calibri Light" w:hAnsi="Calibri Light"/>
          <w:sz w:val="24"/>
          <w:szCs w:val="24"/>
        </w:rPr>
        <w:t xml:space="preserve"> </w:t>
      </w:r>
      <w:r w:rsidR="0073258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55302E" w:rsidRPr="00C973AA">
        <w:rPr>
          <w:rFonts w:ascii="Calibri Light" w:hAnsi="Calibri Light"/>
          <w:sz w:val="24"/>
          <w:szCs w:val="24"/>
        </w:rPr>
        <w:t>(</w:t>
      </w:r>
      <w:proofErr w:type="gramStart"/>
      <w:r w:rsidR="0055302E" w:rsidRPr="00C973AA">
        <w:rPr>
          <w:rFonts w:ascii="Calibri Light" w:hAnsi="Calibri Light"/>
          <w:sz w:val="24"/>
          <w:szCs w:val="24"/>
        </w:rPr>
        <w:t>3</w:t>
      </w:r>
      <w:proofErr w:type="gramEnd"/>
      <w:r w:rsidR="0055302E" w:rsidRPr="00C973AA">
        <w:rPr>
          <w:rFonts w:ascii="Calibri Light" w:hAnsi="Calibri Light"/>
          <w:sz w:val="24"/>
          <w:szCs w:val="24"/>
        </w:rPr>
        <w:t xml:space="preserve"> marks)</w:t>
      </w:r>
    </w:p>
    <w:p w:rsidR="00683C3A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</w:t>
      </w:r>
    </w:p>
    <w:p w:rsidR="0055302E" w:rsidRPr="00683C3A" w:rsidRDefault="00BD2E0C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683C3A">
        <w:rPr>
          <w:rFonts w:ascii="Calibri Light" w:hAnsi="Calibri Light"/>
          <w:sz w:val="24"/>
          <w:szCs w:val="24"/>
        </w:rPr>
        <w:t>Given the following resistor network</w:t>
      </w:r>
      <w:r w:rsidR="00224A88">
        <w:rPr>
          <w:rFonts w:ascii="Calibri Light" w:hAnsi="Calibri Light"/>
          <w:sz w:val="24"/>
          <w:szCs w:val="24"/>
        </w:rPr>
        <w:t>s</w:t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73258C" w:rsidRPr="00683C3A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  <w:t xml:space="preserve"> </w:t>
      </w:r>
    </w:p>
    <w:p w:rsidR="00683C3A" w:rsidRPr="00C973AA" w:rsidRDefault="00683C3A" w:rsidP="009E032A">
      <w:pPr>
        <w:pStyle w:val="ListParagraph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drawing>
          <wp:inline distT="0" distB="0" distL="0" distR="0">
            <wp:extent cx="2686050" cy="1716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5</w:t>
      </w:r>
    </w:p>
    <w:p w:rsidR="009E032A" w:rsidRDefault="009E032A" w:rsidP="009E032A">
      <w:pPr>
        <w:pStyle w:val="ListParagraph"/>
        <w:numPr>
          <w:ilvl w:val="0"/>
          <w:numId w:val="13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Calculate the effective resistance (2 marks)</w:t>
      </w:r>
    </w:p>
    <w:p w:rsidR="009E032A" w:rsidRPr="009E032A" w:rsidRDefault="009E032A" w:rsidP="009E032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32A" w:rsidRPr="00701E13" w:rsidRDefault="009E032A" w:rsidP="00701E13">
      <w:pPr>
        <w:pStyle w:val="ListParagraph"/>
        <w:numPr>
          <w:ilvl w:val="0"/>
          <w:numId w:val="15"/>
        </w:numPr>
        <w:rPr>
          <w:rFonts w:ascii="Calibri Light" w:hAnsi="Calibri Light"/>
          <w:sz w:val="24"/>
          <w:szCs w:val="24"/>
        </w:rPr>
      </w:pPr>
      <w:r w:rsidRPr="00701E13">
        <w:rPr>
          <w:rFonts w:ascii="Calibri Light" w:hAnsi="Calibri Light"/>
          <w:sz w:val="24"/>
          <w:szCs w:val="24"/>
        </w:rPr>
        <w:t>calculate the current through the 4</w:t>
      </w:r>
      <w:r w:rsidRPr="00701E13">
        <w:rPr>
          <w:rFonts w:ascii="Calibri Light" w:hAnsi="Calibri Light" w:cstheme="minorHAnsi"/>
          <w:sz w:val="24"/>
          <w:szCs w:val="24"/>
        </w:rPr>
        <w:t xml:space="preserve"> Ω</w:t>
      </w:r>
      <w:r w:rsidRPr="00701E13">
        <w:rPr>
          <w:rFonts w:ascii="Calibri Light" w:hAnsi="Calibri Light"/>
          <w:sz w:val="24"/>
          <w:szCs w:val="24"/>
        </w:rPr>
        <w:t xml:space="preserve"> resistor</w:t>
      </w:r>
      <w:r w:rsidR="00224A88">
        <w:rPr>
          <w:rFonts w:ascii="Calibri Light" w:hAnsi="Calibri Light"/>
          <w:sz w:val="24"/>
          <w:szCs w:val="24"/>
        </w:rPr>
        <w:t xml:space="preserve">                                                 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</w:t>
      </w:r>
    </w:p>
    <w:p w:rsidR="0055302E" w:rsidRPr="00C973AA" w:rsidRDefault="0055302E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The table below shows part of the electromagnetic spectrum </w:t>
      </w:r>
    </w:p>
    <w:p w:rsidR="0055302E" w:rsidRPr="00C973AA" w:rsidRDefault="0055302E" w:rsidP="0055302E">
      <w:pPr>
        <w:pStyle w:val="ListParagraph"/>
        <w:rPr>
          <w:rFonts w:ascii="Calibri Light" w:hAnsi="Calibri Light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459"/>
        <w:gridCol w:w="1458"/>
        <w:gridCol w:w="1515"/>
        <w:gridCol w:w="1504"/>
        <w:gridCol w:w="1460"/>
        <w:gridCol w:w="1460"/>
      </w:tblGrid>
      <w:tr w:rsidR="0055302E" w:rsidRPr="00C973AA" w:rsidTr="0055302E">
        <w:trPr>
          <w:trHeight w:val="508"/>
        </w:trPr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A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B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Infrared</w:t>
            </w:r>
          </w:p>
        </w:tc>
        <w:tc>
          <w:tcPr>
            <w:tcW w:w="1558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Visible light</w:t>
            </w:r>
          </w:p>
        </w:tc>
        <w:tc>
          <w:tcPr>
            <w:tcW w:w="1559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:rsidR="0055302E" w:rsidRPr="00C973AA" w:rsidRDefault="0055302E" w:rsidP="0055302E">
            <w:pPr>
              <w:pStyle w:val="List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C973AA">
              <w:rPr>
                <w:rFonts w:ascii="Calibri Light" w:hAnsi="Calibri Light"/>
                <w:sz w:val="24"/>
                <w:szCs w:val="24"/>
              </w:rPr>
              <w:t>D</w:t>
            </w:r>
          </w:p>
        </w:tc>
      </w:tr>
    </w:tbl>
    <w:p w:rsidR="0055302E" w:rsidRPr="00C973AA" w:rsidRDefault="0055302E" w:rsidP="0055302E">
      <w:pPr>
        <w:pStyle w:val="ListParagraph"/>
        <w:numPr>
          <w:ilvl w:val="0"/>
          <w:numId w:val="4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Name the radiation named A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</w:t>
      </w:r>
    </w:p>
    <w:p w:rsidR="009E032A" w:rsidRPr="00C973AA" w:rsidRDefault="009E032A" w:rsidP="0055372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4E6624" w:rsidRDefault="004E6624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br w:type="page"/>
      </w:r>
    </w:p>
    <w:p w:rsidR="00553722" w:rsidRPr="00C973AA" w:rsidRDefault="00BD2E0C" w:rsidP="00553722">
      <w:pPr>
        <w:pStyle w:val="ListParagraph"/>
        <w:numPr>
          <w:ilvl w:val="0"/>
          <w:numId w:val="4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 xml:space="preserve">State </w:t>
      </w:r>
      <w:r w:rsidR="00224A88">
        <w:rPr>
          <w:rFonts w:ascii="Calibri Light" w:hAnsi="Calibri Light"/>
          <w:sz w:val="24"/>
          <w:szCs w:val="24"/>
        </w:rPr>
        <w:t xml:space="preserve">one method of </w:t>
      </w:r>
      <w:r>
        <w:rPr>
          <w:rFonts w:ascii="Calibri Light" w:hAnsi="Calibri Light"/>
          <w:sz w:val="24"/>
          <w:szCs w:val="24"/>
        </w:rPr>
        <w:t>production of C</w:t>
      </w:r>
      <w:r w:rsidR="0055302E" w:rsidRPr="00C973AA">
        <w:rPr>
          <w:rFonts w:ascii="Calibri Light" w:hAnsi="Calibri Light"/>
          <w:sz w:val="24"/>
          <w:szCs w:val="24"/>
        </w:rPr>
        <w:t xml:space="preserve"> </w:t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224A88">
        <w:rPr>
          <w:rFonts w:ascii="Calibri Light" w:hAnsi="Calibri Light"/>
          <w:sz w:val="24"/>
          <w:szCs w:val="24"/>
        </w:rPr>
        <w:tab/>
      </w:r>
      <w:r w:rsidR="0055302E" w:rsidRPr="00C973AA">
        <w:rPr>
          <w:rFonts w:ascii="Calibri Light" w:hAnsi="Calibri Light"/>
          <w:sz w:val="24"/>
          <w:szCs w:val="24"/>
        </w:rPr>
        <w:t>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302E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Give two reasons why the earth pin is usually</w:t>
      </w:r>
      <w:r w:rsidR="00BD2E0C">
        <w:rPr>
          <w:rFonts w:ascii="Calibri Light" w:hAnsi="Calibri Light"/>
          <w:sz w:val="24"/>
          <w:szCs w:val="24"/>
        </w:rPr>
        <w:t xml:space="preserve"> longer than the neutral and liv</w:t>
      </w:r>
      <w:r w:rsidRPr="00C973AA">
        <w:rPr>
          <w:rFonts w:ascii="Calibri Light" w:hAnsi="Calibri Light"/>
          <w:sz w:val="24"/>
          <w:szCs w:val="24"/>
        </w:rPr>
        <w:t xml:space="preserve">e pin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>(2 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C973AA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</w:t>
      </w:r>
    </w:p>
    <w:p w:rsidR="00553722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(</w:t>
      </w:r>
      <w:proofErr w:type="spellStart"/>
      <w:r w:rsidRPr="00C973AA">
        <w:rPr>
          <w:rFonts w:ascii="Calibri Light" w:hAnsi="Calibri Light"/>
          <w:sz w:val="24"/>
          <w:szCs w:val="24"/>
        </w:rPr>
        <w:t>i</w:t>
      </w:r>
      <w:proofErr w:type="spellEnd"/>
      <w:r w:rsidRPr="00C973AA">
        <w:rPr>
          <w:rFonts w:ascii="Calibri Light" w:hAnsi="Calibri Light"/>
          <w:sz w:val="24"/>
          <w:szCs w:val="24"/>
        </w:rPr>
        <w:t xml:space="preserve">) </w:t>
      </w:r>
      <w:proofErr w:type="gramStart"/>
      <w:r w:rsidR="00BD2E0C">
        <w:rPr>
          <w:rFonts w:ascii="Calibri Light" w:hAnsi="Calibri Light"/>
          <w:sz w:val="24"/>
          <w:szCs w:val="24"/>
        </w:rPr>
        <w:t>state</w:t>
      </w:r>
      <w:proofErr w:type="gramEnd"/>
      <w:r w:rsidR="00BD2E0C">
        <w:rPr>
          <w:rFonts w:ascii="Calibri Light" w:hAnsi="Calibri Light"/>
          <w:sz w:val="24"/>
          <w:szCs w:val="24"/>
        </w:rPr>
        <w:t xml:space="preserve"> the reason why tungsten is used as an anode target in an X- ray tube.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="00D1420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</w:t>
      </w:r>
    </w:p>
    <w:p w:rsidR="00806A24" w:rsidRPr="00C973AA" w:rsidRDefault="00BD2E0C" w:rsidP="00806A24">
      <w:pPr>
        <w:pStyle w:val="ListParagraph"/>
        <w:numPr>
          <w:ilvl w:val="0"/>
          <w:numId w:val="3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Distinguish</w:t>
      </w:r>
      <w:r w:rsidR="00806A24" w:rsidRPr="00C973AA">
        <w:rPr>
          <w:rFonts w:ascii="Calibri Light" w:hAnsi="Calibri Light"/>
          <w:sz w:val="24"/>
          <w:szCs w:val="24"/>
        </w:rPr>
        <w:t xml:space="preserve"> between hard and soft X-rays 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806A24" w:rsidRPr="00C973AA">
        <w:rPr>
          <w:rFonts w:ascii="Calibri Light" w:hAnsi="Calibri Light"/>
          <w:sz w:val="24"/>
          <w:szCs w:val="24"/>
        </w:rPr>
        <w:t>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</w:t>
      </w:r>
      <w:r w:rsidR="00C06967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State the reason as to why convex mirror is preferred over a plane mirror for use as a driving mirror</w:t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="0073258C">
        <w:rPr>
          <w:rFonts w:ascii="Calibri Light" w:hAnsi="Calibri Light"/>
          <w:sz w:val="24"/>
          <w:szCs w:val="24"/>
        </w:rPr>
        <w:tab/>
      </w:r>
      <w:r w:rsidRPr="00C973AA">
        <w:rPr>
          <w:rFonts w:ascii="Calibri Light" w:hAnsi="Calibri Light"/>
          <w:sz w:val="24"/>
          <w:szCs w:val="24"/>
        </w:rPr>
        <w:t xml:space="preserve"> (1mark)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An iron box has a resistance of 30</w:t>
      </w:r>
      <w:r w:rsidRPr="00C973AA">
        <w:rPr>
          <w:rFonts w:ascii="Calibri Light" w:hAnsi="Calibri Light" w:cstheme="minorHAnsi"/>
          <w:sz w:val="24"/>
          <w:szCs w:val="24"/>
        </w:rPr>
        <w:t xml:space="preserve"> Ω and takes a cu</w:t>
      </w:r>
      <w:r w:rsidR="00BD2E0C">
        <w:rPr>
          <w:rFonts w:ascii="Calibri Light" w:hAnsi="Calibri Light" w:cstheme="minorHAnsi"/>
          <w:sz w:val="24"/>
          <w:szCs w:val="24"/>
        </w:rPr>
        <w:t>rrent of 5A. Calculate heat in kJ</w:t>
      </w:r>
      <w:r w:rsidRPr="00C973AA">
        <w:rPr>
          <w:rFonts w:ascii="Calibri Light" w:hAnsi="Calibri Light" w:cstheme="minorHAnsi"/>
          <w:sz w:val="24"/>
          <w:szCs w:val="24"/>
        </w:rPr>
        <w:t xml:space="preserve"> developed in 2 minutes.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 marks)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</w:t>
      </w:r>
    </w:p>
    <w:p w:rsidR="00C30988" w:rsidRPr="00C30988" w:rsidRDefault="00806A24" w:rsidP="00C30988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State two factors affecting speed of sound in air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 marks)</w:t>
      </w:r>
    </w:p>
    <w:p w:rsidR="00C06967" w:rsidRPr="00C30988" w:rsidRDefault="00C06967" w:rsidP="00C30988">
      <w:pPr>
        <w:rPr>
          <w:rFonts w:ascii="Calibri Light" w:hAnsi="Calibri Light"/>
          <w:sz w:val="24"/>
          <w:szCs w:val="24"/>
        </w:rPr>
      </w:pPr>
      <w:r w:rsidRPr="00C30988">
        <w:rPr>
          <w:rFonts w:ascii="Calibri Light" w:hAnsi="Calibri Light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30988">
        <w:rPr>
          <w:rFonts w:ascii="Calibri Light" w:hAnsi="Calibri Light" w:cstheme="minorHAnsi"/>
          <w:sz w:val="24"/>
          <w:szCs w:val="24"/>
        </w:rPr>
        <w:t>……………………</w:t>
      </w:r>
    </w:p>
    <w:p w:rsidR="004E6624" w:rsidRDefault="004E6624">
      <w:pPr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br w:type="page"/>
      </w:r>
    </w:p>
    <w:p w:rsidR="00806A24" w:rsidRPr="00C973AA" w:rsidRDefault="00806A24" w:rsidP="00553722">
      <w:pPr>
        <w:pStyle w:val="ListParagraph"/>
        <w:jc w:val="center"/>
        <w:rPr>
          <w:rFonts w:ascii="Calibri Light" w:hAnsi="Calibri Light" w:cstheme="minorHAnsi"/>
          <w:b/>
          <w:sz w:val="24"/>
          <w:szCs w:val="24"/>
        </w:rPr>
      </w:pPr>
      <w:r w:rsidRPr="00C973AA">
        <w:rPr>
          <w:rFonts w:ascii="Calibri Light" w:hAnsi="Calibri Light" w:cstheme="minorHAnsi"/>
          <w:b/>
          <w:sz w:val="24"/>
          <w:szCs w:val="24"/>
        </w:rPr>
        <w:lastRenderedPageBreak/>
        <w:t>SECTION B (55 MARKS)</w:t>
      </w:r>
    </w:p>
    <w:p w:rsidR="00806A24" w:rsidRPr="00C973AA" w:rsidRDefault="00806A24" w:rsidP="00D1420C">
      <w:pPr>
        <w:pStyle w:val="ListParagraph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(a) State Lenz’s law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806A24" w:rsidRPr="00D1420C" w:rsidRDefault="00553722" w:rsidP="00D1420C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…………………………………………….</w:t>
      </w:r>
      <w:r w:rsidR="00BE596E" w:rsidRPr="00D1420C">
        <w:rPr>
          <w:rFonts w:ascii="Calibri Light" w:hAnsi="Calibri Light" w:cstheme="minorHAnsi"/>
          <w:sz w:val="24"/>
          <w:szCs w:val="24"/>
        </w:rPr>
        <w:t xml:space="preserve">(b) The diagram below shows two coils placed close to each other </w:t>
      </w:r>
    </w:p>
    <w:p w:rsidR="00553722" w:rsidRPr="00FD0C06" w:rsidRDefault="00701E13" w:rsidP="00FD0C06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noProof/>
          <w:sz w:val="24"/>
          <w:szCs w:val="24"/>
        </w:rPr>
        <w:drawing>
          <wp:inline distT="0" distB="0" distL="0" distR="0">
            <wp:extent cx="3548194" cy="225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80" cy="22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6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Indicate in the diagram the direction of the deflection of the galvanometer when switch S is closed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…………………………………………………………………………</w:t>
      </w:r>
    </w:p>
    <w:p w:rsidR="00BE596E" w:rsidRPr="00C973AA" w:rsidRDefault="00BD2E0C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Compare </w:t>
      </w:r>
      <w:r w:rsidR="00BE596E" w:rsidRPr="00C973AA">
        <w:rPr>
          <w:rFonts w:ascii="Calibri Light" w:hAnsi="Calibri Light" w:cstheme="minorHAnsi"/>
          <w:sz w:val="24"/>
          <w:szCs w:val="24"/>
        </w:rPr>
        <w:t xml:space="preserve"> the difference noted in the deflect</w:t>
      </w:r>
      <w:r>
        <w:rPr>
          <w:rFonts w:ascii="Calibri Light" w:hAnsi="Calibri Light" w:cstheme="minorHAnsi"/>
          <w:sz w:val="24"/>
          <w:szCs w:val="24"/>
        </w:rPr>
        <w:t>ion of the galvanometer on closing the switch and on opening the switch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BE596E"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553722" w:rsidRPr="00C973AA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</w:t>
      </w:r>
      <w:r w:rsidR="00D1420C">
        <w:rPr>
          <w:rFonts w:ascii="Calibri Light" w:hAnsi="Calibri Light"/>
          <w:sz w:val="24"/>
          <w:szCs w:val="24"/>
        </w:rPr>
        <w:t>….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Explain the difference noted in (ii) above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553722" w:rsidRDefault="00553722" w:rsidP="00553722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…………………………………………………………</w:t>
      </w:r>
    </w:p>
    <w:p w:rsidR="00BE596E" w:rsidRPr="00C973AA" w:rsidRDefault="00BE596E" w:rsidP="00BE596E">
      <w:pPr>
        <w:pStyle w:val="ListParagraph"/>
        <w:numPr>
          <w:ilvl w:val="0"/>
          <w:numId w:val="5"/>
        </w:num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lastRenderedPageBreak/>
        <w:t>State any two ways that can be done to increase the deflection of the galvanometer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73AA">
        <w:rPr>
          <w:rFonts w:ascii="Calibri Light" w:hAnsi="Calibri Light"/>
          <w:sz w:val="24"/>
          <w:szCs w:val="24"/>
        </w:rPr>
        <w:t>……………………………………</w:t>
      </w:r>
    </w:p>
    <w:p w:rsidR="00BE596E" w:rsidRPr="00C973AA" w:rsidRDefault="00BE596E" w:rsidP="00D1420C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(b) The generator at a power </w:t>
      </w:r>
      <w:r w:rsidR="00BD2E0C">
        <w:rPr>
          <w:rFonts w:ascii="Calibri Light" w:hAnsi="Calibri Light" w:cstheme="minorHAnsi"/>
          <w:sz w:val="24"/>
          <w:szCs w:val="24"/>
        </w:rPr>
        <w:t xml:space="preserve">plant </w:t>
      </w:r>
      <w:r w:rsidR="00C22817">
        <w:rPr>
          <w:rFonts w:ascii="Calibri Light" w:hAnsi="Calibri Light" w:cstheme="minorHAnsi"/>
          <w:sz w:val="24"/>
          <w:szCs w:val="24"/>
        </w:rPr>
        <w:t>produces</w:t>
      </w:r>
      <w:r w:rsidR="00BD2E0C">
        <w:rPr>
          <w:rFonts w:ascii="Calibri Light" w:hAnsi="Calibri Light" w:cstheme="minorHAnsi"/>
          <w:sz w:val="24"/>
          <w:szCs w:val="24"/>
        </w:rPr>
        <w:t xml:space="preserve"> a voltage of 25K</w:t>
      </w:r>
      <w:r w:rsidRPr="00C973AA">
        <w:rPr>
          <w:rFonts w:ascii="Calibri Light" w:hAnsi="Calibri Light" w:cstheme="minorHAnsi"/>
          <w:sz w:val="24"/>
          <w:szCs w:val="24"/>
        </w:rPr>
        <w:t>V for long distance transmission on overhead power li</w:t>
      </w:r>
      <w:r w:rsidR="00BD2E0C">
        <w:rPr>
          <w:rFonts w:ascii="Calibri Light" w:hAnsi="Calibri Light" w:cstheme="minorHAnsi"/>
          <w:sz w:val="24"/>
          <w:szCs w:val="24"/>
        </w:rPr>
        <w:t>nes</w:t>
      </w:r>
      <w:r w:rsidR="00C22817">
        <w:rPr>
          <w:rFonts w:ascii="Calibri Light" w:hAnsi="Calibri Light" w:cstheme="minorHAnsi"/>
          <w:sz w:val="24"/>
          <w:szCs w:val="24"/>
        </w:rPr>
        <w:t>. T</w:t>
      </w:r>
      <w:r w:rsidR="00BD2E0C">
        <w:rPr>
          <w:rFonts w:ascii="Calibri Light" w:hAnsi="Calibri Light" w:cstheme="minorHAnsi"/>
          <w:sz w:val="24"/>
          <w:szCs w:val="24"/>
        </w:rPr>
        <w:t xml:space="preserve">his </w:t>
      </w:r>
      <w:proofErr w:type="gramStart"/>
      <w:r w:rsidR="00BD2E0C">
        <w:rPr>
          <w:rFonts w:ascii="Calibri Light" w:hAnsi="Calibri Light" w:cstheme="minorHAnsi"/>
          <w:sz w:val="24"/>
          <w:szCs w:val="24"/>
        </w:rPr>
        <w:t>is stepped up</w:t>
      </w:r>
      <w:proofErr w:type="gramEnd"/>
      <w:r w:rsidR="00BD2E0C">
        <w:rPr>
          <w:rFonts w:ascii="Calibri Light" w:hAnsi="Calibri Light" w:cstheme="minorHAnsi"/>
          <w:sz w:val="24"/>
          <w:szCs w:val="24"/>
        </w:rPr>
        <w:t xml:space="preserve"> to 400K</w:t>
      </w:r>
      <w:r w:rsidRPr="00C973AA">
        <w:rPr>
          <w:rFonts w:ascii="Calibri Light" w:hAnsi="Calibri Light" w:cstheme="minorHAnsi"/>
          <w:sz w:val="24"/>
          <w:szCs w:val="24"/>
        </w:rPr>
        <w:t xml:space="preserve">V. It </w:t>
      </w:r>
      <w:proofErr w:type="gramStart"/>
      <w:r w:rsidRPr="00C973AA">
        <w:rPr>
          <w:rFonts w:ascii="Calibri Light" w:hAnsi="Calibri Light" w:cstheme="minorHAnsi"/>
          <w:sz w:val="24"/>
          <w:szCs w:val="24"/>
        </w:rPr>
        <w:t>is later stepped down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 xml:space="preserve"> to 240V for domestic use.</w:t>
      </w:r>
    </w:p>
    <w:p w:rsidR="00BE596E" w:rsidRPr="00C973AA" w:rsidRDefault="001812A2" w:rsidP="00BE596E">
      <w:pPr>
        <w:ind w:left="720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>(</w:t>
      </w:r>
      <w:proofErr w:type="spellStart"/>
      <w:r>
        <w:rPr>
          <w:rFonts w:ascii="Calibri Light" w:hAnsi="Calibri Light" w:cstheme="minorHAnsi"/>
          <w:sz w:val="24"/>
          <w:szCs w:val="24"/>
        </w:rPr>
        <w:t>i</w:t>
      </w:r>
      <w:proofErr w:type="spellEnd"/>
      <w:r>
        <w:rPr>
          <w:rFonts w:ascii="Calibri Light" w:hAnsi="Calibri Light" w:cstheme="minorHAnsi"/>
          <w:sz w:val="24"/>
          <w:szCs w:val="24"/>
        </w:rPr>
        <w:t xml:space="preserve">) State the reason </w:t>
      </w:r>
      <w:r w:rsidR="00BE596E" w:rsidRPr="00C973AA">
        <w:rPr>
          <w:rFonts w:ascii="Calibri Light" w:hAnsi="Calibri Light" w:cstheme="minorHAnsi"/>
          <w:sz w:val="24"/>
          <w:szCs w:val="24"/>
        </w:rPr>
        <w:t>why the</w:t>
      </w:r>
      <w:r>
        <w:rPr>
          <w:rFonts w:ascii="Calibri Light" w:hAnsi="Calibri Light" w:cstheme="minorHAnsi"/>
          <w:sz w:val="24"/>
          <w:szCs w:val="24"/>
        </w:rPr>
        <w:t xml:space="preserve"> voltage </w:t>
      </w:r>
      <w:proofErr w:type="gramStart"/>
      <w:r>
        <w:rPr>
          <w:rFonts w:ascii="Calibri Light" w:hAnsi="Calibri Light" w:cstheme="minorHAnsi"/>
          <w:sz w:val="24"/>
          <w:szCs w:val="24"/>
        </w:rPr>
        <w:t>is stepped up</w:t>
      </w:r>
      <w:proofErr w:type="gramEnd"/>
      <w:r>
        <w:rPr>
          <w:rFonts w:ascii="Calibri Light" w:hAnsi="Calibri Light" w:cstheme="minorHAnsi"/>
          <w:sz w:val="24"/>
          <w:szCs w:val="24"/>
        </w:rPr>
        <w:t xml:space="preserve"> to 400K</w:t>
      </w:r>
      <w:r w:rsidR="00BE596E" w:rsidRPr="00C973AA">
        <w:rPr>
          <w:rFonts w:ascii="Calibri Light" w:hAnsi="Calibri Light" w:cstheme="minorHAnsi"/>
          <w:sz w:val="24"/>
          <w:szCs w:val="24"/>
        </w:rPr>
        <w:t>V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 xml:space="preserve"> (1mark</w:t>
      </w:r>
      <w:r w:rsidR="00BE596E" w:rsidRPr="00C973AA">
        <w:rPr>
          <w:rFonts w:ascii="Calibri Light" w:hAnsi="Calibri Light" w:cstheme="minorHAnsi"/>
          <w:sz w:val="24"/>
          <w:szCs w:val="24"/>
        </w:rPr>
        <w:t>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72B" w:rsidRPr="00C973AA" w:rsidRDefault="00BE596E" w:rsidP="005B76E8">
      <w:pPr>
        <w:pStyle w:val="ListParagraph"/>
        <w:numPr>
          <w:ilvl w:val="0"/>
          <w:numId w:val="2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A transformer </w:t>
      </w:r>
      <w:proofErr w:type="gramStart"/>
      <w:r w:rsidRPr="00C973AA">
        <w:rPr>
          <w:rFonts w:ascii="Calibri Light" w:hAnsi="Calibri Light" w:cstheme="minorHAnsi"/>
          <w:sz w:val="24"/>
          <w:szCs w:val="24"/>
        </w:rPr>
        <w:t>is used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 xml:space="preserve"> to step up the voltage. Calculate the ratio of primary </w:t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turns to secondary turns needed for this transformer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A772B" w:rsidRPr="001812A2" w:rsidRDefault="006A772B" w:rsidP="001812A2">
      <w:pPr>
        <w:pStyle w:val="ListParagraph"/>
        <w:numPr>
          <w:ilvl w:val="0"/>
          <w:numId w:val="2"/>
        </w:numPr>
        <w:rPr>
          <w:rFonts w:ascii="Calibri Light" w:hAnsi="Calibri Light" w:cstheme="minorHAnsi"/>
          <w:sz w:val="24"/>
          <w:szCs w:val="24"/>
        </w:rPr>
      </w:pPr>
      <w:r w:rsidRPr="001812A2">
        <w:rPr>
          <w:rFonts w:ascii="Calibri Light" w:hAnsi="Calibri Light" w:cstheme="minorHAnsi"/>
          <w:sz w:val="24"/>
          <w:szCs w:val="24"/>
        </w:rPr>
        <w:t xml:space="preserve">Given </w:t>
      </w:r>
      <w:proofErr w:type="gramStart"/>
      <w:r w:rsidRPr="001812A2">
        <w:rPr>
          <w:rFonts w:ascii="Calibri Light" w:hAnsi="Calibri Light" w:cstheme="minorHAnsi"/>
          <w:sz w:val="24"/>
          <w:szCs w:val="24"/>
        </w:rPr>
        <w:t>that</w:t>
      </w:r>
      <w:proofErr w:type="gramEnd"/>
      <w:r w:rsidRPr="001812A2">
        <w:rPr>
          <w:rFonts w:ascii="Calibri Light" w:hAnsi="Calibri Light" w:cstheme="minorHAnsi"/>
          <w:sz w:val="24"/>
          <w:szCs w:val="24"/>
        </w:rPr>
        <w:t xml:space="preserve"> the step down transformer has a current output of 20A and it is 80% efficie</w:t>
      </w:r>
      <w:r w:rsidR="001812A2" w:rsidRPr="001812A2">
        <w:rPr>
          <w:rFonts w:ascii="Calibri Light" w:hAnsi="Calibri Light" w:cstheme="minorHAnsi"/>
          <w:sz w:val="24"/>
          <w:szCs w:val="24"/>
        </w:rPr>
        <w:t>nt. Calculate the current through the primary coil of the transformer</w:t>
      </w:r>
      <w:r w:rsidRPr="001812A2">
        <w:rPr>
          <w:rFonts w:ascii="Calibri Light" w:hAnsi="Calibri Light" w:cstheme="minorHAnsi"/>
          <w:sz w:val="24"/>
          <w:szCs w:val="24"/>
        </w:rPr>
        <w:t xml:space="preserve"> </w:t>
      </w:r>
      <w:r w:rsidR="0073258C" w:rsidRPr="001812A2">
        <w:rPr>
          <w:rFonts w:ascii="Calibri Light" w:hAnsi="Calibri Light" w:cstheme="minorHAnsi"/>
          <w:sz w:val="24"/>
          <w:szCs w:val="24"/>
        </w:rPr>
        <w:tab/>
      </w:r>
      <w:r w:rsidR="0073258C" w:rsidRPr="001812A2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1812A2">
        <w:rPr>
          <w:rFonts w:ascii="Calibri Light" w:hAnsi="Calibri Light" w:cstheme="minorHAnsi"/>
          <w:sz w:val="24"/>
          <w:szCs w:val="24"/>
        </w:rPr>
        <w:t>(3marks)</w:t>
      </w:r>
      <w:r w:rsidR="00BE596E" w:rsidRPr="001812A2">
        <w:rPr>
          <w:rFonts w:ascii="Calibri Light" w:hAnsi="Calibri Light" w:cstheme="minorHAnsi"/>
          <w:sz w:val="24"/>
          <w:szCs w:val="24"/>
        </w:rPr>
        <w:t xml:space="preserve"> </w:t>
      </w:r>
    </w:p>
    <w:p w:rsidR="005B76E8" w:rsidRPr="00C973AA" w:rsidRDefault="005B76E8" w:rsidP="006A772B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A772B" w:rsidRPr="00C973AA" w:rsidRDefault="001812A2" w:rsidP="006A772B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lastRenderedPageBreak/>
        <w:t xml:space="preserve">(c) State one energy loss in </w:t>
      </w:r>
      <w:proofErr w:type="gramStart"/>
      <w:r>
        <w:rPr>
          <w:rFonts w:ascii="Calibri Light" w:hAnsi="Calibri Light" w:cstheme="minorHAnsi"/>
          <w:sz w:val="24"/>
          <w:szCs w:val="24"/>
        </w:rPr>
        <w:t>a transformer and how it is</w:t>
      </w:r>
      <w:proofErr w:type="gramEnd"/>
      <w:r>
        <w:rPr>
          <w:rFonts w:ascii="Calibri Light" w:hAnsi="Calibri Light" w:cstheme="minorHAnsi"/>
          <w:sz w:val="24"/>
          <w:szCs w:val="24"/>
        </w:rPr>
        <w:t xml:space="preserve"> minimized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6A772B" w:rsidRDefault="005B76E8" w:rsidP="006A772B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6A772B" w:rsidRPr="00C973AA" w:rsidRDefault="008E6B4C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</w:t>
      </w:r>
      <w:r w:rsidR="00A12B2D">
        <w:rPr>
          <w:rFonts w:ascii="Calibri Light" w:hAnsi="Calibri Light" w:cstheme="minorHAnsi"/>
          <w:sz w:val="24"/>
          <w:szCs w:val="24"/>
        </w:rPr>
        <w:t>(a)</w:t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Define the term Threshold wavelength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8E6B4C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 </w:t>
      </w:r>
    </w:p>
    <w:p w:rsidR="008E6B4C" w:rsidRDefault="008E6B4C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br w:type="page"/>
      </w:r>
    </w:p>
    <w:p w:rsidR="006A772B" w:rsidRP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lastRenderedPageBreak/>
        <w:t xml:space="preserve"> (b)  T</w:t>
      </w:r>
      <w:r w:rsidRPr="00A12B2D">
        <w:rPr>
          <w:rFonts w:ascii="Calibri Light" w:hAnsi="Calibri Light" w:cstheme="minorHAnsi"/>
          <w:sz w:val="24"/>
          <w:szCs w:val="24"/>
        </w:rPr>
        <w:t>he</w:t>
      </w:r>
      <w:r w:rsidR="006A772B" w:rsidRPr="00A12B2D">
        <w:rPr>
          <w:rFonts w:ascii="Calibri Light" w:hAnsi="Calibri Light" w:cstheme="minorHAnsi"/>
          <w:sz w:val="24"/>
          <w:szCs w:val="24"/>
        </w:rPr>
        <w:t xml:space="preserve"> figure below is a graph of the stopping potential Vs against frequency in an experiment on photoelectric effect. </w:t>
      </w:r>
    </w:p>
    <w:p w:rsidR="006A772B" w:rsidRPr="00C973AA" w:rsidRDefault="006A772B" w:rsidP="006A772B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</w:p>
    <w:p w:rsidR="00C30988" w:rsidRDefault="00222C77" w:rsidP="00C30988">
      <w:pPr>
        <w:pStyle w:val="ListParagraph"/>
        <w:ind w:left="1440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b/>
          <w:noProof/>
          <w:sz w:val="24"/>
          <w:szCs w:val="24"/>
        </w:rPr>
        <w:drawing>
          <wp:inline distT="0" distB="0" distL="0" distR="0">
            <wp:extent cx="554355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74" cy="45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2B" w:rsidRPr="00E443AE" w:rsidRDefault="00C30988" w:rsidP="00222C77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t xml:space="preserve">                                                </w:t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7</w:t>
      </w:r>
    </w:p>
    <w:p w:rsidR="00917605" w:rsidRPr="003F754E" w:rsidRDefault="006A772B" w:rsidP="003F754E">
      <w:pPr>
        <w:rPr>
          <w:rFonts w:ascii="Calibri Light" w:hAnsi="Calibri Light" w:cstheme="minorHAnsi"/>
          <w:sz w:val="24"/>
          <w:szCs w:val="24"/>
        </w:rPr>
      </w:pPr>
      <w:r w:rsidRPr="00E443AE">
        <w:rPr>
          <w:rFonts w:ascii="Calibri Light" w:hAnsi="Calibri Light" w:cstheme="minorHAnsi"/>
          <w:sz w:val="24"/>
          <w:szCs w:val="24"/>
        </w:rPr>
        <w:t xml:space="preserve">Given that the stopping potential Vs is related to the frequency by equation </w:t>
      </w:r>
      <w:proofErr w:type="spellStart"/>
      <w:r w:rsidR="00C22817" w:rsidRPr="00C22817">
        <w:rPr>
          <w:rFonts w:ascii="Calibri Light" w:hAnsi="Calibri Light" w:cstheme="minorHAnsi"/>
          <w:sz w:val="28"/>
          <w:szCs w:val="28"/>
        </w:rPr>
        <w:t>V</w:t>
      </w:r>
      <w:r w:rsidR="00C22817" w:rsidRPr="00C22817">
        <w:rPr>
          <w:rFonts w:ascii="Calibri Light" w:hAnsi="Calibri Light" w:cstheme="minorHAnsi"/>
          <w:sz w:val="28"/>
          <w:szCs w:val="28"/>
          <w:vertAlign w:val="subscript"/>
        </w:rPr>
        <w:t>S</w:t>
      </w:r>
      <w:r w:rsidR="00C22817" w:rsidRPr="00C22817">
        <w:rPr>
          <w:rFonts w:ascii="Calibri Light" w:hAnsi="Calibri Light" w:cstheme="minorHAnsi"/>
          <w:sz w:val="28"/>
          <w:szCs w:val="28"/>
        </w:rPr>
        <w:t>e</w:t>
      </w:r>
      <w:proofErr w:type="spellEnd"/>
      <w:r w:rsidRPr="00C22817">
        <w:rPr>
          <w:rFonts w:ascii="Calibri Light" w:hAnsi="Calibri Light" w:cstheme="minorHAnsi"/>
          <w:sz w:val="28"/>
          <w:szCs w:val="28"/>
        </w:rPr>
        <w:t>=</w:t>
      </w:r>
      <w:proofErr w:type="spellStart"/>
      <w:r w:rsidRPr="00C22817">
        <w:rPr>
          <w:rFonts w:ascii="Calibri Light" w:hAnsi="Calibri Light" w:cstheme="minorHAnsi"/>
          <w:sz w:val="28"/>
          <w:szCs w:val="28"/>
        </w:rPr>
        <w:t>hf-Wo</w:t>
      </w:r>
      <w:proofErr w:type="spellEnd"/>
      <w:r w:rsidRPr="003F754E">
        <w:rPr>
          <w:rFonts w:ascii="Calibri Light" w:hAnsi="Calibri Light" w:cstheme="minorHAnsi"/>
          <w:sz w:val="24"/>
          <w:szCs w:val="24"/>
        </w:rPr>
        <w:t xml:space="preserve">, where </w:t>
      </w:r>
      <w:r w:rsidRPr="00C22817">
        <w:rPr>
          <w:rFonts w:ascii="Calibri Light" w:hAnsi="Calibri Light" w:cstheme="minorHAnsi"/>
          <w:sz w:val="28"/>
          <w:szCs w:val="28"/>
        </w:rPr>
        <w:t>e</w:t>
      </w:r>
      <w:r w:rsidRPr="003F754E">
        <w:rPr>
          <w:rFonts w:ascii="Calibri Light" w:hAnsi="Calibri Light" w:cstheme="minorHAnsi"/>
          <w:sz w:val="24"/>
          <w:szCs w:val="24"/>
        </w:rPr>
        <w:t xml:space="preserve"> is the charge of an electron (e=1.6</w:t>
      </w:r>
      <w:r w:rsidR="00917605" w:rsidRPr="003F754E">
        <w:rPr>
          <w:rFonts w:ascii="Calibri Light" w:hAnsi="Calibri Light" w:cstheme="minorHAnsi"/>
          <w:sz w:val="24"/>
          <w:szCs w:val="24"/>
        </w:rPr>
        <w:t>x10</w:t>
      </w:r>
      <w:r w:rsidR="00917605" w:rsidRPr="003F754E">
        <w:rPr>
          <w:rFonts w:ascii="Calibri Light" w:hAnsi="Calibri Light" w:cstheme="minorHAnsi"/>
          <w:sz w:val="24"/>
          <w:szCs w:val="24"/>
          <w:vertAlign w:val="superscript"/>
        </w:rPr>
        <w:t>-19</w:t>
      </w:r>
      <w:r w:rsidR="00917605" w:rsidRPr="003F754E">
        <w:rPr>
          <w:rFonts w:ascii="Calibri Light" w:hAnsi="Calibri Light" w:cstheme="minorHAnsi"/>
          <w:sz w:val="24"/>
          <w:szCs w:val="24"/>
        </w:rPr>
        <w:t>C</w:t>
      </w:r>
      <w:r w:rsidRPr="003F754E">
        <w:rPr>
          <w:rFonts w:ascii="Calibri Light" w:hAnsi="Calibri Light" w:cstheme="minorHAnsi"/>
          <w:sz w:val="24"/>
          <w:szCs w:val="24"/>
        </w:rPr>
        <w:t>)</w:t>
      </w:r>
      <w:r w:rsidR="00917605" w:rsidRPr="003F754E">
        <w:rPr>
          <w:rFonts w:ascii="Calibri Light" w:hAnsi="Calibri Light" w:cstheme="minorHAnsi"/>
          <w:sz w:val="24"/>
          <w:szCs w:val="24"/>
        </w:rPr>
        <w:t>, Determine;</w:t>
      </w:r>
    </w:p>
    <w:p w:rsidR="00917605" w:rsidRPr="00C973AA" w:rsidRDefault="00917605" w:rsidP="00917605">
      <w:pPr>
        <w:pStyle w:val="ListParagraph"/>
        <w:numPr>
          <w:ilvl w:val="0"/>
          <w:numId w:val="6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Planks constant</w:t>
      </w:r>
      <w:r w:rsidR="005B76E8" w:rsidRPr="00C973AA">
        <w:rPr>
          <w:rFonts w:ascii="Calibri Light" w:hAnsi="Calibri Light" w:cstheme="minorHAnsi"/>
          <w:sz w:val="24"/>
          <w:szCs w:val="24"/>
        </w:rPr>
        <w:t>,</w:t>
      </w:r>
      <w:r w:rsidRPr="00C973AA">
        <w:rPr>
          <w:rFonts w:ascii="Calibri Light" w:hAnsi="Calibri Light" w:cstheme="minorHAnsi"/>
          <w:sz w:val="24"/>
          <w:szCs w:val="24"/>
        </w:rPr>
        <w:t xml:space="preserve"> h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(3 marks)</w:t>
      </w:r>
    </w:p>
    <w:p w:rsidR="005B76E8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50ADE" w:rsidRDefault="00B50ADE" w:rsidP="005B76E8">
      <w:pPr>
        <w:rPr>
          <w:rFonts w:ascii="Calibri Light" w:hAnsi="Calibri Light"/>
          <w:sz w:val="24"/>
          <w:szCs w:val="24"/>
        </w:rPr>
      </w:pPr>
    </w:p>
    <w:p w:rsidR="00B50ADE" w:rsidRDefault="00B50ADE" w:rsidP="005B76E8">
      <w:pPr>
        <w:rPr>
          <w:rFonts w:ascii="Calibri Light" w:hAnsi="Calibri Light"/>
          <w:sz w:val="24"/>
          <w:szCs w:val="24"/>
        </w:rPr>
      </w:pPr>
    </w:p>
    <w:p w:rsidR="00C30988" w:rsidRDefault="00C30988" w:rsidP="005B76E8">
      <w:pPr>
        <w:rPr>
          <w:rFonts w:ascii="Calibri Light" w:hAnsi="Calibri Light"/>
          <w:sz w:val="24"/>
          <w:szCs w:val="24"/>
        </w:rPr>
      </w:pPr>
    </w:p>
    <w:p w:rsidR="00C30988" w:rsidRDefault="00C30988" w:rsidP="005B76E8">
      <w:pPr>
        <w:rPr>
          <w:rFonts w:ascii="Calibri Light" w:hAnsi="Calibri Light"/>
          <w:sz w:val="24"/>
          <w:szCs w:val="24"/>
        </w:rPr>
      </w:pPr>
    </w:p>
    <w:p w:rsidR="001812A2" w:rsidRDefault="001812A2" w:rsidP="001812A2">
      <w:pPr>
        <w:pStyle w:val="ListParagraph"/>
        <w:numPr>
          <w:ilvl w:val="0"/>
          <w:numId w:val="6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Find the threshold frequency </w:t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 w:rsidR="007B20D0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>(1 mark)</w:t>
      </w:r>
    </w:p>
    <w:p w:rsidR="00A12B2D" w:rsidRPr="001812A2" w:rsidRDefault="001812A2" w:rsidP="001812A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2B2D">
        <w:rPr>
          <w:rFonts w:ascii="Calibri Light" w:hAnsi="Calibri Light"/>
          <w:sz w:val="24"/>
          <w:szCs w:val="24"/>
        </w:rPr>
        <w:t>……………………………………………………………………………….</w:t>
      </w:r>
    </w:p>
    <w:p w:rsidR="00917605" w:rsidRPr="00C973AA" w:rsidRDefault="00226A1A" w:rsidP="00917605">
      <w:pPr>
        <w:pStyle w:val="ListParagraph"/>
        <w:numPr>
          <w:ilvl w:val="0"/>
          <w:numId w:val="6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Work function, </w:t>
      </w:r>
      <w:proofErr w:type="spellStart"/>
      <w:r w:rsidR="00917605" w:rsidRPr="00C973AA">
        <w:rPr>
          <w:rFonts w:ascii="Calibri Light" w:hAnsi="Calibri Light" w:cstheme="minorHAnsi"/>
          <w:sz w:val="24"/>
          <w:szCs w:val="24"/>
        </w:rPr>
        <w:t>Wo</w:t>
      </w:r>
      <w:proofErr w:type="spellEnd"/>
      <w:r w:rsidR="00917605" w:rsidRPr="00C973AA">
        <w:rPr>
          <w:rFonts w:ascii="Calibri Light" w:hAnsi="Calibri Light" w:cstheme="minorHAnsi"/>
          <w:sz w:val="24"/>
          <w:szCs w:val="24"/>
        </w:rPr>
        <w:t xml:space="preserve"> of the metal in electron volts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917605"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917605" w:rsidRPr="00C973AA" w:rsidRDefault="00917605" w:rsidP="0091760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           (b) The figure below shows a diagram of a cathode ray oscilloscope</w:t>
      </w:r>
    </w:p>
    <w:p w:rsidR="005029EF" w:rsidRDefault="00EF27C0" w:rsidP="00EF27C0">
      <w:pPr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inline distT="0" distB="0" distL="0" distR="0">
            <wp:extent cx="4963427" cy="226695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71" cy="22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E8" w:rsidRPr="00C973AA" w:rsidRDefault="004366C7" w:rsidP="00EF27C0">
      <w:pPr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8</w:t>
      </w:r>
    </w:p>
    <w:p w:rsidR="00917605" w:rsidRPr="00C973AA" w:rsidRDefault="00917605" w:rsidP="0091760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Name the parts </w:t>
      </w:r>
      <w:r w:rsidR="004366C7" w:rsidRPr="00C973AA">
        <w:rPr>
          <w:rFonts w:ascii="Calibri Light" w:hAnsi="Calibri Light" w:cstheme="minorHAnsi"/>
          <w:sz w:val="24"/>
          <w:szCs w:val="24"/>
        </w:rPr>
        <w:t>labeled</w:t>
      </w:r>
      <w:proofErr w:type="gramStart"/>
      <w:r w:rsidRPr="00C973AA">
        <w:rPr>
          <w:rFonts w:ascii="Calibri Light" w:hAnsi="Calibri Light" w:cstheme="minorHAnsi"/>
          <w:sz w:val="24"/>
          <w:szCs w:val="24"/>
        </w:rPr>
        <w:t>;</w:t>
      </w:r>
      <w:proofErr w:type="gramEnd"/>
    </w:p>
    <w:p w:rsidR="00917605" w:rsidRPr="00C973AA" w:rsidRDefault="005B76E8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proofErr w:type="gramStart"/>
      <w:r w:rsidRPr="00C973AA">
        <w:rPr>
          <w:rFonts w:ascii="Calibri Light" w:hAnsi="Calibri Light" w:cstheme="minorHAnsi"/>
          <w:sz w:val="24"/>
          <w:szCs w:val="24"/>
        </w:rPr>
        <w:t>A :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 xml:space="preserve">………………………………………………………..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917605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5B76E8" w:rsidRPr="00D1420C" w:rsidRDefault="00917605" w:rsidP="005B76E8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proofErr w:type="gramStart"/>
      <w:r w:rsidRPr="00C973AA">
        <w:rPr>
          <w:rFonts w:ascii="Calibri Light" w:hAnsi="Calibri Light" w:cstheme="minorHAnsi"/>
          <w:sz w:val="24"/>
          <w:szCs w:val="24"/>
        </w:rPr>
        <w:t xml:space="preserve">B </w:t>
      </w:r>
      <w:r w:rsidR="005B76E8" w:rsidRPr="00C973AA">
        <w:rPr>
          <w:rFonts w:ascii="Calibri Light" w:hAnsi="Calibri Light" w:cstheme="minorHAnsi"/>
          <w:sz w:val="24"/>
          <w:szCs w:val="24"/>
        </w:rPr>
        <w:t>:</w:t>
      </w:r>
      <w:proofErr w:type="gramEnd"/>
      <w:r w:rsidR="005B76E8" w:rsidRPr="00C973AA">
        <w:rPr>
          <w:rFonts w:ascii="Calibri Light" w:hAnsi="Calibri Light" w:cstheme="minorHAnsi"/>
          <w:sz w:val="24"/>
          <w:szCs w:val="24"/>
        </w:rPr>
        <w:t>……………………………………………………….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6A772B"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Pr="00C973AA">
        <w:rPr>
          <w:rFonts w:ascii="Calibri Light" w:hAnsi="Calibri Light" w:cstheme="minorHAnsi"/>
          <w:sz w:val="24"/>
          <w:szCs w:val="24"/>
        </w:rPr>
        <w:t>(1 mark)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two functions of the electron gun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5B76E8" w:rsidRPr="00C973AA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lastRenderedPageBreak/>
        <w:t>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Explain how the electrons are produced in the tube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5B76E8" w:rsidRDefault="005B76E8" w:rsidP="005B76E8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605" w:rsidRPr="00C973AA" w:rsidRDefault="00917605" w:rsidP="00917605">
      <w:pPr>
        <w:pStyle w:val="ListParagraph"/>
        <w:numPr>
          <w:ilvl w:val="0"/>
          <w:numId w:val="7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The figure below represents a display of an ac signal on the CRO screen</w:t>
      </w:r>
    </w:p>
    <w:p w:rsidR="000268EB" w:rsidRDefault="00D26702" w:rsidP="00D26702">
      <w:pPr>
        <w:pStyle w:val="ListParagraph"/>
        <w:ind w:left="1080"/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inline distT="0" distB="0" distL="0" distR="0">
            <wp:extent cx="2867025" cy="14901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4" cy="14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05" w:rsidRPr="00D26702" w:rsidRDefault="004366C7" w:rsidP="00D26702">
      <w:pPr>
        <w:pStyle w:val="ListParagraph"/>
        <w:ind w:left="1080"/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9</w:t>
      </w:r>
    </w:p>
    <w:p w:rsidR="00D26702" w:rsidRDefault="00917605" w:rsidP="005B76E8">
      <w:pPr>
        <w:rPr>
          <w:rFonts w:ascii="Calibri Light" w:hAnsi="Calibri Light" w:cstheme="minorHAnsi"/>
          <w:sz w:val="24"/>
          <w:szCs w:val="24"/>
        </w:rPr>
      </w:pPr>
      <w:r w:rsidRPr="00D26702">
        <w:rPr>
          <w:rFonts w:ascii="Calibri Light" w:hAnsi="Calibri Light" w:cstheme="minorHAnsi"/>
          <w:sz w:val="24"/>
          <w:szCs w:val="24"/>
        </w:rPr>
        <w:t xml:space="preserve">Determine the frequency of the signal given that the time base setting </w:t>
      </w:r>
      <w:r w:rsidR="002B5B25" w:rsidRPr="00D26702">
        <w:rPr>
          <w:rFonts w:ascii="Calibri Light" w:hAnsi="Calibri Light" w:cstheme="minorHAnsi"/>
          <w:sz w:val="24"/>
          <w:szCs w:val="24"/>
        </w:rPr>
        <w:t>is 200ms per division</w:t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73258C" w:rsidRPr="00D26702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D1420C">
        <w:rPr>
          <w:rFonts w:ascii="Calibri Light" w:hAnsi="Calibri Light" w:cstheme="minorHAnsi"/>
          <w:sz w:val="24"/>
          <w:szCs w:val="24"/>
        </w:rPr>
        <w:tab/>
      </w:r>
      <w:r w:rsidR="002B5B25" w:rsidRPr="00D26702">
        <w:rPr>
          <w:rFonts w:ascii="Calibri Light" w:hAnsi="Calibri Light" w:cstheme="minorHAnsi"/>
          <w:sz w:val="24"/>
          <w:szCs w:val="24"/>
        </w:rPr>
        <w:t xml:space="preserve"> (3marks)</w:t>
      </w:r>
    </w:p>
    <w:p w:rsidR="00CB1DE5" w:rsidRPr="00D1420C" w:rsidRDefault="005B76E8" w:rsidP="005B76E8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B1DE5" w:rsidRPr="00D1420C" w:rsidRDefault="00A12B2D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(a) </w:t>
      </w:r>
      <w:r w:rsidR="002B5B25" w:rsidRPr="00C973AA">
        <w:rPr>
          <w:rFonts w:ascii="Calibri Light" w:hAnsi="Calibri Light" w:cstheme="minorHAnsi"/>
          <w:sz w:val="24"/>
          <w:szCs w:val="24"/>
        </w:rPr>
        <w:t>Distinguish between intrinsic and extrinsic semi-conductors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2B5B25"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A12B2D" w:rsidRDefault="005B76E8" w:rsidP="00A12B2D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(b)</w:t>
      </w:r>
      <w:r>
        <w:rPr>
          <w:rFonts w:ascii="Calibri Light" w:hAnsi="Calibri Light" w:cstheme="minorHAnsi"/>
          <w:sz w:val="24"/>
          <w:szCs w:val="24"/>
        </w:rPr>
        <w:t xml:space="preserve"> The diagram below show a p-n junction,</w:t>
      </w:r>
    </w:p>
    <w:p w:rsidR="002B5B25" w:rsidRPr="00A12B2D" w:rsidRDefault="00A12B2D" w:rsidP="00A12B2D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 xml:space="preserve"> </w:t>
      </w:r>
    </w:p>
    <w:p w:rsidR="005B76E8" w:rsidRPr="004366C7" w:rsidRDefault="00CB1DE5" w:rsidP="004366C7">
      <w:pPr>
        <w:pStyle w:val="ListParagraph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align>top</wp:align>
            </wp:positionV>
            <wp:extent cx="2667000" cy="138747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6C7">
        <w:rPr>
          <w:rFonts w:ascii="Calibri Light" w:hAnsi="Calibri Light" w:cstheme="minorHAnsi"/>
          <w:sz w:val="24"/>
          <w:szCs w:val="24"/>
        </w:rPr>
        <w:br w:type="textWrapping" w:clear="all"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>
        <w:rPr>
          <w:rFonts w:ascii="Calibri Light" w:hAnsi="Calibri Light" w:cstheme="minorHAnsi"/>
          <w:sz w:val="24"/>
          <w:szCs w:val="24"/>
        </w:rPr>
        <w:tab/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10</w:t>
      </w:r>
    </w:p>
    <w:p w:rsidR="002B5B25" w:rsidRPr="00C973AA" w:rsidRDefault="002B5B25" w:rsidP="002B5B25">
      <w:pPr>
        <w:pStyle w:val="ListParagraph"/>
        <w:rPr>
          <w:rFonts w:ascii="Calibri Light" w:hAnsi="Calibri Light" w:cstheme="minorHAnsi"/>
          <w:sz w:val="24"/>
          <w:szCs w:val="24"/>
        </w:rPr>
      </w:pPr>
    </w:p>
    <w:p w:rsidR="002B5B25" w:rsidRPr="00C973AA" w:rsidRDefault="002B5B25" w:rsidP="002B5B25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Complete the terminal of the external cell to show a reverse biased diode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</w:t>
      </w:r>
      <w:proofErr w:type="gramStart"/>
      <w:r w:rsidRPr="00C973AA">
        <w:rPr>
          <w:rFonts w:ascii="Calibri Light" w:hAnsi="Calibri Light" w:cstheme="minorHAnsi"/>
          <w:sz w:val="24"/>
          <w:szCs w:val="24"/>
        </w:rPr>
        <w:t>1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 xml:space="preserve"> mark)</w:t>
      </w:r>
    </w:p>
    <w:p w:rsidR="00A12B2D" w:rsidRDefault="005B76E8" w:rsidP="00A12B2D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B50ADE" w:rsidRDefault="00B50ADE" w:rsidP="00A12B2D">
      <w:pPr>
        <w:rPr>
          <w:rFonts w:ascii="Calibri Light" w:hAnsi="Calibri Light"/>
          <w:sz w:val="24"/>
          <w:szCs w:val="24"/>
        </w:rPr>
      </w:pPr>
    </w:p>
    <w:p w:rsidR="00B50ADE" w:rsidRDefault="00B50ADE" w:rsidP="00A12B2D">
      <w:pPr>
        <w:rPr>
          <w:rFonts w:ascii="Calibri Light" w:hAnsi="Calibri Light"/>
          <w:sz w:val="24"/>
          <w:szCs w:val="24"/>
        </w:rPr>
      </w:pPr>
    </w:p>
    <w:p w:rsidR="002B5B25" w:rsidRPr="00A12B2D" w:rsidRDefault="002B5B25" w:rsidP="00A12B2D">
      <w:pPr>
        <w:rPr>
          <w:rFonts w:ascii="Calibri Light" w:hAnsi="Calibri Light"/>
          <w:sz w:val="24"/>
          <w:szCs w:val="24"/>
        </w:rPr>
      </w:pPr>
      <w:r w:rsidRPr="00A12B2D">
        <w:rPr>
          <w:rFonts w:ascii="Calibri Light" w:hAnsi="Calibri Light" w:cstheme="minorHAnsi"/>
          <w:sz w:val="24"/>
          <w:szCs w:val="24"/>
        </w:rPr>
        <w:t>(c) The figure below shows an ac connected in series with a diode and CRO</w:t>
      </w:r>
    </w:p>
    <w:p w:rsidR="0062798F" w:rsidRPr="001F55B9" w:rsidRDefault="001F55B9" w:rsidP="001F55B9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inline distT="0" distB="0" distL="0" distR="0">
            <wp:extent cx="3838575" cy="14534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11</w:t>
      </w:r>
    </w:p>
    <w:p w:rsidR="002B5B25" w:rsidRPr="00F45A81" w:rsidRDefault="002B5B25" w:rsidP="00F45A81">
      <w:pPr>
        <w:pStyle w:val="ListParagraph"/>
        <w:numPr>
          <w:ilvl w:val="0"/>
          <w:numId w:val="8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th</w:t>
      </w:r>
      <w:r w:rsidR="001812A2">
        <w:rPr>
          <w:rFonts w:ascii="Calibri Light" w:hAnsi="Calibri Light" w:cstheme="minorHAnsi"/>
          <w:sz w:val="24"/>
          <w:szCs w:val="24"/>
        </w:rPr>
        <w:t>e type of rectification shown</w:t>
      </w:r>
      <w:r w:rsidRPr="00C973AA">
        <w:rPr>
          <w:rFonts w:ascii="Calibri Light" w:hAnsi="Calibri Light" w:cstheme="minorHAnsi"/>
          <w:sz w:val="24"/>
          <w:szCs w:val="24"/>
        </w:rPr>
        <w:t xml:space="preserve"> above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1812A2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2B5B25">
      <w:pPr>
        <w:pStyle w:val="ListParagraph"/>
        <w:numPr>
          <w:ilvl w:val="0"/>
          <w:numId w:val="8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Sketch on th</w:t>
      </w:r>
      <w:r w:rsidR="001812A2">
        <w:rPr>
          <w:rFonts w:ascii="Calibri Light" w:hAnsi="Calibri Light" w:cstheme="minorHAnsi"/>
          <w:sz w:val="24"/>
          <w:szCs w:val="24"/>
        </w:rPr>
        <w:t xml:space="preserve">e axes provided in </w:t>
      </w:r>
      <w:r w:rsidRPr="00C973AA">
        <w:rPr>
          <w:rFonts w:ascii="Calibri Light" w:hAnsi="Calibri Light" w:cstheme="minorHAnsi"/>
          <w:sz w:val="24"/>
          <w:szCs w:val="24"/>
        </w:rPr>
        <w:t>the wave that is seen on the CRO screen from the circuit shown in (</w:t>
      </w:r>
      <w:proofErr w:type="spellStart"/>
      <w:r w:rsidRPr="00C973AA">
        <w:rPr>
          <w:rFonts w:ascii="Calibri Light" w:hAnsi="Calibri Light" w:cstheme="minorHAnsi"/>
          <w:sz w:val="24"/>
          <w:szCs w:val="24"/>
        </w:rPr>
        <w:t>i</w:t>
      </w:r>
      <w:proofErr w:type="spellEnd"/>
      <w:r w:rsidRPr="00C973AA">
        <w:rPr>
          <w:rFonts w:ascii="Calibri Light" w:hAnsi="Calibri Light" w:cstheme="minorHAnsi"/>
          <w:sz w:val="24"/>
          <w:szCs w:val="24"/>
        </w:rPr>
        <w:t xml:space="preserve">) above 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(2marks)</w:t>
      </w:r>
    </w:p>
    <w:p w:rsidR="002B5B25" w:rsidRPr="00C973AA" w:rsidRDefault="001F55B9" w:rsidP="001F55B9">
      <w:pPr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lastRenderedPageBreak/>
        <w:drawing>
          <wp:inline distT="0" distB="0" distL="0" distR="0">
            <wp:extent cx="3228975" cy="146289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>
        <w:rPr>
          <w:rFonts w:ascii="Calibri Light" w:hAnsi="Calibri Light" w:cstheme="minorHAnsi"/>
          <w:sz w:val="24"/>
          <w:szCs w:val="24"/>
        </w:rPr>
        <w:t>Figure 12</w:t>
      </w:r>
    </w:p>
    <w:p w:rsidR="002B5B25" w:rsidRPr="00C973AA" w:rsidRDefault="002B5B25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(d) Describe how an n-type semi-conductor is formed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62798F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420C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7B20D0">
      <w:pPr>
        <w:ind w:left="360" w:hanging="360"/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(e) Sketch a current- voltage characteristic of a junction diode with both forward and reverse bias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(2marks)</w:t>
      </w:r>
    </w:p>
    <w:p w:rsidR="00B629C6" w:rsidRPr="00C973AA" w:rsidRDefault="00B629C6" w:rsidP="00B629C6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B5B25" w:rsidRDefault="00B629C6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0ADE" w:rsidRDefault="00B50ADE" w:rsidP="002B5B25">
      <w:pPr>
        <w:rPr>
          <w:rFonts w:ascii="Calibri Light" w:hAnsi="Calibri Light"/>
          <w:sz w:val="24"/>
          <w:szCs w:val="24"/>
        </w:rPr>
      </w:pPr>
    </w:p>
    <w:p w:rsidR="00B50ADE" w:rsidRPr="00C973AA" w:rsidRDefault="00B50ADE" w:rsidP="002B5B25">
      <w:pPr>
        <w:rPr>
          <w:rFonts w:ascii="Calibri Light" w:hAnsi="Calibri Light" w:cstheme="minorHAnsi"/>
          <w:sz w:val="24"/>
          <w:szCs w:val="24"/>
        </w:rPr>
      </w:pPr>
    </w:p>
    <w:p w:rsidR="002B5B25" w:rsidRPr="00C973AA" w:rsidRDefault="007E792F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>(a) The figure below shows plane waves incident on a curved reflecting surface, draw the reflected wave fronts</w:t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 xml:space="preserve">  </w:t>
      </w:r>
      <w:r w:rsidR="0055611D"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4366C7" w:rsidRDefault="004366C7" w:rsidP="00F32141">
      <w:pPr>
        <w:rPr>
          <w:rFonts w:ascii="Calibri Light" w:hAnsi="Calibri Light"/>
          <w:sz w:val="24"/>
          <w:szCs w:val="24"/>
        </w:rPr>
      </w:pPr>
    </w:p>
    <w:p w:rsidR="004366C7" w:rsidRDefault="007E792F" w:rsidP="00B50ADE">
      <w:pPr>
        <w:ind w:left="1440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</w:rPr>
        <w:drawing>
          <wp:inline distT="0" distB="0" distL="0" distR="0">
            <wp:extent cx="3114675" cy="13782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38" cy="13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/>
          <w:b/>
          <w:sz w:val="24"/>
          <w:szCs w:val="24"/>
        </w:rPr>
        <w:t>Figure 13</w:t>
      </w:r>
    </w:p>
    <w:p w:rsidR="00B50ADE" w:rsidRDefault="0062798F" w:rsidP="00B50ADE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B59FD">
        <w:rPr>
          <w:rFonts w:ascii="Calibri Light" w:hAnsi="Calibri Light"/>
          <w:sz w:val="24"/>
          <w:szCs w:val="24"/>
        </w:rPr>
        <w:t>………………………………………………</w:t>
      </w:r>
      <w:r w:rsidRPr="00C973AA">
        <w:rPr>
          <w:rFonts w:ascii="Calibri Light" w:hAnsi="Calibri Light"/>
          <w:sz w:val="24"/>
          <w:szCs w:val="24"/>
        </w:rPr>
        <w:t>………………………</w:t>
      </w:r>
      <w:r w:rsidR="00D1420C">
        <w:rPr>
          <w:rFonts w:ascii="Calibri Light" w:hAnsi="Calibri Light"/>
          <w:sz w:val="24"/>
          <w:szCs w:val="24"/>
        </w:rPr>
        <w:t>………………</w:t>
      </w:r>
    </w:p>
    <w:p w:rsidR="0055611D" w:rsidRPr="00B50ADE" w:rsidRDefault="0055611D" w:rsidP="00B50ADE">
      <w:pPr>
        <w:rPr>
          <w:rFonts w:ascii="Calibri Light" w:hAnsi="Calibri Light"/>
          <w:sz w:val="24"/>
          <w:szCs w:val="24"/>
        </w:rPr>
      </w:pPr>
      <w:r w:rsidRPr="00A12B2D">
        <w:rPr>
          <w:rFonts w:ascii="Calibri Light" w:hAnsi="Calibri Light" w:cstheme="minorHAnsi"/>
          <w:sz w:val="24"/>
          <w:szCs w:val="24"/>
        </w:rPr>
        <w:t>(b) The diagram below shows water waves moving from shallow water to deep water</w:t>
      </w:r>
    </w:p>
    <w:p w:rsidR="00F45A81" w:rsidRDefault="00E80EB4" w:rsidP="000E4CE8">
      <w:pPr>
        <w:pStyle w:val="ListParagraph"/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inline distT="0" distB="0" distL="0" distR="0">
            <wp:extent cx="2937210" cy="18002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5" cy="18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D" w:rsidRPr="000E4CE8" w:rsidRDefault="004366C7" w:rsidP="000E4CE8">
      <w:pPr>
        <w:pStyle w:val="ListParagraph"/>
        <w:jc w:val="center"/>
        <w:rPr>
          <w:rFonts w:ascii="Calibri Light" w:hAnsi="Calibri Light" w:cstheme="minorHAnsi"/>
          <w:sz w:val="24"/>
          <w:szCs w:val="24"/>
        </w:rPr>
      </w:pPr>
      <w:r w:rsidRPr="004366C7">
        <w:rPr>
          <w:rFonts w:ascii="Calibri Light" w:hAnsi="Calibri Light" w:cstheme="minorHAnsi"/>
          <w:b/>
          <w:sz w:val="24"/>
          <w:szCs w:val="24"/>
        </w:rPr>
        <w:t>Figure 14</w:t>
      </w:r>
    </w:p>
    <w:p w:rsidR="0055611D" w:rsidRPr="00C973AA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Sketch on the diagram the refracted wave fronts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</w:t>
      </w:r>
      <w:proofErr w:type="gramStart"/>
      <w:r w:rsidRPr="00C973AA">
        <w:rPr>
          <w:rFonts w:ascii="Calibri Light" w:hAnsi="Calibri Light" w:cstheme="minorHAnsi"/>
          <w:sz w:val="24"/>
          <w:szCs w:val="24"/>
        </w:rPr>
        <w:t>2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 xml:space="preserve"> marks)</w:t>
      </w:r>
    </w:p>
    <w:p w:rsidR="0062798F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9F3C14" w:rsidRDefault="009F3C14" w:rsidP="002B5B25">
      <w:pPr>
        <w:rPr>
          <w:rFonts w:ascii="Calibri Light" w:hAnsi="Calibri Light" w:cstheme="minorHAnsi"/>
          <w:sz w:val="24"/>
          <w:szCs w:val="24"/>
        </w:rPr>
      </w:pPr>
    </w:p>
    <w:p w:rsidR="00B50ADE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(c) The figure below shows a wave profile. </w:t>
      </w:r>
    </w:p>
    <w:p w:rsidR="0073258C" w:rsidRPr="00C973AA" w:rsidRDefault="00E80EB4" w:rsidP="00E80EB4">
      <w:pPr>
        <w:jc w:val="center"/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lastRenderedPageBreak/>
        <w:drawing>
          <wp:inline distT="0" distB="0" distL="0" distR="0">
            <wp:extent cx="4552950" cy="190386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24" cy="19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15</w:t>
      </w:r>
    </w:p>
    <w:p w:rsidR="009F3C14" w:rsidRDefault="009F3C14" w:rsidP="000A7604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. Determine the frequency of the wave</w:t>
      </w:r>
      <w:r>
        <w:rPr>
          <w:rFonts w:ascii="Calibri Light" w:hAnsi="Calibri Light" w:cstheme="minorHAnsi"/>
          <w:sz w:val="24"/>
          <w:szCs w:val="24"/>
        </w:rPr>
        <w:tab/>
        <w:t xml:space="preserve">                                                                            </w:t>
      </w:r>
      <w:r w:rsidRPr="00C973AA">
        <w:rPr>
          <w:rFonts w:ascii="Calibri Light" w:hAnsi="Calibri Light" w:cstheme="minorHAnsi"/>
          <w:sz w:val="24"/>
          <w:szCs w:val="24"/>
        </w:rPr>
        <w:t xml:space="preserve"> (</w:t>
      </w:r>
      <w:r w:rsidR="009526EB">
        <w:rPr>
          <w:rFonts w:ascii="Calibri Light" w:hAnsi="Calibri Light" w:cstheme="minorHAnsi"/>
          <w:sz w:val="24"/>
          <w:szCs w:val="24"/>
        </w:rPr>
        <w:t>2</w:t>
      </w:r>
      <w:r w:rsidRPr="00C973AA">
        <w:rPr>
          <w:rFonts w:ascii="Calibri Light" w:hAnsi="Calibri Light" w:cstheme="minorHAnsi"/>
          <w:sz w:val="24"/>
          <w:szCs w:val="24"/>
        </w:rPr>
        <w:t>marks)</w:t>
      </w:r>
    </w:p>
    <w:p w:rsidR="000A7604" w:rsidRPr="009F3C14" w:rsidRDefault="000A7604" w:rsidP="000A7604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27FC5" w:rsidRDefault="0055611D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(d) An object is positioned 12cm from the </w:t>
      </w:r>
      <w:r w:rsidR="00B9433E">
        <w:rPr>
          <w:rFonts w:ascii="Calibri Light" w:hAnsi="Calibri Light" w:cstheme="minorHAnsi"/>
          <w:sz w:val="24"/>
          <w:szCs w:val="24"/>
        </w:rPr>
        <w:t>C</w:t>
      </w:r>
      <w:r w:rsidR="00B9433E" w:rsidRPr="00C973AA">
        <w:rPr>
          <w:rFonts w:ascii="Calibri Light" w:hAnsi="Calibri Light" w:cstheme="minorHAnsi"/>
          <w:sz w:val="24"/>
          <w:szCs w:val="24"/>
        </w:rPr>
        <w:t>entre</w:t>
      </w:r>
      <w:r w:rsidR="001812A2">
        <w:rPr>
          <w:rFonts w:ascii="Calibri Light" w:hAnsi="Calibri Light" w:cstheme="minorHAnsi"/>
          <w:sz w:val="24"/>
          <w:szCs w:val="24"/>
        </w:rPr>
        <w:t xml:space="preserve"> of a converging</w:t>
      </w:r>
      <w:r w:rsidRPr="00C973AA">
        <w:rPr>
          <w:rFonts w:ascii="Calibri Light" w:hAnsi="Calibri Light" w:cstheme="minorHAnsi"/>
          <w:sz w:val="24"/>
          <w:szCs w:val="24"/>
        </w:rPr>
        <w:t xml:space="preserve"> lens of focal length 18cm. Find the position and nature of image formed</w:t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="00A12B2D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="00A12B2D">
        <w:rPr>
          <w:rFonts w:ascii="Calibri Light" w:hAnsi="Calibri Light" w:cstheme="minorHAnsi"/>
          <w:sz w:val="24"/>
          <w:szCs w:val="24"/>
        </w:rPr>
        <w:t>(3marks)</w:t>
      </w:r>
    </w:p>
    <w:p w:rsidR="0073258C" w:rsidRPr="00227FC5" w:rsidRDefault="0062798F" w:rsidP="002B5B25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611D" w:rsidRPr="00C973AA" w:rsidRDefault="0055611D" w:rsidP="00D1420C">
      <w:pPr>
        <w:pStyle w:val="ListParagraph"/>
        <w:numPr>
          <w:ilvl w:val="0"/>
          <w:numId w:val="12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(a) Define the term half-life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 mark)</w:t>
      </w:r>
    </w:p>
    <w:p w:rsidR="0062798F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2AA2" w:rsidRDefault="0055611D" w:rsidP="00172AA2">
      <w:pPr>
        <w:pStyle w:val="ListParagraph"/>
        <w:rPr>
          <w:noProof/>
          <w:lang w:val="en-GB" w:eastAsia="en-GB"/>
        </w:rPr>
      </w:pPr>
      <w:r w:rsidRPr="00C973AA">
        <w:rPr>
          <w:rFonts w:ascii="Calibri Light" w:hAnsi="Calibri Light" w:cstheme="minorHAnsi"/>
          <w:sz w:val="24"/>
          <w:szCs w:val="24"/>
        </w:rPr>
        <w:t>(b) The following nuclear reacti</w:t>
      </w:r>
      <w:r w:rsidR="00172AA2">
        <w:rPr>
          <w:rFonts w:ascii="Calibri Light" w:hAnsi="Calibri Light" w:cstheme="minorHAnsi"/>
          <w:sz w:val="24"/>
          <w:szCs w:val="24"/>
        </w:rPr>
        <w:t>on is part of radioactive series</w:t>
      </w:r>
    </w:p>
    <w:p w:rsidR="0061327B" w:rsidRDefault="00B3590A" w:rsidP="00172AA2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B3590A">
        <w:rPr>
          <w:rFonts w:ascii="Calibri Light" w:hAnsi="Calibri Light" w:cstheme="minorHAnsi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0.5pt;margin-top:18.95pt;width:24pt;height:110.6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" filled="f" stroked="f">
            <v:textbox style="mso-fit-shape-to-text:t">
              <w:txbxContent>
                <w:p w:rsidR="005547CD" w:rsidRPr="005547CD" w:rsidRDefault="005547CD">
                  <w:pPr>
                    <w:rPr>
                      <w:b/>
                      <w:sz w:val="32"/>
                    </w:rPr>
                  </w:pPr>
                  <w:r w:rsidRPr="005547CD">
                    <w:rPr>
                      <w:b/>
                      <w:sz w:val="32"/>
                    </w:rPr>
                    <w:t>X</w:t>
                  </w:r>
                </w:p>
              </w:txbxContent>
            </v:textbox>
          </v:shape>
        </w:pict>
      </w:r>
      <w:r w:rsidR="0061327B">
        <w:rPr>
          <w:noProof/>
        </w:rPr>
        <w:drawing>
          <wp:inline distT="0" distB="0" distL="0" distR="0">
            <wp:extent cx="3857625" cy="847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1D" w:rsidRPr="00172AA2" w:rsidRDefault="0055611D" w:rsidP="00172AA2">
      <w:pPr>
        <w:pStyle w:val="ListParagraph"/>
        <w:rPr>
          <w:rFonts w:ascii="Calibri Light" w:hAnsi="Calibri Light" w:cstheme="minorHAnsi"/>
          <w:sz w:val="24"/>
          <w:szCs w:val="24"/>
        </w:rPr>
      </w:pPr>
      <w:r w:rsidRPr="00172AA2">
        <w:rPr>
          <w:rFonts w:ascii="Calibri Light" w:hAnsi="Calibri Light" w:cstheme="minorHAnsi"/>
          <w:sz w:val="24"/>
          <w:szCs w:val="24"/>
        </w:rPr>
        <w:t>Name the radiations represented by r and s</w:t>
      </w:r>
    </w:p>
    <w:p w:rsidR="0055611D" w:rsidRPr="00C973AA" w:rsidRDefault="00D225F5" w:rsidP="0055611D">
      <w:pPr>
        <w:pStyle w:val="ListParagraph"/>
        <w:rPr>
          <w:rFonts w:ascii="Calibri Light" w:hAnsi="Calibri Light" w:cstheme="minorHAnsi"/>
          <w:sz w:val="24"/>
          <w:szCs w:val="24"/>
        </w:rPr>
      </w:pPr>
      <w:proofErr w:type="gramStart"/>
      <w:r w:rsidRPr="00D225F5">
        <w:rPr>
          <w:rFonts w:ascii="Calibri Light" w:hAnsi="Calibri Light" w:cstheme="minorHAnsi"/>
          <w:sz w:val="32"/>
          <w:szCs w:val="32"/>
        </w:rPr>
        <w:lastRenderedPageBreak/>
        <w:t>r</w:t>
      </w:r>
      <w:proofErr w:type="gramEnd"/>
      <w:r w:rsidR="0055611D" w:rsidRPr="00C973AA">
        <w:rPr>
          <w:rFonts w:ascii="Calibri Light" w:hAnsi="Calibri Light" w:cstheme="minorHAnsi"/>
          <w:sz w:val="24"/>
          <w:szCs w:val="24"/>
        </w:rPr>
        <w:t>……………………………………………</w:t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>
        <w:rPr>
          <w:rFonts w:ascii="Calibri Light" w:hAnsi="Calibri Light" w:cstheme="minorHAnsi"/>
          <w:sz w:val="24"/>
          <w:szCs w:val="24"/>
        </w:rPr>
        <w:tab/>
      </w:r>
      <w:r w:rsidR="0055611D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0A7604" w:rsidRDefault="0055611D" w:rsidP="00F32141">
      <w:pPr>
        <w:pStyle w:val="ListParagraph"/>
        <w:rPr>
          <w:rFonts w:ascii="Calibri Light" w:hAnsi="Calibri Light" w:cstheme="minorHAnsi"/>
          <w:sz w:val="24"/>
          <w:szCs w:val="24"/>
        </w:rPr>
      </w:pPr>
      <w:proofErr w:type="gramStart"/>
      <w:r w:rsidRPr="00D225F5">
        <w:rPr>
          <w:rFonts w:ascii="Calibri Light" w:hAnsi="Calibri Light" w:cstheme="minorHAnsi"/>
          <w:sz w:val="32"/>
          <w:szCs w:val="32"/>
        </w:rPr>
        <w:t>s</w:t>
      </w:r>
      <w:proofErr w:type="gramEnd"/>
      <w:r w:rsidRPr="00C973AA">
        <w:rPr>
          <w:rFonts w:ascii="Calibri Light" w:hAnsi="Calibri Light" w:cstheme="minorHAnsi"/>
          <w:sz w:val="24"/>
          <w:szCs w:val="24"/>
        </w:rPr>
        <w:t>……………………………………………</w:t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</w:r>
      <w:r w:rsidR="00D225F5">
        <w:rPr>
          <w:rFonts w:ascii="Calibri Light" w:hAnsi="Calibri Light" w:cstheme="minorHAnsi"/>
          <w:sz w:val="24"/>
          <w:szCs w:val="24"/>
        </w:rPr>
        <w:tab/>
        <w:t>(1mark)</w:t>
      </w:r>
    </w:p>
    <w:p w:rsidR="009F3C14" w:rsidRDefault="009F3C14" w:rsidP="0055611D">
      <w:pPr>
        <w:rPr>
          <w:rFonts w:ascii="Calibri Light" w:hAnsi="Calibri Light" w:cstheme="minorHAnsi"/>
          <w:sz w:val="24"/>
          <w:szCs w:val="24"/>
        </w:rPr>
      </w:pPr>
    </w:p>
    <w:p w:rsidR="005617DF" w:rsidRPr="00C973AA" w:rsidRDefault="000A7604" w:rsidP="0055611D">
      <w:p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="0055611D" w:rsidRPr="00C973AA">
        <w:rPr>
          <w:rFonts w:ascii="Calibri Light" w:hAnsi="Calibri Light" w:cstheme="minorHAnsi"/>
          <w:sz w:val="24"/>
          <w:szCs w:val="24"/>
        </w:rPr>
        <w:t xml:space="preserve">(c) </w:t>
      </w:r>
      <w:r w:rsidR="005617DF" w:rsidRPr="00C973AA">
        <w:rPr>
          <w:rFonts w:ascii="Calibri Light" w:hAnsi="Calibri Light" w:cstheme="minorHAnsi"/>
          <w:sz w:val="24"/>
          <w:szCs w:val="24"/>
        </w:rPr>
        <w:t>The figure below shows the features of a diffusion cloud chamber used for detecting radiations for radioactive source</w:t>
      </w:r>
    </w:p>
    <w:p w:rsidR="00AE4A33" w:rsidRDefault="006F10BD" w:rsidP="006F10BD">
      <w:pPr>
        <w:jc w:val="center"/>
        <w:rPr>
          <w:rFonts w:ascii="Calibri Light" w:hAnsi="Calibri Light" w:cstheme="minorHAnsi"/>
          <w:b/>
          <w:sz w:val="24"/>
          <w:szCs w:val="24"/>
        </w:rPr>
      </w:pPr>
      <w:r>
        <w:rPr>
          <w:rFonts w:ascii="Calibri Light" w:hAnsi="Calibri Light" w:cstheme="minorHAnsi"/>
          <w:noProof/>
          <w:sz w:val="24"/>
          <w:szCs w:val="24"/>
        </w:rPr>
        <w:drawing>
          <wp:inline distT="0" distB="0" distL="0" distR="0">
            <wp:extent cx="3467100" cy="21391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05" w:rsidRPr="00C973AA" w:rsidRDefault="009F3C14" w:rsidP="009F3C14">
      <w:p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b/>
          <w:sz w:val="24"/>
          <w:szCs w:val="24"/>
        </w:rPr>
        <w:t xml:space="preserve">                                                                       </w:t>
      </w:r>
      <w:r w:rsidR="004366C7" w:rsidRPr="004366C7">
        <w:rPr>
          <w:rFonts w:ascii="Calibri Light" w:hAnsi="Calibri Light" w:cstheme="minorHAnsi"/>
          <w:b/>
          <w:sz w:val="24"/>
          <w:szCs w:val="24"/>
        </w:rPr>
        <w:t>Figure 16</w:t>
      </w:r>
    </w:p>
    <w:p w:rsidR="005617DF" w:rsidRPr="00C973AA" w:rsidRDefault="001812A2" w:rsidP="005617DF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>
        <w:rPr>
          <w:rFonts w:ascii="Calibri Light" w:hAnsi="Calibri Light" w:cstheme="minorHAnsi"/>
          <w:sz w:val="24"/>
          <w:szCs w:val="24"/>
        </w:rPr>
        <w:t>Give a reason as to why Perspex lid is rubbed with a piece of cloth</w:t>
      </w:r>
      <w:r w:rsidR="005617DF" w:rsidRPr="00C973AA">
        <w:rPr>
          <w:rFonts w:ascii="Calibri Light" w:hAnsi="Calibri Light" w:cstheme="minorHAnsi"/>
          <w:sz w:val="24"/>
          <w:szCs w:val="24"/>
        </w:rPr>
        <w:t xml:space="preserve"> </w:t>
      </w:r>
      <w:r w:rsidR="00CA2920">
        <w:rPr>
          <w:rFonts w:ascii="Calibri Light" w:hAnsi="Calibri Light" w:cstheme="minorHAnsi"/>
          <w:sz w:val="24"/>
          <w:szCs w:val="24"/>
        </w:rPr>
        <w:tab/>
      </w:r>
      <w:r w:rsidR="005617DF" w:rsidRPr="00C973AA">
        <w:rPr>
          <w:rFonts w:ascii="Calibri Light" w:hAnsi="Calibri Light" w:cstheme="minorHAnsi"/>
          <w:sz w:val="24"/>
          <w:szCs w:val="24"/>
        </w:rPr>
        <w:t>(1mark)</w:t>
      </w:r>
    </w:p>
    <w:p w:rsidR="0062798F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798F" w:rsidRPr="00C973AA" w:rsidRDefault="005617DF" w:rsidP="0073258C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Explain how radiations from the radioactive so</w:t>
      </w:r>
      <w:r w:rsidR="0073258C">
        <w:rPr>
          <w:rFonts w:ascii="Calibri Light" w:hAnsi="Calibri Light" w:cstheme="minorHAnsi"/>
          <w:sz w:val="24"/>
          <w:szCs w:val="24"/>
        </w:rPr>
        <w:t>urce is detected in the chamber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>(3marks)</w:t>
      </w:r>
    </w:p>
    <w:p w:rsidR="0055611D" w:rsidRPr="00C973AA" w:rsidRDefault="0062798F" w:rsidP="0062798F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225F5">
        <w:rPr>
          <w:rFonts w:ascii="Calibri Light" w:hAnsi="Calibri Light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5617DF" w:rsidRPr="00C973AA" w:rsidRDefault="005617DF" w:rsidP="005617DF">
      <w:pPr>
        <w:pStyle w:val="ListParagraph"/>
        <w:numPr>
          <w:ilvl w:val="0"/>
          <w:numId w:val="9"/>
        </w:numPr>
        <w:rPr>
          <w:rFonts w:ascii="Calibri Light" w:hAnsi="Calibri Light" w:cstheme="minorHAnsi"/>
          <w:sz w:val="24"/>
          <w:szCs w:val="24"/>
        </w:rPr>
      </w:pPr>
      <w:r w:rsidRPr="00C973AA">
        <w:rPr>
          <w:rFonts w:ascii="Calibri Light" w:hAnsi="Calibri Light" w:cstheme="minorHAnsi"/>
          <w:sz w:val="24"/>
          <w:szCs w:val="24"/>
        </w:rPr>
        <w:t>State one advantage of cloud chamber over a charged electroscope when used as a detector of radiations</w:t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="0073258C">
        <w:rPr>
          <w:rFonts w:ascii="Calibri Light" w:hAnsi="Calibri Light" w:cstheme="minorHAnsi"/>
          <w:sz w:val="24"/>
          <w:szCs w:val="24"/>
        </w:rPr>
        <w:tab/>
      </w:r>
      <w:r w:rsidRPr="00C973AA">
        <w:rPr>
          <w:rFonts w:ascii="Calibri Light" w:hAnsi="Calibri Light" w:cstheme="minorHAnsi"/>
          <w:sz w:val="24"/>
          <w:szCs w:val="24"/>
        </w:rPr>
        <w:t xml:space="preserve"> (1mark)</w:t>
      </w:r>
    </w:p>
    <w:p w:rsidR="002B5B25" w:rsidRPr="00C973AA" w:rsidRDefault="0062798F" w:rsidP="002B5B25">
      <w:pPr>
        <w:rPr>
          <w:rFonts w:ascii="Calibri Light" w:hAnsi="Calibri Light"/>
          <w:sz w:val="24"/>
          <w:szCs w:val="24"/>
        </w:rPr>
      </w:pPr>
      <w:r w:rsidRPr="00C973AA">
        <w:rPr>
          <w:rFonts w:ascii="Calibri Light" w:hAnsi="Calibri Light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5B25" w:rsidRPr="00C973AA" w:rsidRDefault="002B5B25" w:rsidP="002B5B25">
      <w:pPr>
        <w:rPr>
          <w:rFonts w:ascii="Calibri Light" w:hAnsi="Calibri Light" w:cstheme="minorHAnsi"/>
          <w:sz w:val="24"/>
          <w:szCs w:val="24"/>
        </w:rPr>
      </w:pPr>
    </w:p>
    <w:p w:rsidR="006A772B" w:rsidRPr="00C973AA" w:rsidRDefault="006A772B" w:rsidP="006A772B">
      <w:pPr>
        <w:pStyle w:val="ListParagraph"/>
        <w:ind w:left="1440"/>
        <w:rPr>
          <w:rFonts w:ascii="Calibri Light" w:hAnsi="Calibri Light" w:cstheme="minorHAnsi"/>
          <w:sz w:val="24"/>
          <w:szCs w:val="24"/>
        </w:rPr>
      </w:pPr>
    </w:p>
    <w:sectPr w:rsidR="006A772B" w:rsidRPr="00C973AA" w:rsidSect="005C0AE1">
      <w:footerReference w:type="default" r:id="rId32"/>
      <w:pgSz w:w="12240" w:h="15840"/>
      <w:pgMar w:top="1080" w:right="1440" w:bottom="1080" w:left="1440" w:header="708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5FC" w:rsidRDefault="006705FC" w:rsidP="00555DD3">
      <w:pPr>
        <w:spacing w:after="0" w:line="240" w:lineRule="auto"/>
      </w:pPr>
      <w:r>
        <w:separator/>
      </w:r>
    </w:p>
  </w:endnote>
  <w:endnote w:type="continuationSeparator" w:id="0">
    <w:p w:rsidR="006705FC" w:rsidRDefault="006705FC" w:rsidP="0055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7518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420C" w:rsidRDefault="00B3590A">
        <w:pPr>
          <w:pStyle w:val="Footer"/>
          <w:jc w:val="center"/>
        </w:pPr>
        <w:r>
          <w:fldChar w:fldCharType="begin"/>
        </w:r>
        <w:r w:rsidR="00D1420C">
          <w:instrText xml:space="preserve"> PAGE   \* MERGEFORMAT </w:instrText>
        </w:r>
        <w:r>
          <w:fldChar w:fldCharType="separate"/>
        </w:r>
        <w:r w:rsidR="00FA04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420C" w:rsidRDefault="00D142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5FC" w:rsidRDefault="006705FC" w:rsidP="00555DD3">
      <w:pPr>
        <w:spacing w:after="0" w:line="240" w:lineRule="auto"/>
      </w:pPr>
      <w:r>
        <w:separator/>
      </w:r>
    </w:p>
  </w:footnote>
  <w:footnote w:type="continuationSeparator" w:id="0">
    <w:p w:rsidR="006705FC" w:rsidRDefault="006705FC" w:rsidP="0055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7FE"/>
    <w:multiLevelType w:val="hybridMultilevel"/>
    <w:tmpl w:val="823CAD8E"/>
    <w:lvl w:ilvl="0" w:tplc="B5C28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45EA5"/>
    <w:multiLevelType w:val="hybridMultilevel"/>
    <w:tmpl w:val="FD321534"/>
    <w:lvl w:ilvl="0" w:tplc="E048E4A4">
      <w:start w:val="1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80092"/>
    <w:multiLevelType w:val="hybridMultilevel"/>
    <w:tmpl w:val="277291BE"/>
    <w:lvl w:ilvl="0" w:tplc="83E211BE">
      <w:start w:val="1"/>
      <w:numFmt w:val="lowerRoman"/>
      <w:lvlText w:val="(%1)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17943C45"/>
    <w:multiLevelType w:val="hybridMultilevel"/>
    <w:tmpl w:val="564E5628"/>
    <w:lvl w:ilvl="0" w:tplc="3AAA0140">
      <w:start w:val="1"/>
      <w:numFmt w:val="lowerRoman"/>
      <w:lvlText w:val="(%1)"/>
      <w:lvlJc w:val="left"/>
      <w:pPr>
        <w:ind w:left="1440" w:hanging="72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1C16D6"/>
    <w:multiLevelType w:val="hybridMultilevel"/>
    <w:tmpl w:val="85CEDA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204661"/>
    <w:multiLevelType w:val="hybridMultilevel"/>
    <w:tmpl w:val="416E9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97D12"/>
    <w:multiLevelType w:val="hybridMultilevel"/>
    <w:tmpl w:val="33F243CA"/>
    <w:lvl w:ilvl="0" w:tplc="7DAA3F3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FF6EC8"/>
    <w:multiLevelType w:val="hybridMultilevel"/>
    <w:tmpl w:val="280EE81A"/>
    <w:lvl w:ilvl="0" w:tplc="6A98CC9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D8522D"/>
    <w:multiLevelType w:val="hybridMultilevel"/>
    <w:tmpl w:val="1B665A70"/>
    <w:lvl w:ilvl="0" w:tplc="4740D6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8F4B76"/>
    <w:multiLevelType w:val="hybridMultilevel"/>
    <w:tmpl w:val="9B14E712"/>
    <w:lvl w:ilvl="0" w:tplc="504E4A0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31FAC"/>
    <w:multiLevelType w:val="hybridMultilevel"/>
    <w:tmpl w:val="10946F00"/>
    <w:lvl w:ilvl="0" w:tplc="F51AA7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D22A18"/>
    <w:multiLevelType w:val="hybridMultilevel"/>
    <w:tmpl w:val="DEFE6170"/>
    <w:lvl w:ilvl="0" w:tplc="880E1A4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5E54D1"/>
    <w:multiLevelType w:val="hybridMultilevel"/>
    <w:tmpl w:val="98A6BF0C"/>
    <w:lvl w:ilvl="0" w:tplc="18B097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3329F4"/>
    <w:multiLevelType w:val="hybridMultilevel"/>
    <w:tmpl w:val="4C72446A"/>
    <w:lvl w:ilvl="0" w:tplc="EB28E4A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2"/>
  </w:num>
  <w:num w:numId="5">
    <w:abstractNumId w:val="4"/>
  </w:num>
  <w:num w:numId="6">
    <w:abstractNumId w:val="14"/>
  </w:num>
  <w:num w:numId="7">
    <w:abstractNumId w:val="11"/>
  </w:num>
  <w:num w:numId="8">
    <w:abstractNumId w:val="7"/>
  </w:num>
  <w:num w:numId="9">
    <w:abstractNumId w:val="13"/>
  </w:num>
  <w:num w:numId="10">
    <w:abstractNumId w:val="5"/>
  </w:num>
  <w:num w:numId="11">
    <w:abstractNumId w:val="2"/>
  </w:num>
  <w:num w:numId="12">
    <w:abstractNumId w:val="0"/>
  </w:num>
  <w:num w:numId="13">
    <w:abstractNumId w:val="3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54340"/>
    <w:rsid w:val="00000440"/>
    <w:rsid w:val="00012BAF"/>
    <w:rsid w:val="00025AC7"/>
    <w:rsid w:val="000268EB"/>
    <w:rsid w:val="000A7604"/>
    <w:rsid w:val="000C17C6"/>
    <w:rsid w:val="000E4CE8"/>
    <w:rsid w:val="00172AA2"/>
    <w:rsid w:val="001812A2"/>
    <w:rsid w:val="00186BA7"/>
    <w:rsid w:val="0019142B"/>
    <w:rsid w:val="001F55B9"/>
    <w:rsid w:val="00222C77"/>
    <w:rsid w:val="00224A88"/>
    <w:rsid w:val="00226A1A"/>
    <w:rsid w:val="00227FC5"/>
    <w:rsid w:val="00241801"/>
    <w:rsid w:val="00254340"/>
    <w:rsid w:val="002B5B25"/>
    <w:rsid w:val="002E4D6A"/>
    <w:rsid w:val="003171EF"/>
    <w:rsid w:val="00341F61"/>
    <w:rsid w:val="003F754E"/>
    <w:rsid w:val="004366C7"/>
    <w:rsid w:val="00471299"/>
    <w:rsid w:val="004A1CA2"/>
    <w:rsid w:val="004B59FD"/>
    <w:rsid w:val="004E6624"/>
    <w:rsid w:val="005029EF"/>
    <w:rsid w:val="0055302E"/>
    <w:rsid w:val="00553722"/>
    <w:rsid w:val="005547CD"/>
    <w:rsid w:val="00555DD3"/>
    <w:rsid w:val="0055611D"/>
    <w:rsid w:val="005617DF"/>
    <w:rsid w:val="005764FD"/>
    <w:rsid w:val="005B613F"/>
    <w:rsid w:val="005B76E8"/>
    <w:rsid w:val="005C0AE1"/>
    <w:rsid w:val="0061327B"/>
    <w:rsid w:val="0062798F"/>
    <w:rsid w:val="006705FC"/>
    <w:rsid w:val="00683C3A"/>
    <w:rsid w:val="006A772B"/>
    <w:rsid w:val="006E2193"/>
    <w:rsid w:val="006F10BD"/>
    <w:rsid w:val="00701E13"/>
    <w:rsid w:val="0073258C"/>
    <w:rsid w:val="007671A9"/>
    <w:rsid w:val="007B20D0"/>
    <w:rsid w:val="007E792F"/>
    <w:rsid w:val="00806A24"/>
    <w:rsid w:val="00852F8D"/>
    <w:rsid w:val="008E09AA"/>
    <w:rsid w:val="008E6B4C"/>
    <w:rsid w:val="009136C2"/>
    <w:rsid w:val="00917605"/>
    <w:rsid w:val="0094335B"/>
    <w:rsid w:val="009526EB"/>
    <w:rsid w:val="009E032A"/>
    <w:rsid w:val="009F3C14"/>
    <w:rsid w:val="00A12B2D"/>
    <w:rsid w:val="00A210C6"/>
    <w:rsid w:val="00A91043"/>
    <w:rsid w:val="00AE4A33"/>
    <w:rsid w:val="00B03905"/>
    <w:rsid w:val="00B27BB5"/>
    <w:rsid w:val="00B3590A"/>
    <w:rsid w:val="00B50ADE"/>
    <w:rsid w:val="00B629C6"/>
    <w:rsid w:val="00B9433E"/>
    <w:rsid w:val="00BD2E0C"/>
    <w:rsid w:val="00BE596E"/>
    <w:rsid w:val="00C00775"/>
    <w:rsid w:val="00C06967"/>
    <w:rsid w:val="00C22817"/>
    <w:rsid w:val="00C30988"/>
    <w:rsid w:val="00C57E20"/>
    <w:rsid w:val="00C973AA"/>
    <w:rsid w:val="00CA2920"/>
    <w:rsid w:val="00CB1DE5"/>
    <w:rsid w:val="00CF7B72"/>
    <w:rsid w:val="00D1420C"/>
    <w:rsid w:val="00D225F5"/>
    <w:rsid w:val="00D26702"/>
    <w:rsid w:val="00E443AE"/>
    <w:rsid w:val="00E80EB4"/>
    <w:rsid w:val="00EC7974"/>
    <w:rsid w:val="00ED62A2"/>
    <w:rsid w:val="00EF27C0"/>
    <w:rsid w:val="00F12900"/>
    <w:rsid w:val="00F32141"/>
    <w:rsid w:val="00F45A81"/>
    <w:rsid w:val="00FA04CE"/>
    <w:rsid w:val="00FB4587"/>
    <w:rsid w:val="00FD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340"/>
    <w:pPr>
      <w:ind w:left="720"/>
      <w:contextualSpacing/>
    </w:pPr>
  </w:style>
  <w:style w:type="table" w:styleId="TableGrid">
    <w:name w:val="Table Grid"/>
    <w:basedOn w:val="TableNormal"/>
    <w:rsid w:val="0055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12BAF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5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DD3"/>
  </w:style>
  <w:style w:type="paragraph" w:styleId="Footer">
    <w:name w:val="footer"/>
    <w:basedOn w:val="Normal"/>
    <w:link w:val="FooterChar"/>
    <w:uiPriority w:val="99"/>
    <w:unhideWhenUsed/>
    <w:rsid w:val="00555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D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097C6-CA1A-47AE-8BD1-5D75BF66B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2019-08-01T04:53:00Z</dcterms:created>
  <dcterms:modified xsi:type="dcterms:W3CDTF">2019-08-01T04:53:00Z</dcterms:modified>
</cp:coreProperties>
</file>